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6AAD" w14:textId="33E64824" w:rsidR="009E0731" w:rsidRPr="002D28B5" w:rsidRDefault="002D28B5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FORMULAIRE DE CANDIDATURE</w:t>
      </w:r>
    </w:p>
    <w:p w14:paraId="246A56BC" w14:textId="45CBDBAD" w:rsidR="002D28B5" w:rsidRPr="002D28B5" w:rsidRDefault="002D28B5" w:rsidP="00F6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D28B5">
        <w:rPr>
          <w:b/>
          <w:bCs/>
        </w:rPr>
        <w:t>Appel à projet COVID 19 – Aide Alimentaire</w:t>
      </w:r>
      <w:r w:rsidR="00F643B0">
        <w:rPr>
          <w:b/>
          <w:bCs/>
        </w:rPr>
        <w:t xml:space="preserve"> </w:t>
      </w:r>
    </w:p>
    <w:p w14:paraId="16B4BA16" w14:textId="001E261F" w:rsidR="002D28B5" w:rsidRDefault="002D28B5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>Coordonnées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 xml:space="preserve"> et informations utiles :</w:t>
      </w:r>
    </w:p>
    <w:p w14:paraId="1FA92BC3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DE358CC" w14:textId="7E2166F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171B566B" w14:textId="0DE79317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Prénom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F7A5996" w14:textId="53897A5C" w:rsidR="0014572E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Fonction :</w:t>
      </w:r>
    </w:p>
    <w:p w14:paraId="0ECEF734" w14:textId="4BF284A6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Organisation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1D7BD0E" w14:textId="684E1880" w:rsidR="00825294" w:rsidRPr="00524BCF" w:rsidRDefault="00825294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Date de mise en activité du service :</w:t>
      </w:r>
    </w:p>
    <w:p w14:paraId="6A1008F4" w14:textId="4C8DDAF2" w:rsidR="001376A0" w:rsidRPr="00524BCF" w:rsidRDefault="001376A0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Forme juridique (une copie des statuts doit être jointe au formulaire pour les ASBL) :</w:t>
      </w:r>
    </w:p>
    <w:p w14:paraId="33047259" w14:textId="402A55D1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Rue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4CA37ED2" w14:textId="2FC0B47B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Numéro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7452ADC" w14:textId="25D0A753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Boîte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2277AC3" w14:textId="0F9522B4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Code postal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3FE22A49" w14:textId="7ABFDA15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Commune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627D0D42" w14:textId="30DA6A3B" w:rsidR="009E0731" w:rsidRPr="00524BCF" w:rsidRDefault="009E0731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 xml:space="preserve">Numéro </w:t>
      </w:r>
      <w:bookmarkStart w:id="0" w:name="_GoBack"/>
      <w:bookmarkEnd w:id="0"/>
      <w:r w:rsidRPr="00524BCF">
        <w:rPr>
          <w:rFonts w:ascii="Verdana" w:hAnsi="Verdana"/>
          <w:sz w:val="20"/>
          <w:szCs w:val="20"/>
        </w:rPr>
        <w:t>de téléphone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7272758A" w14:textId="7A0DA159" w:rsidR="009E0731" w:rsidRPr="00524BCF" w:rsidRDefault="00B615CD" w:rsidP="00FD54E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Courriel</w:t>
      </w:r>
      <w:r w:rsidR="009D2BAF" w:rsidRPr="00524BCF">
        <w:rPr>
          <w:rFonts w:ascii="Verdana" w:hAnsi="Verdana"/>
          <w:sz w:val="20"/>
          <w:szCs w:val="20"/>
        </w:rPr>
        <w:t> :</w:t>
      </w:r>
    </w:p>
    <w:p w14:paraId="6D92FA3A" w14:textId="4175A37A" w:rsidR="003C7959" w:rsidRPr="00524BCF" w:rsidRDefault="00EA67D4" w:rsidP="00D37E3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N° de compte bancaire</w:t>
      </w:r>
      <w:r w:rsidR="009D2BAF" w:rsidRPr="00524BCF">
        <w:rPr>
          <w:rFonts w:ascii="Verdana" w:hAnsi="Verdana"/>
          <w:sz w:val="20"/>
          <w:szCs w:val="20"/>
        </w:rPr>
        <w:t> </w:t>
      </w:r>
      <w:r w:rsidR="003C7959" w:rsidRPr="00524BCF">
        <w:rPr>
          <w:rFonts w:ascii="Verdana" w:hAnsi="Verdana"/>
          <w:sz w:val="20"/>
          <w:szCs w:val="20"/>
        </w:rPr>
        <w:t>(une attestation bancaire doit être jointe au formulaire) :</w:t>
      </w:r>
    </w:p>
    <w:p w14:paraId="590D4A66" w14:textId="29DD1A11" w:rsidR="00171282" w:rsidRDefault="00171282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3DB82C" w14:textId="380089AB" w:rsidR="00FD54EA" w:rsidRDefault="00FD54EA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AE4555" w14:textId="77777777" w:rsidR="004F4900" w:rsidRPr="00524BCF" w:rsidRDefault="004F4900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A569C" w14:textId="4F2EB575" w:rsidR="00171282" w:rsidRDefault="00171282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24BCF">
        <w:rPr>
          <w:rFonts w:ascii="Verdana" w:hAnsi="Verdana"/>
          <w:b/>
          <w:sz w:val="20"/>
          <w:szCs w:val="20"/>
          <w:u w:val="single"/>
        </w:rPr>
        <w:t xml:space="preserve">Offre de services actuelle (repas, colis alimentaires, </w:t>
      </w:r>
      <w:r w:rsidR="00B725CD" w:rsidRPr="00524BCF">
        <w:rPr>
          <w:rFonts w:ascii="Verdana" w:hAnsi="Verdana"/>
          <w:b/>
          <w:sz w:val="20"/>
          <w:szCs w:val="20"/>
          <w:u w:val="single"/>
        </w:rPr>
        <w:t>livraison, etc.)</w:t>
      </w:r>
      <w:r w:rsidRPr="00524BCF">
        <w:rPr>
          <w:rFonts w:ascii="Verdana" w:hAnsi="Verdana"/>
          <w:b/>
          <w:sz w:val="20"/>
          <w:szCs w:val="20"/>
          <w:u w:val="single"/>
        </w:rPr>
        <w:t xml:space="preserve"> :</w:t>
      </w:r>
    </w:p>
    <w:p w14:paraId="4DF42285" w14:textId="77777777" w:rsidR="00FD54EA" w:rsidRPr="00524BCF" w:rsidRDefault="00FD54EA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8717C02" w14:textId="5F41A114" w:rsidR="00B725CD" w:rsidRDefault="00B725CD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3CD5401" w14:textId="77777777" w:rsidR="00824080" w:rsidRPr="00524BCF" w:rsidRDefault="00824080" w:rsidP="00FD54EA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7416C38" w14:textId="785B60F8" w:rsidR="00D00013" w:rsidRDefault="0046236D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>Evaluation des besoins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64A3EF3F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0BACF87" w14:textId="70453563" w:rsidR="00EB5887" w:rsidRPr="00524BCF" w:rsidRDefault="009D2BAF" w:rsidP="00FD54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 xml:space="preserve">Nombre de bénéficiaires touchés </w:t>
      </w:r>
      <w:r w:rsidR="00EB5887" w:rsidRPr="00524BCF">
        <w:rPr>
          <w:rFonts w:ascii="Verdana" w:hAnsi="Verdana"/>
          <w:sz w:val="20"/>
          <w:szCs w:val="20"/>
        </w:rPr>
        <w:t xml:space="preserve">avant la crise </w:t>
      </w:r>
      <w:r w:rsidR="001266EF">
        <w:rPr>
          <w:rFonts w:ascii="Verdana" w:hAnsi="Verdana"/>
          <w:sz w:val="20"/>
          <w:szCs w:val="20"/>
        </w:rPr>
        <w:t xml:space="preserve">au niveau d’une aide alimentaire </w:t>
      </w:r>
      <w:r w:rsidR="00947D6B">
        <w:rPr>
          <w:rFonts w:ascii="Verdana" w:hAnsi="Verdana"/>
          <w:sz w:val="20"/>
          <w:szCs w:val="20"/>
        </w:rPr>
        <w:t xml:space="preserve">et/ou budget dédié </w:t>
      </w:r>
      <w:r w:rsidR="00EB5887" w:rsidRPr="00524BCF">
        <w:rPr>
          <w:rFonts w:ascii="Verdana" w:hAnsi="Verdana"/>
          <w:sz w:val="20"/>
          <w:szCs w:val="20"/>
        </w:rPr>
        <w:t xml:space="preserve">(sur </w:t>
      </w:r>
      <w:r w:rsidR="00947D6B">
        <w:rPr>
          <w:rFonts w:ascii="Verdana" w:hAnsi="Verdana"/>
          <w:sz w:val="20"/>
          <w:szCs w:val="20"/>
        </w:rPr>
        <w:t>la base mensuelle</w:t>
      </w:r>
      <w:r w:rsidR="004E132D">
        <w:rPr>
          <w:rFonts w:ascii="Verdana" w:hAnsi="Verdana"/>
          <w:sz w:val="20"/>
          <w:szCs w:val="20"/>
        </w:rPr>
        <w:t xml:space="preserve"> de </w:t>
      </w:r>
      <w:r w:rsidR="00EB5887" w:rsidRPr="00524BCF">
        <w:rPr>
          <w:rFonts w:ascii="Verdana" w:hAnsi="Verdana"/>
          <w:sz w:val="20"/>
          <w:szCs w:val="20"/>
        </w:rPr>
        <w:t>février 2020) :</w:t>
      </w:r>
    </w:p>
    <w:p w14:paraId="044CA5DC" w14:textId="77777777" w:rsidR="00E94D4B" w:rsidRPr="00524BCF" w:rsidRDefault="00E94D4B" w:rsidP="00FD54EA">
      <w:pPr>
        <w:pStyle w:val="Paragraphedeliste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CB772A" w14:textId="2A1DFD8B" w:rsidR="00E94D4B" w:rsidRPr="00524BCF" w:rsidRDefault="00EB5887" w:rsidP="00FD54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 xml:space="preserve">Nombre de bénéficiaires touchés pendant la crise </w:t>
      </w:r>
      <w:r w:rsidR="001266EF">
        <w:rPr>
          <w:rFonts w:ascii="Verdana" w:hAnsi="Verdana"/>
          <w:sz w:val="20"/>
          <w:szCs w:val="20"/>
        </w:rPr>
        <w:t xml:space="preserve">au niveau d’une aide alimentaire </w:t>
      </w:r>
      <w:r w:rsidR="00947D6B">
        <w:rPr>
          <w:rFonts w:ascii="Verdana" w:hAnsi="Verdana"/>
          <w:sz w:val="20"/>
          <w:szCs w:val="20"/>
        </w:rPr>
        <w:t xml:space="preserve">et/ou budget dédié </w:t>
      </w:r>
      <w:r w:rsidRPr="00524BCF">
        <w:rPr>
          <w:rFonts w:ascii="Verdana" w:hAnsi="Verdana"/>
          <w:sz w:val="20"/>
          <w:szCs w:val="20"/>
        </w:rPr>
        <w:t xml:space="preserve">(sur </w:t>
      </w:r>
      <w:r w:rsidR="00947D6B">
        <w:rPr>
          <w:rFonts w:ascii="Verdana" w:hAnsi="Verdana"/>
          <w:sz w:val="20"/>
          <w:szCs w:val="20"/>
        </w:rPr>
        <w:t>la base mensuelle</w:t>
      </w:r>
      <w:r w:rsidRPr="00524BCF">
        <w:rPr>
          <w:rFonts w:ascii="Verdana" w:hAnsi="Verdana"/>
          <w:sz w:val="20"/>
          <w:szCs w:val="20"/>
        </w:rPr>
        <w:t xml:space="preserve"> de mars 2020)</w:t>
      </w:r>
      <w:r w:rsidR="00E13731">
        <w:rPr>
          <w:rFonts w:ascii="Verdana" w:hAnsi="Verdana"/>
          <w:sz w:val="20"/>
          <w:szCs w:val="20"/>
        </w:rPr>
        <w:t> :</w:t>
      </w:r>
    </w:p>
    <w:p w14:paraId="13E65C5E" w14:textId="77777777" w:rsidR="00E94D4B" w:rsidRPr="00524BCF" w:rsidRDefault="00E94D4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B446D" w14:textId="5B948A99" w:rsidR="00EB5887" w:rsidRPr="00524BCF" w:rsidRDefault="00EB5887" w:rsidP="00FD54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 xml:space="preserve">Prévision du nombre de bénéficiaires touchés pendant la crise </w:t>
      </w:r>
      <w:r w:rsidR="001266EF">
        <w:rPr>
          <w:rFonts w:ascii="Verdana" w:hAnsi="Verdana"/>
          <w:sz w:val="20"/>
          <w:szCs w:val="20"/>
        </w:rPr>
        <w:t xml:space="preserve">au niveau d’une aide alimentaire </w:t>
      </w:r>
      <w:r w:rsidR="00947D6B">
        <w:rPr>
          <w:rFonts w:ascii="Verdana" w:hAnsi="Verdana"/>
          <w:sz w:val="20"/>
          <w:szCs w:val="20"/>
        </w:rPr>
        <w:t xml:space="preserve">et/ou estimation budgétaire liée aux besoins du terrain </w:t>
      </w:r>
      <w:r w:rsidRPr="00524BCF">
        <w:rPr>
          <w:rFonts w:ascii="Verdana" w:hAnsi="Verdana"/>
          <w:sz w:val="20"/>
          <w:szCs w:val="20"/>
        </w:rPr>
        <w:t xml:space="preserve">(sur une base </w:t>
      </w:r>
      <w:r w:rsidR="00947D6B">
        <w:rPr>
          <w:rFonts w:ascii="Verdana" w:hAnsi="Verdana"/>
          <w:sz w:val="20"/>
          <w:szCs w:val="20"/>
        </w:rPr>
        <w:t>mensuelle</w:t>
      </w:r>
      <w:r w:rsidRPr="00524BCF">
        <w:rPr>
          <w:rFonts w:ascii="Verdana" w:hAnsi="Verdana"/>
          <w:sz w:val="20"/>
          <w:szCs w:val="20"/>
        </w:rPr>
        <w:t xml:space="preserve"> pour avril, mai et juin) :</w:t>
      </w:r>
    </w:p>
    <w:p w14:paraId="57BDE703" w14:textId="2B544113" w:rsidR="00EB5887" w:rsidRPr="00524BCF" w:rsidRDefault="00EB5887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5135BD" w14:textId="4DA18BFC" w:rsidR="00EB5887" w:rsidRPr="00524BCF" w:rsidRDefault="00EB5887" w:rsidP="00FD54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En cas de réouverture d’une offre de service actuellement fermée, quelles sont les prévisions</w:t>
      </w:r>
      <w:r w:rsidR="004E132D">
        <w:rPr>
          <w:rFonts w:ascii="Verdana" w:hAnsi="Verdana"/>
          <w:sz w:val="20"/>
          <w:szCs w:val="20"/>
        </w:rPr>
        <w:t xml:space="preserve"> en termes du</w:t>
      </w:r>
      <w:r w:rsidRPr="00524BCF">
        <w:rPr>
          <w:rFonts w:ascii="Verdana" w:hAnsi="Verdana"/>
          <w:sz w:val="20"/>
          <w:szCs w:val="20"/>
        </w:rPr>
        <w:t xml:space="preserve"> nombre de bénéficiaires </w:t>
      </w:r>
      <w:r w:rsidR="00A1351B" w:rsidRPr="00524BCF">
        <w:rPr>
          <w:rFonts w:ascii="Verdana" w:hAnsi="Verdana"/>
          <w:sz w:val="20"/>
          <w:szCs w:val="20"/>
        </w:rPr>
        <w:t>touchés pendant la cr</w:t>
      </w:r>
      <w:r w:rsidR="001376A0" w:rsidRPr="00524BCF">
        <w:rPr>
          <w:rFonts w:ascii="Verdana" w:hAnsi="Verdana"/>
          <w:sz w:val="20"/>
          <w:szCs w:val="20"/>
        </w:rPr>
        <w:t>is</w:t>
      </w:r>
      <w:r w:rsidR="00A1351B" w:rsidRPr="00524BCF">
        <w:rPr>
          <w:rFonts w:ascii="Verdana" w:hAnsi="Verdana"/>
          <w:sz w:val="20"/>
          <w:szCs w:val="20"/>
        </w:rPr>
        <w:t>e</w:t>
      </w:r>
      <w:r w:rsidR="0025539F">
        <w:rPr>
          <w:rFonts w:ascii="Verdana" w:hAnsi="Verdana"/>
          <w:sz w:val="20"/>
          <w:szCs w:val="20"/>
        </w:rPr>
        <w:t xml:space="preserve"> au niveau d’une aide alimentaire</w:t>
      </w:r>
      <w:r w:rsidR="00947D6B">
        <w:rPr>
          <w:rFonts w:ascii="Verdana" w:hAnsi="Verdana"/>
          <w:sz w:val="20"/>
          <w:szCs w:val="20"/>
        </w:rPr>
        <w:t xml:space="preserve"> et/o</w:t>
      </w:r>
      <w:r w:rsidR="004E132D">
        <w:rPr>
          <w:rFonts w:ascii="Verdana" w:hAnsi="Verdana"/>
          <w:sz w:val="20"/>
          <w:szCs w:val="20"/>
        </w:rPr>
        <w:t>u</w:t>
      </w:r>
      <w:r w:rsidR="00947D6B">
        <w:rPr>
          <w:rFonts w:ascii="Verdana" w:hAnsi="Verdana"/>
          <w:sz w:val="20"/>
          <w:szCs w:val="20"/>
        </w:rPr>
        <w:t xml:space="preserve"> estimation budgétaire liée aux besoins du terrain</w:t>
      </w:r>
      <w:r w:rsidR="00A1351B" w:rsidRPr="00524BCF">
        <w:rPr>
          <w:rFonts w:ascii="Verdana" w:hAnsi="Verdana"/>
          <w:sz w:val="20"/>
          <w:szCs w:val="20"/>
        </w:rPr>
        <w:t xml:space="preserve"> (sur une base </w:t>
      </w:r>
      <w:r w:rsidR="004E132D">
        <w:rPr>
          <w:rFonts w:ascii="Verdana" w:hAnsi="Verdana"/>
          <w:sz w:val="20"/>
          <w:szCs w:val="20"/>
        </w:rPr>
        <w:t>mensuelle</w:t>
      </w:r>
      <w:r w:rsidR="00A1351B" w:rsidRPr="00524BCF">
        <w:rPr>
          <w:rFonts w:ascii="Verdana" w:hAnsi="Verdana"/>
          <w:sz w:val="20"/>
          <w:szCs w:val="20"/>
        </w:rPr>
        <w:t xml:space="preserve"> pour avril, mai et juin)</w:t>
      </w:r>
      <w:r w:rsidR="00E13731">
        <w:rPr>
          <w:rFonts w:ascii="Verdana" w:hAnsi="Verdana"/>
          <w:sz w:val="20"/>
          <w:szCs w:val="20"/>
        </w:rPr>
        <w:t> :</w:t>
      </w:r>
      <w:r w:rsidR="00371EB1">
        <w:rPr>
          <w:rFonts w:ascii="Verdana" w:hAnsi="Verdana"/>
          <w:sz w:val="20"/>
          <w:szCs w:val="20"/>
        </w:rPr>
        <w:t>‬</w:t>
      </w:r>
    </w:p>
    <w:p w14:paraId="448DD87F" w14:textId="2032CD79" w:rsidR="00A1351B" w:rsidRDefault="00A1351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015EFE" w14:textId="271C9F1A" w:rsidR="00FD54EA" w:rsidRDefault="00FD54EA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10824A" w14:textId="77777777" w:rsidR="00824080" w:rsidRPr="00524BCF" w:rsidRDefault="0082408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7EC571" w14:textId="3B111DCB" w:rsidR="00D00013" w:rsidRDefault="00D0001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t xml:space="preserve">Territoire géographique </w:t>
      </w:r>
      <w:r w:rsidR="00E94D4B" w:rsidRPr="00524BCF">
        <w:rPr>
          <w:rFonts w:ascii="Verdana" w:hAnsi="Verdana"/>
          <w:b/>
          <w:bCs/>
          <w:sz w:val="20"/>
          <w:szCs w:val="20"/>
          <w:u w:val="single"/>
        </w:rPr>
        <w:t>desservi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:</w:t>
      </w:r>
    </w:p>
    <w:p w14:paraId="1AB0DB67" w14:textId="77777777" w:rsidR="004F4900" w:rsidRPr="00524BCF" w:rsidRDefault="004F4900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BE01BFE" w14:textId="4077C711" w:rsidR="00A1351B" w:rsidRPr="00524BCF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-Pr</w:t>
      </w:r>
      <w:r w:rsidR="00E94D4B" w:rsidRPr="00524BCF">
        <w:rPr>
          <w:rFonts w:ascii="Verdana" w:hAnsi="Verdana"/>
          <w:sz w:val="20"/>
          <w:szCs w:val="20"/>
        </w:rPr>
        <w:t>é</w:t>
      </w:r>
      <w:r w:rsidRPr="00524BCF">
        <w:rPr>
          <w:rFonts w:ascii="Verdana" w:hAnsi="Verdana"/>
          <w:sz w:val="20"/>
          <w:szCs w:val="20"/>
        </w:rPr>
        <w:t>cise</w:t>
      </w:r>
      <w:r w:rsidR="00E94D4B" w:rsidRPr="00524BCF">
        <w:rPr>
          <w:rFonts w:ascii="Verdana" w:hAnsi="Verdana"/>
          <w:sz w:val="20"/>
          <w:szCs w:val="20"/>
        </w:rPr>
        <w:t>z les communes :</w:t>
      </w:r>
    </w:p>
    <w:p w14:paraId="02F6593A" w14:textId="28640EC4" w:rsidR="00091EC5" w:rsidRPr="00524BCF" w:rsidRDefault="00595D3F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4BCF">
        <w:rPr>
          <w:rFonts w:ascii="Verdana" w:hAnsi="Verdana"/>
          <w:sz w:val="20"/>
          <w:szCs w:val="20"/>
        </w:rPr>
        <w:t>-Des zones rurales sont-elle</w:t>
      </w:r>
      <w:r w:rsidR="00E94D4B" w:rsidRPr="00524BCF">
        <w:rPr>
          <w:rFonts w:ascii="Verdana" w:hAnsi="Verdana"/>
          <w:sz w:val="20"/>
          <w:szCs w:val="20"/>
        </w:rPr>
        <w:t>s</w:t>
      </w:r>
      <w:r w:rsidRPr="00524BCF">
        <w:rPr>
          <w:rFonts w:ascii="Verdana" w:hAnsi="Verdana"/>
          <w:sz w:val="20"/>
          <w:szCs w:val="20"/>
        </w:rPr>
        <w:t xml:space="preserve"> couvertes ? Si oui, </w:t>
      </w:r>
      <w:r w:rsidR="00E94D4B" w:rsidRPr="00524BCF">
        <w:rPr>
          <w:rFonts w:ascii="Verdana" w:hAnsi="Verdana"/>
          <w:sz w:val="20"/>
          <w:szCs w:val="20"/>
        </w:rPr>
        <w:t>lesquelles</w:t>
      </w:r>
      <w:r w:rsidRPr="00524BCF">
        <w:rPr>
          <w:rFonts w:ascii="Verdana" w:hAnsi="Verdana"/>
          <w:sz w:val="20"/>
          <w:szCs w:val="20"/>
        </w:rPr>
        <w:t> ?</w:t>
      </w:r>
    </w:p>
    <w:p w14:paraId="5F9D6EEA" w14:textId="45D8B894" w:rsidR="00E94D4B" w:rsidRDefault="00E94D4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62DECDE" w14:textId="3DC4A727" w:rsidR="00FD54EA" w:rsidRDefault="00FD54EA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4D4A33" w14:textId="7C2467DB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13AE4" w14:textId="792CF9E4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7BA174" w14:textId="77777777" w:rsidR="00635FCB" w:rsidRDefault="00635FCB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71BD31" w14:textId="77777777" w:rsidR="00824080" w:rsidRPr="00524BCF" w:rsidRDefault="00824080" w:rsidP="00FD54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83D4A4" w14:textId="449ECF09" w:rsidR="0082239B" w:rsidRDefault="00D00013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524BCF">
        <w:rPr>
          <w:rFonts w:ascii="Verdana" w:hAnsi="Verdana"/>
          <w:b/>
          <w:bCs/>
          <w:sz w:val="20"/>
          <w:szCs w:val="20"/>
          <w:u w:val="single"/>
        </w:rPr>
        <w:lastRenderedPageBreak/>
        <w:t xml:space="preserve">Commentaires </w:t>
      </w:r>
      <w:r w:rsidR="0087516C">
        <w:rPr>
          <w:rFonts w:ascii="Verdana" w:hAnsi="Verdana"/>
          <w:b/>
          <w:bCs/>
          <w:sz w:val="20"/>
          <w:szCs w:val="20"/>
          <w:u w:val="single"/>
        </w:rPr>
        <w:t>et recours éventuel aux producteurs locaux</w:t>
      </w:r>
      <w:r w:rsidR="004F4900">
        <w:rPr>
          <w:rFonts w:ascii="Verdana" w:hAnsi="Verdana"/>
          <w:b/>
          <w:bCs/>
          <w:sz w:val="20"/>
          <w:szCs w:val="20"/>
          <w:u w:val="single"/>
        </w:rPr>
        <w:t> </w:t>
      </w:r>
      <w:r w:rsidR="0087516C">
        <w:rPr>
          <w:rFonts w:ascii="Verdana" w:hAnsi="Verdana"/>
          <w:b/>
          <w:bCs/>
          <w:sz w:val="20"/>
          <w:szCs w:val="20"/>
          <w:u w:val="single"/>
        </w:rPr>
        <w:t>(à préciser</w:t>
      </w:r>
      <w:r w:rsidR="006F788F">
        <w:rPr>
          <w:rFonts w:ascii="Verdana" w:hAnsi="Verdana"/>
          <w:b/>
          <w:bCs/>
          <w:sz w:val="20"/>
          <w:szCs w:val="20"/>
          <w:u w:val="single"/>
        </w:rPr>
        <w:t>) :</w:t>
      </w:r>
    </w:p>
    <w:p w14:paraId="4BADF52E" w14:textId="6BA3C132" w:rsidR="004E132D" w:rsidRDefault="004E132D" w:rsidP="00FD54E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EE8F9D0" w14:textId="283268D6" w:rsidR="00E94D4B" w:rsidRDefault="00E94D4B" w:rsidP="00FD54EA">
      <w:pPr>
        <w:spacing w:after="0" w:line="240" w:lineRule="auto"/>
        <w:jc w:val="both"/>
        <w:rPr>
          <w:rFonts w:ascii="Verdana" w:hAnsi="Verdana"/>
          <w:b/>
        </w:rPr>
      </w:pPr>
    </w:p>
    <w:p w14:paraId="0EE341E2" w14:textId="3FC4A722" w:rsidR="005B5C6C" w:rsidRDefault="005B5C6C" w:rsidP="00FD54EA">
      <w:pPr>
        <w:spacing w:after="0" w:line="240" w:lineRule="auto"/>
        <w:jc w:val="both"/>
        <w:rPr>
          <w:rFonts w:ascii="Verdana" w:hAnsi="Verdana"/>
          <w:b/>
        </w:rPr>
      </w:pPr>
    </w:p>
    <w:p w14:paraId="764C9F83" w14:textId="74904E76" w:rsidR="006F788F" w:rsidRDefault="006F788F" w:rsidP="00FD54EA">
      <w:pPr>
        <w:spacing w:after="0" w:line="240" w:lineRule="auto"/>
        <w:jc w:val="both"/>
        <w:rPr>
          <w:rFonts w:ascii="Verdana" w:hAnsi="Verdana"/>
          <w:b/>
        </w:rPr>
      </w:pPr>
    </w:p>
    <w:p w14:paraId="5F1EF808" w14:textId="77777777" w:rsidR="006F788F" w:rsidRDefault="006F788F" w:rsidP="00FD54EA">
      <w:pPr>
        <w:spacing w:after="0" w:line="240" w:lineRule="auto"/>
        <w:jc w:val="both"/>
        <w:rPr>
          <w:rFonts w:ascii="Verdana" w:hAnsi="Verdana"/>
          <w:b/>
        </w:rPr>
      </w:pPr>
    </w:p>
    <w:p w14:paraId="2E7CD06A" w14:textId="22922870" w:rsidR="004E132D" w:rsidRPr="00907DC6" w:rsidRDefault="004E132D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Pour rappel, l</w:t>
      </w:r>
      <w:r w:rsidRPr="00907DC6">
        <w:rPr>
          <w:rFonts w:ascii="Verdana" w:hAnsi="Verdana"/>
          <w:sz w:val="20"/>
          <w:szCs w:val="20"/>
        </w:rPr>
        <w:t xml:space="preserve">es moyens libérés devront être utilisés pour rencontrer directement les besoins des bénéficiaires (récolte et stockage de denrées, achat de denrées et de produits de première nécessité, préparation de repas/colis, bons alimentaires, chèques, livraison, </w:t>
      </w:r>
      <w:r w:rsidR="003348BF">
        <w:rPr>
          <w:rFonts w:ascii="Verdana" w:hAnsi="Verdana"/>
          <w:sz w:val="20"/>
          <w:szCs w:val="20"/>
        </w:rPr>
        <w:t xml:space="preserve">défraiements, </w:t>
      </w:r>
      <w:r w:rsidRPr="00907DC6">
        <w:rPr>
          <w:rFonts w:ascii="Verdana" w:hAnsi="Verdana"/>
          <w:sz w:val="20"/>
          <w:szCs w:val="20"/>
        </w:rPr>
        <w:t xml:space="preserve">etc.). Les frais de personnel sont exclus. </w:t>
      </w:r>
    </w:p>
    <w:p w14:paraId="0554435C" w14:textId="605241DB" w:rsidR="004E132D" w:rsidRDefault="004E132D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EB54FE4" w14:textId="1CC6B5CC" w:rsidR="00D521E9" w:rsidRDefault="00D521E9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E391008" w14:textId="77777777" w:rsidR="00D521E9" w:rsidRPr="00907DC6" w:rsidRDefault="00D521E9" w:rsidP="004E132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2B13D0E" w14:textId="421E2BCA" w:rsidR="00824080" w:rsidRDefault="00824080" w:rsidP="00FD54EA">
      <w:pPr>
        <w:spacing w:after="0" w:line="240" w:lineRule="auto"/>
        <w:rPr>
          <w:rFonts w:ascii="Verdana" w:hAnsi="Verdana"/>
          <w:b/>
        </w:rPr>
      </w:pPr>
    </w:p>
    <w:p w14:paraId="1A82B8E8" w14:textId="77777777" w:rsidR="006F788F" w:rsidRDefault="006F788F" w:rsidP="00FD54EA">
      <w:pPr>
        <w:spacing w:after="0" w:line="240" w:lineRule="auto"/>
        <w:rPr>
          <w:rFonts w:ascii="Verdana" w:hAnsi="Verdana"/>
          <w:b/>
        </w:rPr>
      </w:pPr>
    </w:p>
    <w:p w14:paraId="71785940" w14:textId="05E965BC" w:rsidR="00E94D4B" w:rsidRDefault="00D00013" w:rsidP="004F4900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Date et signat</w:t>
      </w:r>
      <w:r w:rsidR="009D2BAF">
        <w:rPr>
          <w:rFonts w:ascii="Verdana" w:hAnsi="Verdana"/>
          <w:b/>
        </w:rPr>
        <w:t>ure (une signature manuelle n’est pas requise)</w:t>
      </w:r>
    </w:p>
    <w:p w14:paraId="65F091F8" w14:textId="14F1C2B7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19C7A041" w14:textId="1A5B92D1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461C0E0E" w14:textId="3D53F66B" w:rsidR="004E132D" w:rsidRDefault="004E132D" w:rsidP="004F4900">
      <w:pPr>
        <w:spacing w:after="0" w:line="240" w:lineRule="auto"/>
        <w:jc w:val="center"/>
        <w:rPr>
          <w:rFonts w:ascii="Verdana" w:hAnsi="Verdana"/>
          <w:b/>
        </w:rPr>
      </w:pPr>
    </w:p>
    <w:p w14:paraId="59213DB6" w14:textId="6B495CF6" w:rsidR="004E132D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p w14:paraId="78802E25" w14:textId="772FC91B" w:rsidR="004E132D" w:rsidRDefault="00D521E9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 formulaire doit être envoyé pour le </w:t>
      </w:r>
      <w:r w:rsidR="003348BF">
        <w:rPr>
          <w:rFonts w:ascii="Verdana" w:hAnsi="Verdana"/>
          <w:b/>
        </w:rPr>
        <w:t>4 mai</w:t>
      </w:r>
      <w:r>
        <w:rPr>
          <w:rFonts w:ascii="Verdana" w:hAnsi="Verdana"/>
          <w:b/>
        </w:rPr>
        <w:t xml:space="preserve"> à minuit au plus tard PAR COURRIER ELECTRONIQUE UNIQUEMENT à l’adresse suivante : </w:t>
      </w:r>
      <w:hyperlink r:id="rId11" w:history="1">
        <w:r w:rsidRPr="00644C98">
          <w:rPr>
            <w:rStyle w:val="Lienhypertexte"/>
            <w:rFonts w:ascii="Verdana" w:hAnsi="Verdana"/>
            <w:b/>
          </w:rPr>
          <w:t>ers.dg05@spw.wallonie.be</w:t>
        </w:r>
      </w:hyperlink>
      <w:r>
        <w:rPr>
          <w:rFonts w:ascii="Verdana" w:hAnsi="Verdana"/>
          <w:b/>
        </w:rPr>
        <w:t xml:space="preserve"> </w:t>
      </w:r>
    </w:p>
    <w:p w14:paraId="3E249678" w14:textId="77777777" w:rsidR="004E132D" w:rsidRPr="00621A87" w:rsidRDefault="004E132D" w:rsidP="0034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</w:p>
    <w:sectPr w:rsidR="004E132D" w:rsidRPr="00621A87" w:rsidSect="004E13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6BC2" w14:textId="77777777" w:rsidR="0023286D" w:rsidRDefault="0023286D" w:rsidP="004C5504">
      <w:pPr>
        <w:spacing w:after="0" w:line="240" w:lineRule="auto"/>
      </w:pPr>
      <w:r>
        <w:separator/>
      </w:r>
    </w:p>
  </w:endnote>
  <w:endnote w:type="continuationSeparator" w:id="0">
    <w:p w14:paraId="72554B6E" w14:textId="77777777" w:rsidR="0023286D" w:rsidRDefault="0023286D" w:rsidP="004C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5672" w14:textId="77777777" w:rsidR="004E132D" w:rsidRPr="004E132D" w:rsidRDefault="004E132D" w:rsidP="004E13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08D3" w14:textId="49841DE2" w:rsidR="00E65E93" w:rsidRPr="00C02558" w:rsidRDefault="00E65E93" w:rsidP="00E65E93">
    <w:pPr>
      <w:pStyle w:val="Pieddepage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F4B4" w14:textId="77777777" w:rsidR="00D37E37" w:rsidRDefault="00D37E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AF11" w14:textId="77777777" w:rsidR="0023286D" w:rsidRDefault="0023286D" w:rsidP="004C5504">
      <w:pPr>
        <w:spacing w:after="0" w:line="240" w:lineRule="auto"/>
      </w:pPr>
      <w:r>
        <w:separator/>
      </w:r>
    </w:p>
  </w:footnote>
  <w:footnote w:type="continuationSeparator" w:id="0">
    <w:p w14:paraId="7D2F7B7B" w14:textId="77777777" w:rsidR="0023286D" w:rsidRDefault="0023286D" w:rsidP="004C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A2D8" w14:textId="77777777" w:rsidR="00D37E37" w:rsidRDefault="00D37E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613A" w14:textId="77777777" w:rsidR="00D37E37" w:rsidRDefault="00D37E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583E" w14:textId="77777777" w:rsidR="00D37E37" w:rsidRDefault="00D37E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EDB"/>
    <w:multiLevelType w:val="multilevel"/>
    <w:tmpl w:val="C968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2532"/>
    <w:multiLevelType w:val="hybridMultilevel"/>
    <w:tmpl w:val="049AC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752EBD"/>
    <w:multiLevelType w:val="multilevel"/>
    <w:tmpl w:val="76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B6915"/>
    <w:multiLevelType w:val="hybridMultilevel"/>
    <w:tmpl w:val="2AE4F7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5"/>
    <w:rsid w:val="00056C5B"/>
    <w:rsid w:val="00085049"/>
    <w:rsid w:val="00091EC5"/>
    <w:rsid w:val="00096964"/>
    <w:rsid w:val="00096B58"/>
    <w:rsid w:val="000C42C9"/>
    <w:rsid w:val="000C7070"/>
    <w:rsid w:val="000E10C5"/>
    <w:rsid w:val="00117220"/>
    <w:rsid w:val="001266EF"/>
    <w:rsid w:val="001376A0"/>
    <w:rsid w:val="0014572E"/>
    <w:rsid w:val="00152694"/>
    <w:rsid w:val="001625F2"/>
    <w:rsid w:val="00171282"/>
    <w:rsid w:val="00173B56"/>
    <w:rsid w:val="00194F8E"/>
    <w:rsid w:val="001A74EB"/>
    <w:rsid w:val="001C1AE5"/>
    <w:rsid w:val="001E7AA2"/>
    <w:rsid w:val="002045A8"/>
    <w:rsid w:val="002045B0"/>
    <w:rsid w:val="00205524"/>
    <w:rsid w:val="00211180"/>
    <w:rsid w:val="00223791"/>
    <w:rsid w:val="0023286D"/>
    <w:rsid w:val="00252537"/>
    <w:rsid w:val="0025539F"/>
    <w:rsid w:val="002719A2"/>
    <w:rsid w:val="002A3C47"/>
    <w:rsid w:val="002B2ED6"/>
    <w:rsid w:val="002D28B5"/>
    <w:rsid w:val="002D6B5C"/>
    <w:rsid w:val="00315721"/>
    <w:rsid w:val="00330CF0"/>
    <w:rsid w:val="003348BF"/>
    <w:rsid w:val="0034605C"/>
    <w:rsid w:val="0036264D"/>
    <w:rsid w:val="00371EB1"/>
    <w:rsid w:val="00380F96"/>
    <w:rsid w:val="00394C78"/>
    <w:rsid w:val="003C01CA"/>
    <w:rsid w:val="003C7959"/>
    <w:rsid w:val="003E5B49"/>
    <w:rsid w:val="00430F10"/>
    <w:rsid w:val="004475AE"/>
    <w:rsid w:val="0046236D"/>
    <w:rsid w:val="004705CD"/>
    <w:rsid w:val="004C5504"/>
    <w:rsid w:val="004D742D"/>
    <w:rsid w:val="004E132D"/>
    <w:rsid w:val="004E7C29"/>
    <w:rsid w:val="004F4900"/>
    <w:rsid w:val="005165A9"/>
    <w:rsid w:val="00521ED3"/>
    <w:rsid w:val="00522A85"/>
    <w:rsid w:val="00524BCF"/>
    <w:rsid w:val="005742BB"/>
    <w:rsid w:val="00595D3F"/>
    <w:rsid w:val="005B5C6C"/>
    <w:rsid w:val="005C535F"/>
    <w:rsid w:val="005D2C95"/>
    <w:rsid w:val="005D7B97"/>
    <w:rsid w:val="0061180F"/>
    <w:rsid w:val="00621A87"/>
    <w:rsid w:val="00626C7C"/>
    <w:rsid w:val="00631531"/>
    <w:rsid w:val="00635FCB"/>
    <w:rsid w:val="00690946"/>
    <w:rsid w:val="006C7B8B"/>
    <w:rsid w:val="006F788F"/>
    <w:rsid w:val="007104DD"/>
    <w:rsid w:val="00711AA9"/>
    <w:rsid w:val="00712B66"/>
    <w:rsid w:val="00723436"/>
    <w:rsid w:val="00734866"/>
    <w:rsid w:val="007378CA"/>
    <w:rsid w:val="00756A5B"/>
    <w:rsid w:val="0076670B"/>
    <w:rsid w:val="00773556"/>
    <w:rsid w:val="007771A5"/>
    <w:rsid w:val="007B3B9F"/>
    <w:rsid w:val="007C60E8"/>
    <w:rsid w:val="0082239B"/>
    <w:rsid w:val="00824080"/>
    <w:rsid w:val="00825294"/>
    <w:rsid w:val="00846585"/>
    <w:rsid w:val="0087516C"/>
    <w:rsid w:val="00880151"/>
    <w:rsid w:val="008E504E"/>
    <w:rsid w:val="009105B4"/>
    <w:rsid w:val="00911F3A"/>
    <w:rsid w:val="00947D6B"/>
    <w:rsid w:val="00982389"/>
    <w:rsid w:val="009D2BAF"/>
    <w:rsid w:val="009D4F8E"/>
    <w:rsid w:val="009E0731"/>
    <w:rsid w:val="00A10E64"/>
    <w:rsid w:val="00A1351B"/>
    <w:rsid w:val="00A32488"/>
    <w:rsid w:val="00A52DFB"/>
    <w:rsid w:val="00AA1A83"/>
    <w:rsid w:val="00AD7F8E"/>
    <w:rsid w:val="00AE5F35"/>
    <w:rsid w:val="00B02E2B"/>
    <w:rsid w:val="00B16999"/>
    <w:rsid w:val="00B230F1"/>
    <w:rsid w:val="00B40CC9"/>
    <w:rsid w:val="00B615CD"/>
    <w:rsid w:val="00B725CD"/>
    <w:rsid w:val="00B73122"/>
    <w:rsid w:val="00B817F3"/>
    <w:rsid w:val="00BA3FF8"/>
    <w:rsid w:val="00BB4427"/>
    <w:rsid w:val="00BE7FB6"/>
    <w:rsid w:val="00BF7DFE"/>
    <w:rsid w:val="00C02558"/>
    <w:rsid w:val="00C3016C"/>
    <w:rsid w:val="00C7187F"/>
    <w:rsid w:val="00CA556A"/>
    <w:rsid w:val="00CC31D0"/>
    <w:rsid w:val="00CC5B90"/>
    <w:rsid w:val="00CF5804"/>
    <w:rsid w:val="00D00013"/>
    <w:rsid w:val="00D332E7"/>
    <w:rsid w:val="00D37E37"/>
    <w:rsid w:val="00D45623"/>
    <w:rsid w:val="00D521E9"/>
    <w:rsid w:val="00D90BD4"/>
    <w:rsid w:val="00D92185"/>
    <w:rsid w:val="00D93EC9"/>
    <w:rsid w:val="00DD2D63"/>
    <w:rsid w:val="00DE6B23"/>
    <w:rsid w:val="00DF054B"/>
    <w:rsid w:val="00DF15F4"/>
    <w:rsid w:val="00E12887"/>
    <w:rsid w:val="00E13731"/>
    <w:rsid w:val="00E31E56"/>
    <w:rsid w:val="00E422C8"/>
    <w:rsid w:val="00E65E93"/>
    <w:rsid w:val="00E6612B"/>
    <w:rsid w:val="00E8212A"/>
    <w:rsid w:val="00E94D4B"/>
    <w:rsid w:val="00EA67D4"/>
    <w:rsid w:val="00EB5887"/>
    <w:rsid w:val="00EB6EAC"/>
    <w:rsid w:val="00ED0736"/>
    <w:rsid w:val="00F472EF"/>
    <w:rsid w:val="00F643B0"/>
    <w:rsid w:val="00F707B8"/>
    <w:rsid w:val="00F81AF8"/>
    <w:rsid w:val="00F92454"/>
    <w:rsid w:val="00FB0D63"/>
    <w:rsid w:val="00FC28AB"/>
    <w:rsid w:val="00FD54E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B50BDD"/>
  <w15:chartTrackingRefBased/>
  <w15:docId w15:val="{202D8784-2381-4CF5-9869-0DE70DB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EC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C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F15F4"/>
  </w:style>
  <w:style w:type="paragraph" w:styleId="Paragraphedeliste">
    <w:name w:val="List Paragraph"/>
    <w:basedOn w:val="Normal"/>
    <w:uiPriority w:val="34"/>
    <w:qFormat/>
    <w:rsid w:val="00911F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73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3FF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E93"/>
  </w:style>
  <w:style w:type="paragraph" w:styleId="Pieddepage">
    <w:name w:val="footer"/>
    <w:basedOn w:val="Normal"/>
    <w:link w:val="PieddepageCar"/>
    <w:uiPriority w:val="99"/>
    <w:unhideWhenUsed/>
    <w:rsid w:val="00E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E93"/>
  </w:style>
  <w:style w:type="character" w:styleId="Marquedecommentaire">
    <w:name w:val="annotation reference"/>
    <w:basedOn w:val="Policepardfaut"/>
    <w:uiPriority w:val="99"/>
    <w:semiHidden/>
    <w:unhideWhenUsed/>
    <w:rsid w:val="00EA67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67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67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67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6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s.dg05@spw.walloni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10" ma:contentTypeDescription="Crée un document." ma:contentTypeScope="" ma:versionID="7aaefa1130fe407183d07f478168ce28">
  <xsd:schema xmlns:xsd="http://www.w3.org/2001/XMLSchema" xmlns:xs="http://www.w3.org/2001/XMLSchema" xmlns:p="http://schemas.microsoft.com/office/2006/metadata/properties" xmlns:ns3="9b661158-ea67-4ef8-b969-e6e60267bace" xmlns:ns4="7a489c85-9c64-45b4-b0f8-0f7d1d7004a1" targetNamespace="http://schemas.microsoft.com/office/2006/metadata/properties" ma:root="true" ma:fieldsID="af2e8e890ddf6c97e206e3fd7e554a85" ns3:_="" ns4:_="">
    <xsd:import namespace="9b661158-ea67-4ef8-b969-e6e60267bace"/>
    <xsd:import namespace="7a489c85-9c64-45b4-b0f8-0f7d1d700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34CF-28E8-4061-8AA3-BB8C9EFA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61158-ea67-4ef8-b969-e6e60267bace"/>
    <ds:schemaRef ds:uri="7a489c85-9c64-45b4-b0f8-0f7d1d70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E1643-2453-4531-81DC-7D78D04309E0}">
  <ds:schemaRefs>
    <ds:schemaRef ds:uri="9b661158-ea67-4ef8-b969-e6e60267b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a489c85-9c64-45b4-b0f8-0f7d1d7004a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753F6D-D2C6-40E4-A7FD-0C9DAF690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986D1-4E35-4F7D-9B2F-381DD3FB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Thys</dc:creator>
  <cp:keywords/>
  <dc:description/>
  <cp:lastModifiedBy>KIRTEN Séverine</cp:lastModifiedBy>
  <cp:revision>2</cp:revision>
  <cp:lastPrinted>2019-12-19T15:47:00Z</cp:lastPrinted>
  <dcterms:created xsi:type="dcterms:W3CDTF">2020-04-27T07:25:00Z</dcterms:created>
  <dcterms:modified xsi:type="dcterms:W3CDTF">2020-04-27T07:25:00Z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severine.kirten@spw.wallonie.be</vt:lpwstr>
  </property>
  <property fmtid="{D5CDD505-2E9C-101B-9397-08002B2CF9AE}" pid="5" name="MSIP_Label_e72a09c5-6e26-4737-a926-47ef1ab198ae_SetDate">
    <vt:lpwstr>2020-04-12T10:08:27.8321501Z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13c1c564-1fed-4466-bf4f-1444c6f1bd42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0x0101001063F08FAE336D4BA652C3BBE1B85A28</vt:lpwstr>
  </property>
</Properties>
</file>