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5478" w14:textId="77777777" w:rsidR="006C68A8" w:rsidRDefault="006C68A8" w:rsidP="0083429B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fr-FR"/>
        </w:rPr>
      </w:pPr>
    </w:p>
    <w:p w14:paraId="2591E378" w14:textId="2FC247CD" w:rsidR="0083429B" w:rsidRDefault="0083429B" w:rsidP="0083429B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fr-FR"/>
        </w:rPr>
      </w:pPr>
      <w:r w:rsidRPr="0083429B">
        <w:rPr>
          <w:b/>
          <w:bCs/>
          <w:sz w:val="28"/>
          <w:szCs w:val="28"/>
          <w:lang w:val="fr-FR"/>
        </w:rPr>
        <w:t>DOCUMENT DE TRANSFERT DE PROPRIETE</w:t>
      </w:r>
    </w:p>
    <w:p w14:paraId="1E56CDB6" w14:textId="0B24BDBD" w:rsidR="0083429B" w:rsidRDefault="0083429B" w:rsidP="0083429B">
      <w:pPr>
        <w:rPr>
          <w:lang w:val="fr-FR"/>
        </w:rPr>
      </w:pPr>
    </w:p>
    <w:p w14:paraId="15C0F211" w14:textId="4AFDB3AB" w:rsidR="0083429B" w:rsidRPr="00DF358F" w:rsidRDefault="0083429B" w:rsidP="0083429B">
      <w:pPr>
        <w:rPr>
          <w:b/>
          <w:bCs/>
          <w:lang w:val="fr-FR"/>
        </w:rPr>
      </w:pPr>
      <w:r>
        <w:rPr>
          <w:lang w:val="fr-FR"/>
        </w:rPr>
        <w:t xml:space="preserve">Le présent document est </w:t>
      </w:r>
      <w:r w:rsidRPr="00DF358F">
        <w:rPr>
          <w:b/>
          <w:bCs/>
          <w:lang w:val="fr-FR"/>
        </w:rPr>
        <w:t xml:space="preserve">signé et prend effet à compter du … </w:t>
      </w:r>
      <w:r w:rsidRPr="006C68A8">
        <w:rPr>
          <w:i/>
          <w:iCs/>
          <w:lang w:val="fr-FR"/>
        </w:rPr>
        <w:t>(date)</w:t>
      </w:r>
      <w:r w:rsidRPr="00DF358F">
        <w:rPr>
          <w:b/>
          <w:bCs/>
          <w:lang w:val="fr-FR"/>
        </w:rPr>
        <w:t>,</w:t>
      </w:r>
    </w:p>
    <w:p w14:paraId="4956F026" w14:textId="513C31BA" w:rsidR="0083429B" w:rsidRPr="00B67F20" w:rsidRDefault="0083429B" w:rsidP="0083429B">
      <w:pPr>
        <w:rPr>
          <w:b/>
          <w:bCs/>
          <w:lang w:val="fr-FR"/>
        </w:rPr>
      </w:pPr>
      <w:r w:rsidRPr="00B67F20">
        <w:rPr>
          <w:b/>
          <w:bCs/>
          <w:lang w:val="fr-FR"/>
        </w:rPr>
        <w:t xml:space="preserve">ENTRE : </w:t>
      </w:r>
      <w:r w:rsidRPr="00B67F20">
        <w:rPr>
          <w:b/>
          <w:bCs/>
          <w:lang w:val="fr-FR"/>
        </w:rPr>
        <w:tab/>
      </w:r>
      <w:r w:rsidR="00200BBC">
        <w:rPr>
          <w:b/>
          <w:bCs/>
          <w:lang w:val="fr-FR"/>
        </w:rPr>
        <w:t xml:space="preserve">LA </w:t>
      </w:r>
      <w:r w:rsidRPr="00B67F20">
        <w:rPr>
          <w:b/>
          <w:bCs/>
          <w:lang w:val="fr-FR"/>
        </w:rPr>
        <w:t xml:space="preserve">COMMUNE/VILLE </w:t>
      </w:r>
      <w:r w:rsidR="00883263">
        <w:rPr>
          <w:b/>
          <w:bCs/>
          <w:lang w:val="fr-FR"/>
        </w:rPr>
        <w:t xml:space="preserve">BELGE </w:t>
      </w:r>
      <w:r w:rsidRPr="00B67F20">
        <w:rPr>
          <w:b/>
          <w:bCs/>
          <w:lang w:val="fr-FR"/>
        </w:rPr>
        <w:t>DE …</w:t>
      </w:r>
    </w:p>
    <w:p w14:paraId="68F17D46" w14:textId="06F5D4AB" w:rsidR="0083429B" w:rsidRDefault="0083429B" w:rsidP="0083429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Adresse …</w:t>
      </w:r>
    </w:p>
    <w:p w14:paraId="06016C83" w14:textId="1DD08BAD" w:rsidR="0083429B" w:rsidRDefault="0083429B" w:rsidP="0083429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Représentée par …</w:t>
      </w:r>
    </w:p>
    <w:p w14:paraId="648B1C40" w14:textId="47C7AA20" w:rsidR="0083429B" w:rsidRDefault="0083429B" w:rsidP="0083429B">
      <w:pPr>
        <w:rPr>
          <w:lang w:val="fr-FR"/>
        </w:rPr>
      </w:pPr>
    </w:p>
    <w:p w14:paraId="51D67686" w14:textId="0B910248" w:rsidR="0083429B" w:rsidRPr="00B67F20" w:rsidRDefault="0083429B" w:rsidP="0083429B">
      <w:pPr>
        <w:rPr>
          <w:b/>
          <w:bCs/>
          <w:lang w:val="fr-FR"/>
        </w:rPr>
      </w:pPr>
      <w:r w:rsidRPr="00B67F20">
        <w:rPr>
          <w:b/>
          <w:bCs/>
          <w:lang w:val="fr-FR"/>
        </w:rPr>
        <w:t xml:space="preserve">ET : </w:t>
      </w:r>
      <w:r w:rsidRPr="00B67F20">
        <w:rPr>
          <w:b/>
          <w:bCs/>
          <w:lang w:val="fr-FR"/>
        </w:rPr>
        <w:tab/>
      </w:r>
      <w:r w:rsidRPr="00B67F20">
        <w:rPr>
          <w:b/>
          <w:bCs/>
          <w:lang w:val="fr-FR"/>
        </w:rPr>
        <w:tab/>
      </w:r>
      <w:r w:rsidR="00756F24">
        <w:rPr>
          <w:b/>
          <w:bCs/>
          <w:lang w:val="fr-FR"/>
        </w:rPr>
        <w:t xml:space="preserve">LA </w:t>
      </w:r>
      <w:r w:rsidRPr="00B67F20">
        <w:rPr>
          <w:b/>
          <w:bCs/>
          <w:lang w:val="fr-FR"/>
        </w:rPr>
        <w:t xml:space="preserve">COMMUNE </w:t>
      </w:r>
      <w:r w:rsidR="00756F24">
        <w:rPr>
          <w:b/>
          <w:bCs/>
          <w:lang w:val="fr-FR"/>
        </w:rPr>
        <w:t xml:space="preserve">/VILLE </w:t>
      </w:r>
      <w:r w:rsidRPr="00B67F20">
        <w:rPr>
          <w:b/>
          <w:bCs/>
          <w:lang w:val="fr-FR"/>
        </w:rPr>
        <w:t xml:space="preserve">DE … </w:t>
      </w:r>
    </w:p>
    <w:p w14:paraId="75996C6F" w14:textId="49A431D9" w:rsidR="0083429B" w:rsidRDefault="0083429B" w:rsidP="0083429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Adresse …</w:t>
      </w:r>
    </w:p>
    <w:p w14:paraId="2F075CE4" w14:textId="5CD907BF" w:rsidR="0083429B" w:rsidRDefault="0083429B" w:rsidP="0083429B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Représentée par …</w:t>
      </w:r>
    </w:p>
    <w:p w14:paraId="0D0B07FA" w14:textId="7B3DB046" w:rsidR="0083429B" w:rsidRDefault="0083429B" w:rsidP="0083429B">
      <w:pPr>
        <w:rPr>
          <w:lang w:val="fr-FR"/>
        </w:rPr>
      </w:pPr>
    </w:p>
    <w:p w14:paraId="08A05EF3" w14:textId="7773F8C9" w:rsidR="0083429B" w:rsidRPr="00B67F20" w:rsidRDefault="0083429B" w:rsidP="0083429B">
      <w:pPr>
        <w:rPr>
          <w:b/>
          <w:bCs/>
          <w:lang w:val="fr-FR"/>
        </w:rPr>
      </w:pPr>
      <w:r w:rsidRPr="00B67F20">
        <w:rPr>
          <w:b/>
          <w:bCs/>
          <w:lang w:val="fr-FR"/>
        </w:rPr>
        <w:t>CONDITIONS</w:t>
      </w:r>
    </w:p>
    <w:p w14:paraId="371C3713" w14:textId="23088230" w:rsidR="0083429B" w:rsidRPr="00DF358F" w:rsidRDefault="0083429B" w:rsidP="00214B3A">
      <w:pPr>
        <w:jc w:val="both"/>
        <w:rPr>
          <w:b/>
          <w:bCs/>
          <w:lang w:val="fr-FR"/>
        </w:rPr>
      </w:pPr>
      <w:r>
        <w:rPr>
          <w:lang w:val="fr-FR"/>
        </w:rPr>
        <w:t xml:space="preserve">Dans le cadre de la phase </w:t>
      </w:r>
      <w:r w:rsidR="00B0432C" w:rsidRPr="00B729F7">
        <w:rPr>
          <w:lang w:val="fr-FR"/>
        </w:rPr>
        <w:t>2017-2021</w:t>
      </w:r>
      <w:r w:rsidR="009E2925" w:rsidRPr="00B729F7">
        <w:rPr>
          <w:lang w:val="fr-FR"/>
        </w:rPr>
        <w:t xml:space="preserve"> / </w:t>
      </w:r>
      <w:r w:rsidRPr="00B729F7">
        <w:rPr>
          <w:lang w:val="fr-FR"/>
        </w:rPr>
        <w:t xml:space="preserve">2022-2026 </w:t>
      </w:r>
      <w:r w:rsidR="009E2925" w:rsidRPr="00B729F7">
        <w:rPr>
          <w:i/>
          <w:iCs/>
          <w:lang w:val="fr-FR"/>
        </w:rPr>
        <w:t>(sélectionner la phase)</w:t>
      </w:r>
      <w:r w:rsidR="009E2925" w:rsidRPr="00B729F7">
        <w:rPr>
          <w:lang w:val="fr-FR"/>
        </w:rPr>
        <w:t xml:space="preserve"> </w:t>
      </w:r>
      <w:r>
        <w:rPr>
          <w:lang w:val="fr-FR"/>
        </w:rPr>
        <w:t xml:space="preserve">du Programme de Coopération internationale communale, et du partenariat qui lie les deux communes, officialisé dans la convention tripartite signée le … </w:t>
      </w:r>
      <w:r w:rsidRPr="008B29C4">
        <w:rPr>
          <w:i/>
          <w:iCs/>
          <w:lang w:val="fr-FR"/>
        </w:rPr>
        <w:t>(date)</w:t>
      </w:r>
      <w:r>
        <w:rPr>
          <w:lang w:val="fr-FR"/>
        </w:rPr>
        <w:t xml:space="preserve">, la Commune/Ville de … a procédé au paiement des factures relatives au matériel listé ci-dessous, </w:t>
      </w:r>
      <w:r w:rsidRPr="00DF358F">
        <w:rPr>
          <w:b/>
          <w:bCs/>
          <w:lang w:val="fr-FR"/>
        </w:rPr>
        <w:t>et en cède par la présente l</w:t>
      </w:r>
      <w:r w:rsidR="00214B3A" w:rsidRPr="00DF358F">
        <w:rPr>
          <w:b/>
          <w:bCs/>
          <w:lang w:val="fr-FR"/>
        </w:rPr>
        <w:t>’entière</w:t>
      </w:r>
      <w:r w:rsidRPr="00DF358F">
        <w:rPr>
          <w:b/>
          <w:bCs/>
          <w:lang w:val="fr-FR"/>
        </w:rPr>
        <w:t xml:space="preserve"> propriété à la Commune de … </w:t>
      </w:r>
      <w:r w:rsidR="00DF358F" w:rsidRPr="00DF358F">
        <w:rPr>
          <w:b/>
          <w:bCs/>
          <w:lang w:val="fr-FR"/>
        </w:rPr>
        <w:t>à la date du 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59"/>
        <w:gridCol w:w="1023"/>
        <w:gridCol w:w="1152"/>
        <w:gridCol w:w="1399"/>
        <w:gridCol w:w="1418"/>
        <w:gridCol w:w="1984"/>
        <w:gridCol w:w="2663"/>
      </w:tblGrid>
      <w:tr w:rsidR="00B729F7" w:rsidRPr="00B729F7" w14:paraId="48188425" w14:textId="6691A173" w:rsidTr="00B729F7">
        <w:tc>
          <w:tcPr>
            <w:tcW w:w="2263" w:type="dxa"/>
          </w:tcPr>
          <w:p w14:paraId="3F0E44BD" w14:textId="179C11C7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DESCRIPTION</w:t>
            </w:r>
          </w:p>
        </w:tc>
        <w:tc>
          <w:tcPr>
            <w:tcW w:w="1560" w:type="dxa"/>
          </w:tcPr>
          <w:p w14:paraId="216FD6E9" w14:textId="0F683DC5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MARQUE</w:t>
            </w:r>
          </w:p>
        </w:tc>
        <w:tc>
          <w:tcPr>
            <w:tcW w:w="1559" w:type="dxa"/>
          </w:tcPr>
          <w:p w14:paraId="5A9470B9" w14:textId="52B18E7F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ETAT</w:t>
            </w:r>
          </w:p>
        </w:tc>
        <w:tc>
          <w:tcPr>
            <w:tcW w:w="1023" w:type="dxa"/>
          </w:tcPr>
          <w:p w14:paraId="0BB55F5F" w14:textId="00B47369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DATE D’ACHAT</w:t>
            </w:r>
          </w:p>
        </w:tc>
        <w:tc>
          <w:tcPr>
            <w:tcW w:w="1152" w:type="dxa"/>
          </w:tcPr>
          <w:p w14:paraId="5AB1E048" w14:textId="4F675CAB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QUANTITE</w:t>
            </w:r>
          </w:p>
        </w:tc>
        <w:tc>
          <w:tcPr>
            <w:tcW w:w="1399" w:type="dxa"/>
          </w:tcPr>
          <w:p w14:paraId="52C7BCAB" w14:textId="77777777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PRIX</w:t>
            </w:r>
          </w:p>
          <w:p w14:paraId="3CBB4678" w14:textId="1DA4AD1A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UNITAIRE</w:t>
            </w:r>
          </w:p>
        </w:tc>
        <w:tc>
          <w:tcPr>
            <w:tcW w:w="1418" w:type="dxa"/>
          </w:tcPr>
          <w:p w14:paraId="532E2385" w14:textId="77777777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PRIX</w:t>
            </w:r>
          </w:p>
          <w:p w14:paraId="76C0C95B" w14:textId="65BEEAB4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TOTAL</w:t>
            </w:r>
          </w:p>
        </w:tc>
        <w:tc>
          <w:tcPr>
            <w:tcW w:w="1984" w:type="dxa"/>
          </w:tcPr>
          <w:p w14:paraId="4270EDDB" w14:textId="77777777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 xml:space="preserve">SOURCE DE </w:t>
            </w:r>
          </w:p>
          <w:p w14:paraId="0E98DF8F" w14:textId="7B76CD40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FINANCEMENT</w:t>
            </w:r>
          </w:p>
        </w:tc>
        <w:tc>
          <w:tcPr>
            <w:tcW w:w="2663" w:type="dxa"/>
          </w:tcPr>
          <w:p w14:paraId="7BEB9922" w14:textId="3B42D958" w:rsidR="00DD0F17" w:rsidRPr="00B729F7" w:rsidRDefault="00DD0F17" w:rsidP="00DF358F">
            <w:pPr>
              <w:jc w:val="center"/>
              <w:rPr>
                <w:lang w:val="fr-FR"/>
              </w:rPr>
            </w:pPr>
            <w:r w:rsidRPr="00B729F7">
              <w:rPr>
                <w:lang w:val="fr-FR"/>
              </w:rPr>
              <w:t>COMMENTAIRES (facultatif)</w:t>
            </w:r>
          </w:p>
        </w:tc>
      </w:tr>
      <w:tr w:rsidR="00DD0F17" w14:paraId="156CE2BC" w14:textId="11339D42" w:rsidTr="00B729F7">
        <w:tc>
          <w:tcPr>
            <w:tcW w:w="2263" w:type="dxa"/>
          </w:tcPr>
          <w:p w14:paraId="6F9267F7" w14:textId="325082B1" w:rsidR="00DD0F17" w:rsidRDefault="00DD0F17" w:rsidP="00214B3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560" w:type="dxa"/>
          </w:tcPr>
          <w:p w14:paraId="5EAB577B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559" w:type="dxa"/>
          </w:tcPr>
          <w:p w14:paraId="6E47E11F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023" w:type="dxa"/>
          </w:tcPr>
          <w:p w14:paraId="5694617D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152" w:type="dxa"/>
          </w:tcPr>
          <w:p w14:paraId="2E562180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399" w:type="dxa"/>
          </w:tcPr>
          <w:p w14:paraId="34755CFB" w14:textId="55F18A5E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418" w:type="dxa"/>
          </w:tcPr>
          <w:p w14:paraId="0E63C893" w14:textId="544349DC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984" w:type="dxa"/>
          </w:tcPr>
          <w:p w14:paraId="786FE861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2663" w:type="dxa"/>
          </w:tcPr>
          <w:p w14:paraId="0424AACC" w14:textId="06D36FAD" w:rsidR="00DD0F17" w:rsidRDefault="00DD0F17" w:rsidP="00214B3A">
            <w:pPr>
              <w:jc w:val="both"/>
              <w:rPr>
                <w:lang w:val="fr-FR"/>
              </w:rPr>
            </w:pPr>
          </w:p>
        </w:tc>
      </w:tr>
      <w:tr w:rsidR="00DD0F17" w14:paraId="7CE319AB" w14:textId="7EFE39D8" w:rsidTr="00B729F7">
        <w:tc>
          <w:tcPr>
            <w:tcW w:w="2263" w:type="dxa"/>
          </w:tcPr>
          <w:p w14:paraId="0D431679" w14:textId="1D95608A" w:rsidR="00DD0F17" w:rsidRDefault="00DD0F17" w:rsidP="00214B3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560" w:type="dxa"/>
          </w:tcPr>
          <w:p w14:paraId="61C1E111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559" w:type="dxa"/>
          </w:tcPr>
          <w:p w14:paraId="65E44375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023" w:type="dxa"/>
          </w:tcPr>
          <w:p w14:paraId="00FCCA22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152" w:type="dxa"/>
          </w:tcPr>
          <w:p w14:paraId="6803EEA1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399" w:type="dxa"/>
          </w:tcPr>
          <w:p w14:paraId="520E6C99" w14:textId="56251783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418" w:type="dxa"/>
          </w:tcPr>
          <w:p w14:paraId="45F7CE62" w14:textId="40B7463D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984" w:type="dxa"/>
          </w:tcPr>
          <w:p w14:paraId="12C86676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2663" w:type="dxa"/>
          </w:tcPr>
          <w:p w14:paraId="79FE1252" w14:textId="365916B1" w:rsidR="00DD0F17" w:rsidRDefault="00DD0F17" w:rsidP="00214B3A">
            <w:pPr>
              <w:jc w:val="both"/>
              <w:rPr>
                <w:lang w:val="fr-FR"/>
              </w:rPr>
            </w:pPr>
          </w:p>
        </w:tc>
      </w:tr>
      <w:tr w:rsidR="00DD0F17" w14:paraId="082F4F7C" w14:textId="3131A413" w:rsidTr="00B729F7">
        <w:tc>
          <w:tcPr>
            <w:tcW w:w="2263" w:type="dxa"/>
          </w:tcPr>
          <w:p w14:paraId="6E04B143" w14:textId="1448B960" w:rsidR="00DD0F17" w:rsidRDefault="00DD0F17" w:rsidP="00214B3A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</w:t>
            </w:r>
          </w:p>
        </w:tc>
        <w:tc>
          <w:tcPr>
            <w:tcW w:w="1560" w:type="dxa"/>
          </w:tcPr>
          <w:p w14:paraId="45113E84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559" w:type="dxa"/>
          </w:tcPr>
          <w:p w14:paraId="41982C70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023" w:type="dxa"/>
          </w:tcPr>
          <w:p w14:paraId="05EDA067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152" w:type="dxa"/>
          </w:tcPr>
          <w:p w14:paraId="486C5CB0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399" w:type="dxa"/>
          </w:tcPr>
          <w:p w14:paraId="209535A7" w14:textId="6BB98D3D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418" w:type="dxa"/>
          </w:tcPr>
          <w:p w14:paraId="17084A1A" w14:textId="5337D939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1984" w:type="dxa"/>
          </w:tcPr>
          <w:p w14:paraId="2A07080C" w14:textId="77777777" w:rsidR="00DD0F17" w:rsidRDefault="00DD0F17" w:rsidP="00214B3A">
            <w:pPr>
              <w:jc w:val="both"/>
              <w:rPr>
                <w:lang w:val="fr-FR"/>
              </w:rPr>
            </w:pPr>
          </w:p>
        </w:tc>
        <w:tc>
          <w:tcPr>
            <w:tcW w:w="2663" w:type="dxa"/>
          </w:tcPr>
          <w:p w14:paraId="58702792" w14:textId="7365F8CF" w:rsidR="00DD0F17" w:rsidRDefault="00DD0F17" w:rsidP="00214B3A">
            <w:pPr>
              <w:jc w:val="both"/>
              <w:rPr>
                <w:lang w:val="fr-FR"/>
              </w:rPr>
            </w:pPr>
          </w:p>
        </w:tc>
      </w:tr>
    </w:tbl>
    <w:p w14:paraId="25DB32A4" w14:textId="77777777" w:rsidR="004276B6" w:rsidRDefault="004276B6" w:rsidP="00214B3A">
      <w:pPr>
        <w:jc w:val="both"/>
        <w:rPr>
          <w:lang w:val="fr-FR"/>
        </w:rPr>
      </w:pPr>
    </w:p>
    <w:p w14:paraId="4FB5D6C5" w14:textId="77777777" w:rsidR="00382CFA" w:rsidRDefault="00382CFA" w:rsidP="00214B3A">
      <w:pPr>
        <w:jc w:val="both"/>
        <w:rPr>
          <w:lang w:val="fr-FR"/>
        </w:rPr>
      </w:pPr>
    </w:p>
    <w:p w14:paraId="551273E2" w14:textId="77777777" w:rsidR="00A21042" w:rsidRDefault="00A21042" w:rsidP="00214B3A">
      <w:pPr>
        <w:jc w:val="both"/>
        <w:rPr>
          <w:lang w:val="fr-FR"/>
        </w:rPr>
      </w:pPr>
    </w:p>
    <w:p w14:paraId="20804331" w14:textId="77777777" w:rsidR="00A21042" w:rsidRDefault="00A21042" w:rsidP="00214B3A">
      <w:pPr>
        <w:jc w:val="both"/>
        <w:rPr>
          <w:lang w:val="fr-FR"/>
        </w:rPr>
      </w:pPr>
    </w:p>
    <w:p w14:paraId="5F17D809" w14:textId="77777777" w:rsidR="00B729F7" w:rsidRDefault="00B729F7" w:rsidP="00214B3A">
      <w:pPr>
        <w:jc w:val="both"/>
        <w:rPr>
          <w:lang w:val="fr-FR"/>
        </w:rPr>
      </w:pPr>
    </w:p>
    <w:p w14:paraId="02734E2C" w14:textId="3FF476D9" w:rsidR="00A96A1C" w:rsidRDefault="0083429B" w:rsidP="00214B3A">
      <w:pPr>
        <w:jc w:val="both"/>
        <w:rPr>
          <w:lang w:val="fr-FR"/>
        </w:rPr>
      </w:pPr>
      <w:r>
        <w:rPr>
          <w:lang w:val="fr-FR"/>
        </w:rPr>
        <w:t>La Commune bénéficiaire s’engage</w:t>
      </w:r>
      <w:r w:rsidR="00E974A3">
        <w:rPr>
          <w:lang w:val="fr-FR"/>
        </w:rPr>
        <w:t xml:space="preserve">, en référence </w:t>
      </w:r>
      <w:r w:rsidR="00A2767F">
        <w:rPr>
          <w:lang w:val="fr-FR"/>
        </w:rPr>
        <w:t xml:space="preserve">à </w:t>
      </w:r>
      <w:r w:rsidR="0022765A">
        <w:rPr>
          <w:lang w:val="fr-FR"/>
        </w:rPr>
        <w:t>sa</w:t>
      </w:r>
      <w:r w:rsidR="00A2767F">
        <w:rPr>
          <w:lang w:val="fr-FR"/>
        </w:rPr>
        <w:t xml:space="preserve"> dé</w:t>
      </w:r>
      <w:r w:rsidR="0022765A">
        <w:rPr>
          <w:lang w:val="fr-FR"/>
        </w:rPr>
        <w:t>libération du … (</w:t>
      </w:r>
      <w:r w:rsidR="0022765A" w:rsidRPr="00DF358F">
        <w:rPr>
          <w:i/>
          <w:iCs/>
          <w:lang w:val="fr-FR"/>
        </w:rPr>
        <w:t>compléter la date</w:t>
      </w:r>
      <w:r w:rsidR="0022765A">
        <w:rPr>
          <w:lang w:val="fr-FR"/>
        </w:rPr>
        <w:t>)</w:t>
      </w:r>
      <w:r w:rsidR="00A96A1C">
        <w:rPr>
          <w:lang w:val="fr-FR"/>
        </w:rPr>
        <w:t> :</w:t>
      </w:r>
    </w:p>
    <w:p w14:paraId="7506E1E1" w14:textId="0AC28D15" w:rsidR="00A96A1C" w:rsidRDefault="0083429B" w:rsidP="00A96A1C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proofErr w:type="gramStart"/>
      <w:r w:rsidRPr="00A96A1C">
        <w:rPr>
          <w:lang w:val="fr-FR"/>
        </w:rPr>
        <w:t>à</w:t>
      </w:r>
      <w:proofErr w:type="gramEnd"/>
      <w:r w:rsidRPr="00A96A1C">
        <w:rPr>
          <w:lang w:val="fr-FR"/>
        </w:rPr>
        <w:t xml:space="preserve"> inscrire dans les meilleurs délais ce matériel dans son patrimoine, et à prendre les dispositions nécessaires pour en assurer l’entretien, et à terme le </w:t>
      </w:r>
      <w:r w:rsidR="00214B3A" w:rsidRPr="00A96A1C">
        <w:rPr>
          <w:lang w:val="fr-FR"/>
        </w:rPr>
        <w:t>renouvellement</w:t>
      </w:r>
      <w:r w:rsidR="00A96A1C">
        <w:rPr>
          <w:lang w:val="fr-FR"/>
        </w:rPr>
        <w:t> ;</w:t>
      </w:r>
    </w:p>
    <w:p w14:paraId="52C8670C" w14:textId="64AB133A" w:rsidR="00B67F20" w:rsidRPr="00A96A1C" w:rsidRDefault="00A96A1C" w:rsidP="00DF358F">
      <w:pPr>
        <w:pStyle w:val="Paragraphedeliste"/>
        <w:numPr>
          <w:ilvl w:val="0"/>
          <w:numId w:val="2"/>
        </w:numPr>
        <w:jc w:val="both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l’util</w:t>
      </w:r>
      <w:r w:rsidR="003E75D8">
        <w:rPr>
          <w:lang w:val="fr-FR"/>
        </w:rPr>
        <w:t>iser</w:t>
      </w:r>
      <w:r w:rsidR="00372FE1">
        <w:rPr>
          <w:lang w:val="fr-FR"/>
        </w:rPr>
        <w:t xml:space="preserve"> </w:t>
      </w:r>
      <w:r w:rsidR="00A76DB0">
        <w:rPr>
          <w:lang w:val="fr-FR"/>
        </w:rPr>
        <w:t xml:space="preserve">aux fins prévues </w:t>
      </w:r>
      <w:r w:rsidR="00E9626C">
        <w:rPr>
          <w:lang w:val="fr-FR"/>
        </w:rPr>
        <w:t>par le Programme de CIC.</w:t>
      </w:r>
      <w:r w:rsidR="003E75D8">
        <w:rPr>
          <w:lang w:val="fr-FR"/>
        </w:rPr>
        <w:t xml:space="preserve"> </w:t>
      </w:r>
    </w:p>
    <w:p w14:paraId="7E6499CC" w14:textId="77777777" w:rsidR="00455D92" w:rsidRDefault="00455D92" w:rsidP="00214B3A">
      <w:pPr>
        <w:jc w:val="both"/>
        <w:rPr>
          <w:lang w:val="fr-FR"/>
        </w:rPr>
      </w:pPr>
    </w:p>
    <w:p w14:paraId="6946397F" w14:textId="6933AC44" w:rsidR="00B67F20" w:rsidRDefault="00B67F20" w:rsidP="00214B3A">
      <w:pPr>
        <w:jc w:val="both"/>
        <w:rPr>
          <w:lang w:val="fr-FR"/>
        </w:rPr>
      </w:pPr>
      <w:r>
        <w:rPr>
          <w:lang w:val="fr-FR"/>
        </w:rPr>
        <w:t>En accord avec ces dispositions, les deux communes signent le présent document à la date susmentionnée.</w:t>
      </w:r>
    </w:p>
    <w:p w14:paraId="177C1CFD" w14:textId="77777777" w:rsidR="00455D92" w:rsidRDefault="00455D92" w:rsidP="0083429B">
      <w:pPr>
        <w:rPr>
          <w:lang w:val="fr-FR"/>
        </w:rPr>
      </w:pPr>
    </w:p>
    <w:p w14:paraId="62DA0F1A" w14:textId="6B30B8E7" w:rsidR="00B67F20" w:rsidRDefault="00DF358F" w:rsidP="0083429B">
      <w:pPr>
        <w:rPr>
          <w:lang w:val="fr-FR"/>
        </w:rPr>
      </w:pPr>
      <w:r>
        <w:rPr>
          <w:lang w:val="fr-FR"/>
        </w:rPr>
        <w:t xml:space="preserve">LA COMMUNE BELGE CEDANTE                             </w:t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>
        <w:rPr>
          <w:lang w:val="fr-FR"/>
        </w:rPr>
        <w:t>LA COMMUNE AFRICAINE CESSIONNAIRE</w:t>
      </w:r>
      <w:r w:rsidR="00B67F20">
        <w:rPr>
          <w:lang w:val="fr-FR"/>
        </w:rPr>
        <w:tab/>
      </w:r>
    </w:p>
    <w:p w14:paraId="5DD27EFD" w14:textId="08A86E3B" w:rsidR="00B67F20" w:rsidRDefault="00B67F20" w:rsidP="0083429B">
      <w:pPr>
        <w:rPr>
          <w:lang w:val="fr-FR"/>
        </w:rPr>
      </w:pPr>
      <w:r>
        <w:rPr>
          <w:lang w:val="fr-FR"/>
        </w:rPr>
        <w:t>__________________________________</w:t>
      </w:r>
      <w:r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>
        <w:rPr>
          <w:lang w:val="fr-FR"/>
        </w:rPr>
        <w:t>______________________________</w:t>
      </w:r>
    </w:p>
    <w:p w14:paraId="1DAE44AF" w14:textId="4C7887A1" w:rsidR="00B67F20" w:rsidRDefault="00B67F20" w:rsidP="0083429B">
      <w:pPr>
        <w:rPr>
          <w:lang w:val="fr-FR"/>
        </w:rPr>
      </w:pPr>
      <w:r>
        <w:rPr>
          <w:lang w:val="fr-FR"/>
        </w:rPr>
        <w:t>Signature autorisée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>
        <w:rPr>
          <w:lang w:val="fr-FR"/>
        </w:rPr>
        <w:t>Signature autorisée</w:t>
      </w:r>
    </w:p>
    <w:p w14:paraId="6AD14206" w14:textId="77777777" w:rsidR="00B67F20" w:rsidRDefault="00B67F20" w:rsidP="00B67F20">
      <w:pPr>
        <w:rPr>
          <w:lang w:val="fr-FR"/>
        </w:rPr>
      </w:pPr>
    </w:p>
    <w:p w14:paraId="772992C5" w14:textId="77777777" w:rsidR="00455D92" w:rsidRDefault="00455D92" w:rsidP="00B67F20">
      <w:pPr>
        <w:rPr>
          <w:lang w:val="fr-FR"/>
        </w:rPr>
      </w:pPr>
    </w:p>
    <w:p w14:paraId="74EE2B29" w14:textId="77777777" w:rsidR="00455D92" w:rsidRDefault="00455D92" w:rsidP="00B67F20">
      <w:pPr>
        <w:rPr>
          <w:lang w:val="fr-FR"/>
        </w:rPr>
      </w:pPr>
    </w:p>
    <w:p w14:paraId="63C217E0" w14:textId="6F0F5CDA" w:rsidR="00B67F20" w:rsidRDefault="00B67F20" w:rsidP="00B67F20">
      <w:pPr>
        <w:rPr>
          <w:lang w:val="fr-FR"/>
        </w:rPr>
      </w:pPr>
      <w:r>
        <w:rPr>
          <w:lang w:val="fr-FR"/>
        </w:rPr>
        <w:t>_________________________________</w:t>
      </w:r>
      <w:r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>
        <w:rPr>
          <w:lang w:val="fr-FR"/>
        </w:rPr>
        <w:t>______________________________</w:t>
      </w:r>
    </w:p>
    <w:p w14:paraId="62BDABFF" w14:textId="19D8B5DA" w:rsidR="00B67F20" w:rsidRPr="0083429B" w:rsidRDefault="00B67F20" w:rsidP="0083429B">
      <w:pPr>
        <w:rPr>
          <w:lang w:val="fr-FR"/>
        </w:rPr>
      </w:pPr>
      <w:r>
        <w:rPr>
          <w:lang w:val="fr-FR"/>
        </w:rPr>
        <w:t>Nom et Fonction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 w:rsidR="00A21042">
        <w:rPr>
          <w:lang w:val="fr-FR"/>
        </w:rPr>
        <w:tab/>
      </w:r>
      <w:r>
        <w:rPr>
          <w:lang w:val="fr-FR"/>
        </w:rPr>
        <w:t>Nom et Fonction</w:t>
      </w:r>
    </w:p>
    <w:sectPr w:rsidR="00B67F20" w:rsidRPr="0083429B" w:rsidSect="00DD0F17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4CCA" w14:textId="77777777" w:rsidR="00BC2D0F" w:rsidRDefault="00BC2D0F" w:rsidP="00B67F20">
      <w:pPr>
        <w:spacing w:after="0" w:line="240" w:lineRule="auto"/>
      </w:pPr>
      <w:r>
        <w:separator/>
      </w:r>
    </w:p>
  </w:endnote>
  <w:endnote w:type="continuationSeparator" w:id="0">
    <w:p w14:paraId="57509B19" w14:textId="77777777" w:rsidR="00BC2D0F" w:rsidRDefault="00BC2D0F" w:rsidP="00B6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9756" w14:textId="77777777" w:rsidR="00BC2D0F" w:rsidRDefault="00BC2D0F" w:rsidP="00B67F20">
      <w:pPr>
        <w:spacing w:after="0" w:line="240" w:lineRule="auto"/>
      </w:pPr>
      <w:r>
        <w:separator/>
      </w:r>
    </w:p>
  </w:footnote>
  <w:footnote w:type="continuationSeparator" w:id="0">
    <w:p w14:paraId="787F3BD3" w14:textId="77777777" w:rsidR="00BC2D0F" w:rsidRDefault="00BC2D0F" w:rsidP="00B6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C5C56" w14:textId="114B0EE6" w:rsidR="00B67F20" w:rsidRPr="00B67F20" w:rsidRDefault="00B67F20">
    <w:pPr>
      <w:pStyle w:val="En-tte"/>
      <w:rPr>
        <w:i/>
        <w:iCs/>
        <w:lang w:val="fr-FR"/>
      </w:rPr>
    </w:pPr>
    <w:r w:rsidRPr="00B67F20">
      <w:rPr>
        <w:i/>
        <w:iCs/>
        <w:lang w:val="fr-FR"/>
      </w:rPr>
      <w:t xml:space="preserve">Logo Commune </w:t>
    </w:r>
    <w:r w:rsidRPr="00B67F20">
      <w:rPr>
        <w:i/>
        <w:iCs/>
        <w:lang w:val="fr-FR"/>
      </w:rPr>
      <w:tab/>
    </w:r>
    <w:r w:rsidR="00842EEB">
      <w:rPr>
        <w:i/>
        <w:iCs/>
        <w:lang w:val="fr-FR"/>
      </w:rPr>
      <w:t xml:space="preserve">                                                                                   </w:t>
    </w:r>
    <w:r w:rsidR="00842EEB">
      <w:rPr>
        <w:i/>
        <w:iCs/>
        <w:noProof/>
        <w:lang w:val="fr-FR"/>
      </w:rPr>
      <w:drawing>
        <wp:inline distT="0" distB="0" distL="0" distR="0" wp14:anchorId="2F48555F" wp14:editId="2A68E2CF">
          <wp:extent cx="1457325" cy="314325"/>
          <wp:effectExtent l="0" t="0" r="9525" b="9525"/>
          <wp:docPr id="18894689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67F20">
      <w:rPr>
        <w:i/>
        <w:iCs/>
        <w:lang w:val="fr-FR"/>
      </w:rPr>
      <w:tab/>
    </w:r>
    <w:r w:rsidR="00A51654">
      <w:rPr>
        <w:i/>
        <w:iCs/>
        <w:lang w:val="fr-FR"/>
      </w:rPr>
      <w:t xml:space="preserve">        </w:t>
    </w:r>
    <w:r w:rsidR="00EE24E6">
      <w:rPr>
        <w:i/>
        <w:iCs/>
        <w:lang w:val="fr-FR"/>
      </w:rPr>
      <w:tab/>
    </w:r>
    <w:r w:rsidR="00EE24E6">
      <w:rPr>
        <w:i/>
        <w:iCs/>
        <w:lang w:val="fr-FR"/>
      </w:rPr>
      <w:tab/>
    </w:r>
    <w:r w:rsidR="00EE24E6">
      <w:rPr>
        <w:i/>
        <w:iCs/>
        <w:lang w:val="fr-FR"/>
      </w:rPr>
      <w:tab/>
    </w:r>
    <w:r w:rsidR="00EE24E6">
      <w:rPr>
        <w:i/>
        <w:iCs/>
        <w:lang w:val="fr-FR"/>
      </w:rPr>
      <w:tab/>
      <w:t>Logo Commune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52A9"/>
    <w:multiLevelType w:val="hybridMultilevel"/>
    <w:tmpl w:val="30A81896"/>
    <w:lvl w:ilvl="0" w:tplc="47B2DDA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663EDE"/>
    <w:multiLevelType w:val="hybridMultilevel"/>
    <w:tmpl w:val="C6A8D196"/>
    <w:lvl w:ilvl="0" w:tplc="8F9264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875269">
    <w:abstractNumId w:val="0"/>
  </w:num>
  <w:num w:numId="2" w16cid:durableId="1454595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9B"/>
    <w:rsid w:val="00085643"/>
    <w:rsid w:val="00086DBD"/>
    <w:rsid w:val="001B3AD7"/>
    <w:rsid w:val="001F452D"/>
    <w:rsid w:val="00200BBC"/>
    <w:rsid w:val="00214B3A"/>
    <w:rsid w:val="00225030"/>
    <w:rsid w:val="0022765A"/>
    <w:rsid w:val="00232E31"/>
    <w:rsid w:val="00266406"/>
    <w:rsid w:val="00291AE5"/>
    <w:rsid w:val="00372FE1"/>
    <w:rsid w:val="00382CFA"/>
    <w:rsid w:val="003B1A1B"/>
    <w:rsid w:val="003D2D4D"/>
    <w:rsid w:val="003E75D8"/>
    <w:rsid w:val="004276B6"/>
    <w:rsid w:val="00455D92"/>
    <w:rsid w:val="0053324D"/>
    <w:rsid w:val="00543E02"/>
    <w:rsid w:val="006778FC"/>
    <w:rsid w:val="006C68A8"/>
    <w:rsid w:val="00756F24"/>
    <w:rsid w:val="0083429B"/>
    <w:rsid w:val="00842EEB"/>
    <w:rsid w:val="00883263"/>
    <w:rsid w:val="008B29C4"/>
    <w:rsid w:val="008F1A01"/>
    <w:rsid w:val="009B7E8F"/>
    <w:rsid w:val="009C4256"/>
    <w:rsid w:val="009D7FA5"/>
    <w:rsid w:val="009E2925"/>
    <w:rsid w:val="00A032A6"/>
    <w:rsid w:val="00A21042"/>
    <w:rsid w:val="00A2767F"/>
    <w:rsid w:val="00A45B36"/>
    <w:rsid w:val="00A51654"/>
    <w:rsid w:val="00A54080"/>
    <w:rsid w:val="00A76DB0"/>
    <w:rsid w:val="00A96A1C"/>
    <w:rsid w:val="00A977C4"/>
    <w:rsid w:val="00B0432C"/>
    <w:rsid w:val="00B67F20"/>
    <w:rsid w:val="00B729F7"/>
    <w:rsid w:val="00BB3ED8"/>
    <w:rsid w:val="00BC2D0F"/>
    <w:rsid w:val="00C7393C"/>
    <w:rsid w:val="00C77E30"/>
    <w:rsid w:val="00D04FED"/>
    <w:rsid w:val="00D747A3"/>
    <w:rsid w:val="00DD0F17"/>
    <w:rsid w:val="00DF358F"/>
    <w:rsid w:val="00E9626C"/>
    <w:rsid w:val="00E974A3"/>
    <w:rsid w:val="00EE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48D5B"/>
  <w15:chartTrackingRefBased/>
  <w15:docId w15:val="{7D18EFFE-98D8-4F0C-BF1E-897E944C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F20"/>
  </w:style>
  <w:style w:type="paragraph" w:styleId="Pieddepage">
    <w:name w:val="footer"/>
    <w:basedOn w:val="Normal"/>
    <w:link w:val="PieddepageCar"/>
    <w:uiPriority w:val="99"/>
    <w:unhideWhenUsed/>
    <w:rsid w:val="00B67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F20"/>
  </w:style>
  <w:style w:type="paragraph" w:styleId="Paragraphedeliste">
    <w:name w:val="List Paragraph"/>
    <w:basedOn w:val="Normal"/>
    <w:uiPriority w:val="34"/>
    <w:qFormat/>
    <w:rsid w:val="00C7393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F45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45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45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45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452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3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Clarisse Goffin</dc:creator>
  <cp:keywords/>
  <dc:description/>
  <cp:lastModifiedBy>Clarisse Goffin</cp:lastModifiedBy>
  <cp:revision>2</cp:revision>
  <dcterms:created xsi:type="dcterms:W3CDTF">2023-07-13T09:45:00Z</dcterms:created>
  <dcterms:modified xsi:type="dcterms:W3CDTF">2023-07-13T09:45:00Z</dcterms:modified>
</cp:coreProperties>
</file>