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43FC" w14:textId="77777777" w:rsidR="00AF2FEB" w:rsidRDefault="00AF2FEB" w:rsidP="00D14818">
      <w:pPr>
        <w:rPr>
          <w:rFonts w:ascii="Arial" w:hAnsi="Arial" w:cs="Arial"/>
          <w:sz w:val="20"/>
          <w:szCs w:val="20"/>
        </w:rPr>
      </w:pPr>
    </w:p>
    <w:p w14:paraId="2B14443A" w14:textId="77777777" w:rsidR="00AF2FEB" w:rsidRDefault="00AF2FEB" w:rsidP="00D14818">
      <w:pPr>
        <w:rPr>
          <w:rFonts w:ascii="Arial" w:hAnsi="Arial" w:cs="Arial"/>
          <w:sz w:val="20"/>
          <w:szCs w:val="20"/>
        </w:rPr>
      </w:pPr>
    </w:p>
    <w:p w14:paraId="60E73EEB" w14:textId="50666CB5" w:rsidR="00903132" w:rsidRPr="00D14818" w:rsidRDefault="005E3FB9" w:rsidP="00D14818">
      <w:pPr>
        <w:rPr>
          <w:rFonts w:cs="Times New Roman"/>
        </w:rPr>
      </w:pPr>
      <w:r>
        <w:rPr>
          <w:noProof/>
        </w:rPr>
        <w:drawing>
          <wp:inline distT="0" distB="0" distL="0" distR="0" wp14:anchorId="7C0356C8" wp14:editId="27253FB4">
            <wp:extent cx="1828800" cy="1098550"/>
            <wp:effectExtent l="0" t="0" r="0" b="6350"/>
            <wp:docPr id="2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logo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5A6F2" w14:textId="77777777" w:rsidR="004A43C8" w:rsidRPr="00BA2785" w:rsidRDefault="004327F6" w:rsidP="00626A4E">
      <w:pPr>
        <w:jc w:val="center"/>
        <w:rPr>
          <w:rFonts w:cs="Times New Roman"/>
          <w:b/>
        </w:rPr>
      </w:pPr>
      <w:r w:rsidRPr="00BA2785">
        <w:rPr>
          <w:rFonts w:cs="Times New Roman"/>
          <w:b/>
          <w:sz w:val="28"/>
        </w:rPr>
        <w:t xml:space="preserve">APPEL </w:t>
      </w:r>
      <w:r w:rsidR="004A43C8" w:rsidRPr="00BA2785">
        <w:rPr>
          <w:rFonts w:cs="Times New Roman"/>
          <w:b/>
          <w:sz w:val="28"/>
        </w:rPr>
        <w:t>A CANDIDATURE</w:t>
      </w:r>
    </w:p>
    <w:p w14:paraId="30C26922" w14:textId="77777777" w:rsidR="004327F6" w:rsidRPr="00BA2785" w:rsidRDefault="00626A4E" w:rsidP="00626A4E">
      <w:pPr>
        <w:jc w:val="center"/>
        <w:rPr>
          <w:rFonts w:cs="Times New Roman"/>
          <w:b/>
        </w:rPr>
      </w:pPr>
      <w:r w:rsidRPr="00BA2785">
        <w:rPr>
          <w:rFonts w:cs="Times New Roman"/>
          <w:b/>
        </w:rPr>
        <w:t>POUR L’</w:t>
      </w:r>
      <w:r w:rsidR="00405A7C" w:rsidRPr="00BA2785">
        <w:rPr>
          <w:rFonts w:cs="Times New Roman"/>
          <w:b/>
        </w:rPr>
        <w:t>ETABLISSEMENT</w:t>
      </w:r>
      <w:r w:rsidR="00816447" w:rsidRPr="00BA2785">
        <w:rPr>
          <w:rFonts w:cs="Times New Roman"/>
          <w:b/>
        </w:rPr>
        <w:t xml:space="preserve"> OU</w:t>
      </w:r>
      <w:r w:rsidR="00405A7C" w:rsidRPr="00BA2785">
        <w:rPr>
          <w:rFonts w:cs="Times New Roman"/>
          <w:b/>
        </w:rPr>
        <w:t xml:space="preserve"> </w:t>
      </w:r>
      <w:r w:rsidRPr="00BA2785">
        <w:rPr>
          <w:rFonts w:cs="Times New Roman"/>
          <w:b/>
        </w:rPr>
        <w:t xml:space="preserve">LE </w:t>
      </w:r>
      <w:r w:rsidR="00405A7C" w:rsidRPr="00BA2785">
        <w:rPr>
          <w:rFonts w:cs="Times New Roman"/>
          <w:b/>
        </w:rPr>
        <w:t>RENOUVELLEMENT DE LA COMMISSION CONSULTATIVE COMMUNALE D’AMÉNAGEMENT DU TERRITOIRE ET DE MOBILITÉ</w:t>
      </w:r>
    </w:p>
    <w:p w14:paraId="2D480150" w14:textId="77777777" w:rsidR="004327F6" w:rsidRPr="00BA2785" w:rsidRDefault="004327F6" w:rsidP="00405A7C">
      <w:pPr>
        <w:jc w:val="both"/>
        <w:rPr>
          <w:rFonts w:cs="Times New Roman"/>
        </w:rPr>
      </w:pPr>
      <w:r w:rsidRPr="00BA2785">
        <w:rPr>
          <w:rFonts w:cs="Times New Roman"/>
        </w:rPr>
        <w:t xml:space="preserve">Le Collège communal annonce l’établissement, le renouvellement </w:t>
      </w:r>
      <w:r w:rsidR="00816447" w:rsidRPr="00BA2785">
        <w:rPr>
          <w:rFonts w:cs="Times New Roman"/>
        </w:rPr>
        <w:t xml:space="preserve">intégral ou </w:t>
      </w:r>
      <w:r w:rsidRPr="00BA2785">
        <w:rPr>
          <w:rFonts w:cs="Times New Roman"/>
        </w:rPr>
        <w:t>partiel</w:t>
      </w:r>
      <w:r w:rsidR="006F2AAB" w:rsidRPr="00BA2785">
        <w:rPr>
          <w:rStyle w:val="Appelnotedebasdep"/>
          <w:rFonts w:cs="Times New Roman"/>
        </w:rPr>
        <w:footnoteReference w:id="1"/>
      </w:r>
      <w:r w:rsidRPr="00BA2785">
        <w:rPr>
          <w:rFonts w:cs="Times New Roman"/>
        </w:rPr>
        <w:t xml:space="preserve"> de la commission consultative communale d’aménagement du territoire et de mobilité en exécution de</w:t>
      </w:r>
      <w:r w:rsidR="00204969" w:rsidRPr="00BA2785">
        <w:rPr>
          <w:rFonts w:cs="Times New Roman"/>
        </w:rPr>
        <w:t>s</w:t>
      </w:r>
      <w:r w:rsidRPr="00BA2785">
        <w:rPr>
          <w:rFonts w:cs="Times New Roman"/>
        </w:rPr>
        <w:t xml:space="preserve"> article</w:t>
      </w:r>
      <w:r w:rsidR="00204969" w:rsidRPr="00BA2785">
        <w:rPr>
          <w:rFonts w:cs="Times New Roman"/>
        </w:rPr>
        <w:t>s</w:t>
      </w:r>
      <w:r w:rsidR="00816447" w:rsidRPr="00BA2785">
        <w:rPr>
          <w:rFonts w:cs="Times New Roman"/>
        </w:rPr>
        <w:t xml:space="preserve"> D.I.7 </w:t>
      </w:r>
      <w:r w:rsidR="00204969" w:rsidRPr="00BA2785">
        <w:rPr>
          <w:rFonts w:cs="Times New Roman"/>
        </w:rPr>
        <w:t>à D.I.10</w:t>
      </w:r>
      <w:r w:rsidRPr="00BA2785">
        <w:rPr>
          <w:rFonts w:cs="Times New Roman"/>
        </w:rPr>
        <w:t xml:space="preserve"> du Code du Développement </w:t>
      </w:r>
      <w:r w:rsidR="00204969" w:rsidRPr="00BA2785">
        <w:rPr>
          <w:rFonts w:cs="Times New Roman"/>
        </w:rPr>
        <w:t>T</w:t>
      </w:r>
      <w:r w:rsidRPr="00BA2785">
        <w:rPr>
          <w:rFonts w:cs="Times New Roman"/>
        </w:rPr>
        <w:t xml:space="preserve">erritorial. </w:t>
      </w:r>
    </w:p>
    <w:p w14:paraId="3E672A3C" w14:textId="77777777" w:rsidR="00BA2785" w:rsidRPr="00BA2785" w:rsidRDefault="00BA2785" w:rsidP="00BA2785">
      <w:pPr>
        <w:jc w:val="both"/>
        <w:rPr>
          <w:rFonts w:cs="Times New Roman"/>
        </w:rPr>
      </w:pPr>
      <w:r>
        <w:rPr>
          <w:rFonts w:cs="Times New Roman"/>
        </w:rPr>
        <w:t>L</w:t>
      </w:r>
      <w:r w:rsidRPr="00BA2785">
        <w:rPr>
          <w:rFonts w:cs="Times New Roman"/>
        </w:rPr>
        <w:t xml:space="preserve">e conseil communal choisit les membres </w:t>
      </w:r>
      <w:r>
        <w:rPr>
          <w:rFonts w:cs="Times New Roman"/>
        </w:rPr>
        <w:t xml:space="preserve">de la commission </w:t>
      </w:r>
      <w:r w:rsidRPr="00BA2785">
        <w:rPr>
          <w:rFonts w:cs="Times New Roman"/>
        </w:rPr>
        <w:t>en respectant :</w:t>
      </w:r>
    </w:p>
    <w:p w14:paraId="16CC2747" w14:textId="77777777" w:rsidR="00BA2785" w:rsidRPr="00BA2785" w:rsidRDefault="00BA2785" w:rsidP="00BA2785">
      <w:pPr>
        <w:pStyle w:val="Paragraphedeliste"/>
        <w:numPr>
          <w:ilvl w:val="0"/>
          <w:numId w:val="1"/>
        </w:numPr>
        <w:jc w:val="both"/>
        <w:rPr>
          <w:rFonts w:cs="Times New Roman"/>
        </w:rPr>
      </w:pPr>
      <w:proofErr w:type="gramStart"/>
      <w:r>
        <w:rPr>
          <w:rFonts w:cs="Times New Roman"/>
        </w:rPr>
        <w:t>u</w:t>
      </w:r>
      <w:r w:rsidRPr="00BA2785">
        <w:rPr>
          <w:rFonts w:cs="Times New Roman"/>
        </w:rPr>
        <w:t>ne</w:t>
      </w:r>
      <w:proofErr w:type="gramEnd"/>
      <w:r w:rsidRPr="00BA2785">
        <w:rPr>
          <w:rFonts w:cs="Times New Roman"/>
        </w:rPr>
        <w:t xml:space="preserve"> représentation spécifique à la commune des intérêts sociaux, économiques, patrimoniaux, environnementaux, énergétiques et de mobilité ;</w:t>
      </w:r>
    </w:p>
    <w:p w14:paraId="310B7C5A" w14:textId="77777777" w:rsidR="00BA2785" w:rsidRDefault="00BA2785" w:rsidP="00BA2785">
      <w:pPr>
        <w:pStyle w:val="Paragraphedeliste"/>
        <w:numPr>
          <w:ilvl w:val="0"/>
          <w:numId w:val="1"/>
        </w:numPr>
        <w:jc w:val="both"/>
        <w:rPr>
          <w:rFonts w:cs="Times New Roman"/>
        </w:rPr>
      </w:pPr>
      <w:proofErr w:type="gramStart"/>
      <w:r>
        <w:rPr>
          <w:rFonts w:cs="Times New Roman"/>
        </w:rPr>
        <w:t>u</w:t>
      </w:r>
      <w:r w:rsidRPr="00BA2785">
        <w:rPr>
          <w:rFonts w:cs="Times New Roman"/>
        </w:rPr>
        <w:t>ne</w:t>
      </w:r>
      <w:proofErr w:type="gramEnd"/>
      <w:r w:rsidRPr="00BA2785">
        <w:rPr>
          <w:rFonts w:cs="Times New Roman"/>
        </w:rPr>
        <w:t xml:space="preserve"> répartition géographique équilibrée ;</w:t>
      </w:r>
    </w:p>
    <w:p w14:paraId="20AE4CF5" w14:textId="77777777" w:rsidR="00BA2785" w:rsidRPr="00BA2785" w:rsidRDefault="00BA2785" w:rsidP="00BA2785">
      <w:pPr>
        <w:pStyle w:val="Paragraphedeliste"/>
        <w:numPr>
          <w:ilvl w:val="0"/>
          <w:numId w:val="1"/>
        </w:numPr>
        <w:jc w:val="both"/>
        <w:rPr>
          <w:rFonts w:cs="Times New Roman"/>
        </w:rPr>
      </w:pPr>
      <w:proofErr w:type="gramStart"/>
      <w:r w:rsidRPr="00BA2785">
        <w:rPr>
          <w:rFonts w:cs="Times New Roman"/>
        </w:rPr>
        <w:t>une</w:t>
      </w:r>
      <w:proofErr w:type="gramEnd"/>
      <w:r w:rsidRPr="00BA2785">
        <w:rPr>
          <w:rFonts w:cs="Times New Roman"/>
        </w:rPr>
        <w:t xml:space="preserve"> répartition équilibrée des tranches d’âge de la population communale ;</w:t>
      </w:r>
    </w:p>
    <w:p w14:paraId="59CB18B0" w14:textId="77777777" w:rsidR="00BA2785" w:rsidRPr="00BA2785" w:rsidRDefault="00BA2785" w:rsidP="00BA2785">
      <w:pPr>
        <w:pStyle w:val="Paragraphedeliste"/>
        <w:numPr>
          <w:ilvl w:val="0"/>
          <w:numId w:val="1"/>
        </w:numPr>
        <w:jc w:val="both"/>
        <w:rPr>
          <w:rFonts w:cs="Times New Roman"/>
        </w:rPr>
      </w:pPr>
      <w:proofErr w:type="gramStart"/>
      <w:r>
        <w:rPr>
          <w:rFonts w:cs="Times New Roman"/>
        </w:rPr>
        <w:t>u</w:t>
      </w:r>
      <w:r w:rsidRPr="00BA2785">
        <w:rPr>
          <w:rFonts w:cs="Times New Roman"/>
        </w:rPr>
        <w:t>ne</w:t>
      </w:r>
      <w:proofErr w:type="gramEnd"/>
      <w:r w:rsidRPr="00BA2785">
        <w:rPr>
          <w:rFonts w:cs="Times New Roman"/>
        </w:rPr>
        <w:t xml:space="preserve"> répartition équilibrée hommes- femmes.</w:t>
      </w:r>
    </w:p>
    <w:p w14:paraId="5F7EEEED" w14:textId="77777777" w:rsidR="004327F6" w:rsidRDefault="0064553E" w:rsidP="00405A7C">
      <w:pPr>
        <w:jc w:val="both"/>
        <w:rPr>
          <w:rFonts w:cs="Times New Roman"/>
        </w:rPr>
      </w:pPr>
      <w:r>
        <w:rPr>
          <w:rFonts w:cs="Times New Roman"/>
        </w:rPr>
        <w:t>(</w:t>
      </w:r>
      <w:proofErr w:type="gramStart"/>
      <w:r>
        <w:rPr>
          <w:rFonts w:cs="Times New Roman"/>
        </w:rPr>
        <w:t>2)</w:t>
      </w:r>
      <w:r w:rsidR="004327F6" w:rsidRPr="00BA2785">
        <w:rPr>
          <w:rFonts w:cs="Times New Roman"/>
        </w:rPr>
        <w:t>Le</w:t>
      </w:r>
      <w:proofErr w:type="gramEnd"/>
      <w:r w:rsidR="004327F6" w:rsidRPr="00BA2785">
        <w:rPr>
          <w:rFonts w:cs="Times New Roman"/>
        </w:rPr>
        <w:t xml:space="preserve"> présent avis fait appel aux candidatures à la fonction de président</w:t>
      </w:r>
      <w:r w:rsidR="00BA2785" w:rsidRPr="00BA2785">
        <w:rPr>
          <w:rFonts w:cs="Times New Roman"/>
        </w:rPr>
        <w:t xml:space="preserve"> </w:t>
      </w:r>
      <w:r w:rsidR="00FC2187">
        <w:rPr>
          <w:rFonts w:cs="Times New Roman"/>
        </w:rPr>
        <w:t>et</w:t>
      </w:r>
      <w:r w:rsidR="00BA2785" w:rsidRPr="00BA2785">
        <w:rPr>
          <w:rFonts w:cs="Times New Roman"/>
        </w:rPr>
        <w:t xml:space="preserve"> d</w:t>
      </w:r>
      <w:r w:rsidR="004327F6" w:rsidRPr="00BA2785">
        <w:rPr>
          <w:rFonts w:cs="Times New Roman"/>
        </w:rPr>
        <w:t>e</w:t>
      </w:r>
      <w:r w:rsidR="00FC2187">
        <w:rPr>
          <w:rFonts w:cs="Times New Roman"/>
        </w:rPr>
        <w:t>s</w:t>
      </w:r>
      <w:r w:rsidR="004327F6" w:rsidRPr="00BA2785">
        <w:rPr>
          <w:rFonts w:cs="Times New Roman"/>
        </w:rPr>
        <w:t xml:space="preserve"> </w:t>
      </w:r>
      <w:r w:rsidR="00BA2785" w:rsidRPr="00BA2785">
        <w:rPr>
          <w:rFonts w:cs="Times New Roman"/>
        </w:rPr>
        <w:t>membre</w:t>
      </w:r>
      <w:r w:rsidR="00FC2187">
        <w:rPr>
          <w:rFonts w:cs="Times New Roman"/>
        </w:rPr>
        <w:t>s</w:t>
      </w:r>
      <w:r w:rsidR="00BA2785" w:rsidRPr="00BA2785">
        <w:rPr>
          <w:rFonts w:cs="Times New Roman"/>
        </w:rPr>
        <w:t xml:space="preserve"> de la</w:t>
      </w:r>
      <w:r w:rsidR="004327F6" w:rsidRPr="00BA2785">
        <w:rPr>
          <w:rFonts w:cs="Times New Roman"/>
        </w:rPr>
        <w:t xml:space="preserve"> commission.</w:t>
      </w:r>
      <w:r w:rsidR="00FC2187">
        <w:rPr>
          <w:rFonts w:cs="Times New Roman"/>
        </w:rPr>
        <w:t xml:space="preserve"> </w:t>
      </w:r>
    </w:p>
    <w:p w14:paraId="23A0F5E2" w14:textId="77777777" w:rsidR="00BA2785" w:rsidRDefault="00BA2785" w:rsidP="00405A7C">
      <w:pPr>
        <w:jc w:val="both"/>
        <w:rPr>
          <w:rFonts w:cs="Times New Roman"/>
        </w:rPr>
      </w:pPr>
      <w:r w:rsidRPr="00BA2785">
        <w:rPr>
          <w:rFonts w:cs="Times New Roman"/>
        </w:rPr>
        <w:t xml:space="preserve">L’acte de candidature contient : </w:t>
      </w:r>
    </w:p>
    <w:p w14:paraId="71059546" w14:textId="77777777" w:rsidR="00DD4995" w:rsidRPr="00EB7CFF" w:rsidRDefault="00BA2785" w:rsidP="00DD4995">
      <w:pPr>
        <w:spacing w:before="240" w:line="240" w:lineRule="auto"/>
        <w:jc w:val="both"/>
        <w:rPr>
          <w:rFonts w:ascii="Times New Roman" w:eastAsia="Times New Roman" w:hAnsi="Times New Roman"/>
          <w:sz w:val="20"/>
          <w:szCs w:val="20"/>
          <w:lang w:eastAsia="fr-BE"/>
        </w:rPr>
      </w:pPr>
      <w:r>
        <w:rPr>
          <w:rFonts w:cs="Times New Roman"/>
        </w:rPr>
        <w:t>1</w:t>
      </w:r>
      <w:proofErr w:type="gramStart"/>
      <w:r>
        <w:rPr>
          <w:rFonts w:cs="Times New Roman"/>
        </w:rPr>
        <w:t>°  les</w:t>
      </w:r>
      <w:proofErr w:type="gramEnd"/>
      <w:r>
        <w:rPr>
          <w:rFonts w:cs="Times New Roman"/>
        </w:rPr>
        <w:t xml:space="preserve"> </w:t>
      </w:r>
      <w:r w:rsidRPr="00BA2785">
        <w:rPr>
          <w:rFonts w:cs="Times New Roman"/>
        </w:rPr>
        <w:t>nom, prénom, âge, sexe, profession et domicile</w:t>
      </w:r>
      <w:r>
        <w:rPr>
          <w:rFonts w:cs="Times New Roman"/>
        </w:rPr>
        <w:t xml:space="preserve"> du candidat ; </w:t>
      </w:r>
      <w:r w:rsidR="00DD4995" w:rsidRPr="00EB7CFF">
        <w:rPr>
          <w:rFonts w:ascii="Times New Roman" w:eastAsia="Times New Roman" w:hAnsi="Times New Roman"/>
          <w:sz w:val="20"/>
          <w:szCs w:val="20"/>
          <w:lang w:eastAsia="fr-BE"/>
        </w:rPr>
        <w:t>Le candidat est domicilié dans la commune ou le siège social de l’association que le candidat représente est situé dans la commune.</w:t>
      </w:r>
    </w:p>
    <w:p w14:paraId="7E3C84C7" w14:textId="77777777" w:rsidR="00BA2785" w:rsidRDefault="00BA2785" w:rsidP="00405A7C">
      <w:pPr>
        <w:jc w:val="both"/>
        <w:rPr>
          <w:rFonts w:cs="Times New Roman"/>
        </w:rPr>
      </w:pPr>
    </w:p>
    <w:p w14:paraId="72BECB4A" w14:textId="77777777" w:rsidR="00BA2785" w:rsidRDefault="00BA2785" w:rsidP="00BA2785">
      <w:pPr>
        <w:jc w:val="both"/>
        <w:rPr>
          <w:rFonts w:cs="Times New Roman"/>
        </w:rPr>
      </w:pPr>
      <w:r>
        <w:rPr>
          <w:rFonts w:cs="Times New Roman"/>
        </w:rPr>
        <w:t xml:space="preserve">2° parmi les intérêts </w:t>
      </w:r>
      <w:r w:rsidRPr="00BA2785">
        <w:rPr>
          <w:rFonts w:cs="Times New Roman"/>
        </w:rPr>
        <w:t xml:space="preserve">sociaux, économiques, patrimoniaux, environnementaux, énergétiques </w:t>
      </w:r>
      <w:r>
        <w:rPr>
          <w:rFonts w:cs="Times New Roman"/>
        </w:rPr>
        <w:t>ou</w:t>
      </w:r>
      <w:r w:rsidRPr="00BA2785">
        <w:rPr>
          <w:rFonts w:cs="Times New Roman"/>
        </w:rPr>
        <w:t xml:space="preserve"> de mobilité</w:t>
      </w:r>
      <w:r>
        <w:rPr>
          <w:rFonts w:cs="Times New Roman"/>
        </w:rPr>
        <w:t>, celui ou ceux</w:t>
      </w:r>
      <w:r w:rsidRPr="00BA2785">
        <w:rPr>
          <w:rFonts w:cs="Times New Roman"/>
        </w:rPr>
        <w:t xml:space="preserve"> qu’il souhaite représenter</w:t>
      </w:r>
      <w:r>
        <w:rPr>
          <w:rFonts w:cs="Times New Roman"/>
        </w:rPr>
        <w:t>,</w:t>
      </w:r>
      <w:r w:rsidRPr="00BA2785">
        <w:rPr>
          <w:rFonts w:cs="Times New Roman"/>
          <w:sz w:val="17"/>
          <w:szCs w:val="17"/>
        </w:rPr>
        <w:t xml:space="preserve"> </w:t>
      </w:r>
      <w:r w:rsidRPr="00BA2785">
        <w:rPr>
          <w:rFonts w:cs="Times New Roman"/>
        </w:rPr>
        <w:t>soit à titre individuel soit à titre de représentant d’une association</w:t>
      </w:r>
      <w:r>
        <w:rPr>
          <w:rFonts w:cs="Times New Roman"/>
        </w:rPr>
        <w:t xml:space="preserve"> ainsi que ses motivations au regard de ceux-ci</w:t>
      </w:r>
      <w:r w:rsidR="00FC2187">
        <w:rPr>
          <w:rFonts w:cs="Times New Roman"/>
        </w:rPr>
        <w:t> ;</w:t>
      </w:r>
    </w:p>
    <w:p w14:paraId="1C89BF9C" w14:textId="77777777" w:rsidR="004327F6" w:rsidRPr="00BA2785" w:rsidRDefault="00FC2187" w:rsidP="00405A7C">
      <w:pPr>
        <w:jc w:val="both"/>
        <w:rPr>
          <w:rFonts w:cs="Times New Roman"/>
        </w:rPr>
      </w:pPr>
      <w:r>
        <w:rPr>
          <w:rFonts w:cs="Times New Roman"/>
        </w:rPr>
        <w:t>3° lorsque le candidat représ</w:t>
      </w:r>
      <w:r w:rsidR="00C22A9F" w:rsidRPr="00BA2785">
        <w:rPr>
          <w:rFonts w:cs="Times New Roman"/>
        </w:rPr>
        <w:t xml:space="preserve">ente une association, </w:t>
      </w:r>
      <w:r>
        <w:rPr>
          <w:rFonts w:cs="Times New Roman"/>
        </w:rPr>
        <w:t>le</w:t>
      </w:r>
      <w:r w:rsidR="00C22A9F" w:rsidRPr="00BA2785">
        <w:rPr>
          <w:rFonts w:cs="Times New Roman"/>
        </w:rPr>
        <w:t xml:space="preserve"> mandat attribué par l’association à son représentant.</w:t>
      </w:r>
    </w:p>
    <w:p w14:paraId="6B888289" w14:textId="77777777" w:rsidR="004327F6" w:rsidRPr="00BA2785" w:rsidRDefault="004327F6" w:rsidP="00405A7C">
      <w:pPr>
        <w:jc w:val="both"/>
        <w:rPr>
          <w:rFonts w:cs="Times New Roman"/>
        </w:rPr>
      </w:pPr>
      <w:r w:rsidRPr="00BA2785">
        <w:rPr>
          <w:rFonts w:cs="Times New Roman"/>
        </w:rPr>
        <w:t>Sous peine d’irrecevabilité, les actes de candidatures sont adressés au collège communal dans les délais suivants : du ………………… au ……………………… inclus</w:t>
      </w:r>
      <w:r w:rsidR="00A918E1">
        <w:rPr>
          <w:rFonts w:cs="Times New Roman"/>
        </w:rPr>
        <w:t xml:space="preserve"> (3)</w:t>
      </w:r>
      <w:r w:rsidRPr="00BA2785">
        <w:rPr>
          <w:rFonts w:cs="Times New Roman"/>
        </w:rPr>
        <w:t>.</w:t>
      </w:r>
    </w:p>
    <w:p w14:paraId="6F04AAD1" w14:textId="77777777" w:rsidR="004327F6" w:rsidRPr="00BA2785" w:rsidRDefault="004327F6" w:rsidP="00C22A9F">
      <w:pPr>
        <w:pStyle w:val="Paragraphedeliste"/>
        <w:numPr>
          <w:ilvl w:val="0"/>
          <w:numId w:val="3"/>
        </w:numPr>
        <w:jc w:val="both"/>
        <w:rPr>
          <w:rFonts w:cs="Times New Roman"/>
        </w:rPr>
      </w:pPr>
      <w:proofErr w:type="gramStart"/>
      <w:r w:rsidRPr="00BA2785">
        <w:rPr>
          <w:rFonts w:cs="Times New Roman"/>
        </w:rPr>
        <w:t>soit</w:t>
      </w:r>
      <w:proofErr w:type="gramEnd"/>
      <w:r w:rsidRPr="00BA2785">
        <w:rPr>
          <w:rFonts w:cs="Times New Roman"/>
        </w:rPr>
        <w:t xml:space="preserve"> par courrier postal (le cachet de la poste faisant foi) ;</w:t>
      </w:r>
    </w:p>
    <w:p w14:paraId="211A073E" w14:textId="77777777" w:rsidR="004327F6" w:rsidRPr="00BA2785" w:rsidRDefault="004327F6" w:rsidP="00C22A9F">
      <w:pPr>
        <w:pStyle w:val="Paragraphedeliste"/>
        <w:numPr>
          <w:ilvl w:val="0"/>
          <w:numId w:val="3"/>
        </w:numPr>
        <w:jc w:val="both"/>
        <w:rPr>
          <w:rFonts w:cs="Times New Roman"/>
        </w:rPr>
      </w:pPr>
      <w:proofErr w:type="gramStart"/>
      <w:r w:rsidRPr="00BA2785">
        <w:rPr>
          <w:rFonts w:cs="Times New Roman"/>
        </w:rPr>
        <w:t>soit</w:t>
      </w:r>
      <w:proofErr w:type="gramEnd"/>
      <w:r w:rsidRPr="00BA2785">
        <w:rPr>
          <w:rFonts w:cs="Times New Roman"/>
        </w:rPr>
        <w:t xml:space="preserve"> par courrier électronique ;</w:t>
      </w:r>
    </w:p>
    <w:p w14:paraId="7E949DFA" w14:textId="77777777" w:rsidR="004327F6" w:rsidRDefault="004327F6" w:rsidP="00C22A9F">
      <w:pPr>
        <w:pStyle w:val="Paragraphedeliste"/>
        <w:numPr>
          <w:ilvl w:val="0"/>
          <w:numId w:val="3"/>
        </w:numPr>
        <w:jc w:val="both"/>
        <w:rPr>
          <w:rFonts w:cs="Times New Roman"/>
        </w:rPr>
      </w:pPr>
      <w:proofErr w:type="gramStart"/>
      <w:r w:rsidRPr="00BA2785">
        <w:rPr>
          <w:rFonts w:cs="Times New Roman"/>
        </w:rPr>
        <w:lastRenderedPageBreak/>
        <w:t>soit</w:t>
      </w:r>
      <w:proofErr w:type="gramEnd"/>
      <w:r w:rsidRPr="00BA2785">
        <w:rPr>
          <w:rFonts w:cs="Times New Roman"/>
        </w:rPr>
        <w:t xml:space="preserve"> déposé contre récépissé auprès des services de l’administration communale.</w:t>
      </w:r>
    </w:p>
    <w:p w14:paraId="267D7276" w14:textId="77777777" w:rsidR="00903132" w:rsidRPr="00BA2785" w:rsidRDefault="00903132" w:rsidP="00903132">
      <w:pPr>
        <w:pStyle w:val="Paragraphedeliste"/>
        <w:jc w:val="both"/>
        <w:rPr>
          <w:rFonts w:cs="Times New Roman"/>
        </w:rPr>
      </w:pPr>
    </w:p>
    <w:p w14:paraId="359CEF69" w14:textId="77777777" w:rsidR="00903132" w:rsidRDefault="00903132" w:rsidP="00405A7C">
      <w:pPr>
        <w:jc w:val="both"/>
        <w:rPr>
          <w:rFonts w:cs="Times New Roman"/>
        </w:rPr>
      </w:pPr>
    </w:p>
    <w:p w14:paraId="6099611D" w14:textId="77777777" w:rsidR="004327F6" w:rsidRDefault="00FC2187" w:rsidP="00405A7C">
      <w:pPr>
        <w:jc w:val="both"/>
        <w:rPr>
          <w:rFonts w:cs="Times New Roman"/>
        </w:rPr>
      </w:pPr>
      <w:r>
        <w:rPr>
          <w:rFonts w:cs="Times New Roman"/>
        </w:rPr>
        <w:t>Toute demande de renseign</w:t>
      </w:r>
      <w:r w:rsidR="00903132">
        <w:rPr>
          <w:rFonts w:cs="Times New Roman"/>
        </w:rPr>
        <w:t xml:space="preserve">ement est adressée à : </w:t>
      </w:r>
      <w:r>
        <w:rPr>
          <w:rFonts w:cs="Times New Roman"/>
        </w:rPr>
        <w:t>……………………………………………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 .</w:t>
      </w:r>
    </w:p>
    <w:p w14:paraId="772F8ACB" w14:textId="77777777" w:rsidR="00903132" w:rsidRPr="00BA2785" w:rsidRDefault="00903132" w:rsidP="00405A7C">
      <w:pPr>
        <w:jc w:val="both"/>
        <w:rPr>
          <w:rFonts w:cs="Times New Roman"/>
        </w:rPr>
      </w:pPr>
    </w:p>
    <w:p w14:paraId="75EC9836" w14:textId="77777777" w:rsidR="00B424B6" w:rsidRPr="00BA2785" w:rsidRDefault="004327F6">
      <w:pPr>
        <w:jc w:val="center"/>
        <w:rPr>
          <w:rFonts w:cs="Times New Roman"/>
        </w:rPr>
      </w:pPr>
      <w:r w:rsidRPr="00BA2785">
        <w:rPr>
          <w:rFonts w:cs="Times New Roman"/>
        </w:rPr>
        <w:t>PAR LE COLLEGE,</w:t>
      </w:r>
    </w:p>
    <w:p w14:paraId="1098433C" w14:textId="77777777" w:rsidR="004327F6" w:rsidRPr="00BA2785" w:rsidRDefault="004327F6" w:rsidP="004327F6">
      <w:pPr>
        <w:rPr>
          <w:rFonts w:cs="Times New Roman"/>
        </w:rPr>
      </w:pPr>
      <w:r w:rsidRPr="00BA2785">
        <w:rPr>
          <w:rFonts w:cs="Times New Roman"/>
        </w:rPr>
        <w:t>Le Directeur général,</w:t>
      </w:r>
      <w:proofErr w:type="gramStart"/>
      <w:r w:rsidRPr="00BA2785">
        <w:rPr>
          <w:rFonts w:cs="Times New Roman"/>
        </w:rPr>
        <w:tab/>
        <w:t xml:space="preserve">  </w:t>
      </w:r>
      <w:r w:rsidRPr="00BA2785">
        <w:rPr>
          <w:rFonts w:cs="Times New Roman"/>
        </w:rPr>
        <w:tab/>
      </w:r>
      <w:proofErr w:type="gramEnd"/>
      <w:r w:rsidRPr="00BA2785">
        <w:rPr>
          <w:rFonts w:cs="Times New Roman"/>
        </w:rPr>
        <w:t xml:space="preserve">                                  </w:t>
      </w:r>
      <w:r w:rsidRPr="00BA2785">
        <w:rPr>
          <w:rFonts w:cs="Times New Roman"/>
        </w:rPr>
        <w:tab/>
      </w:r>
      <w:r w:rsidRPr="00BA2785">
        <w:rPr>
          <w:rFonts w:cs="Times New Roman"/>
        </w:rPr>
        <w:tab/>
        <w:t xml:space="preserve"> le Bourgmestre,</w:t>
      </w:r>
    </w:p>
    <w:p w14:paraId="3C5812C3" w14:textId="77777777" w:rsidR="00E954FD" w:rsidRPr="00BA2785" w:rsidRDefault="00E954FD">
      <w:pPr>
        <w:rPr>
          <w:rFonts w:cs="Times New Roman"/>
        </w:rPr>
      </w:pPr>
    </w:p>
    <w:sectPr w:rsidR="00E954FD" w:rsidRPr="00BA2785" w:rsidSect="00FC2187">
      <w:headerReference w:type="default" r:id="rId9"/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72D5" w14:textId="77777777" w:rsidR="0032622E" w:rsidRDefault="0032622E" w:rsidP="006F2AAB">
      <w:pPr>
        <w:spacing w:after="0" w:line="240" w:lineRule="auto"/>
      </w:pPr>
      <w:r>
        <w:separator/>
      </w:r>
    </w:p>
  </w:endnote>
  <w:endnote w:type="continuationSeparator" w:id="0">
    <w:p w14:paraId="3B32F50B" w14:textId="77777777" w:rsidR="0032622E" w:rsidRDefault="0032622E" w:rsidP="006F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6844"/>
      <w:docPartObj>
        <w:docPartGallery w:val="Page Numbers (Bottom of Page)"/>
        <w:docPartUnique/>
      </w:docPartObj>
    </w:sdtPr>
    <w:sdtContent>
      <w:p w14:paraId="53069E01" w14:textId="77777777" w:rsidR="00C6270A" w:rsidRDefault="000D2E6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9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E86B5F" w14:textId="77777777" w:rsidR="00C6270A" w:rsidRDefault="00C627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4518" w14:textId="77777777" w:rsidR="0032622E" w:rsidRDefault="0032622E" w:rsidP="006F2AAB">
      <w:pPr>
        <w:spacing w:after="0" w:line="240" w:lineRule="auto"/>
      </w:pPr>
      <w:r>
        <w:separator/>
      </w:r>
    </w:p>
  </w:footnote>
  <w:footnote w:type="continuationSeparator" w:id="0">
    <w:p w14:paraId="219FCF70" w14:textId="77777777" w:rsidR="0032622E" w:rsidRDefault="0032622E" w:rsidP="006F2AAB">
      <w:pPr>
        <w:spacing w:after="0" w:line="240" w:lineRule="auto"/>
      </w:pPr>
      <w:r>
        <w:continuationSeparator/>
      </w:r>
    </w:p>
  </w:footnote>
  <w:footnote w:id="1">
    <w:p w14:paraId="35FD789C" w14:textId="77777777" w:rsidR="006F2AAB" w:rsidRDefault="006F2AA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  <w:szCs w:val="16"/>
        </w:rPr>
        <w:t xml:space="preserve">Selon le cas, utiliser le terme adéquat et biffer la mention inutile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5B1E" w14:textId="77777777" w:rsidR="00B041E1" w:rsidRDefault="00B041E1" w:rsidP="00B041E1">
    <w:pPr>
      <w:pStyle w:val="En-tte"/>
      <w:jc w:val="right"/>
    </w:pPr>
    <w:r>
      <w:t>Annexe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98C69A3"/>
    <w:multiLevelType w:val="hybridMultilevel"/>
    <w:tmpl w:val="D94CDE7A"/>
    <w:lvl w:ilvl="0" w:tplc="4BE62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7FDF"/>
    <w:multiLevelType w:val="hybridMultilevel"/>
    <w:tmpl w:val="C0482110"/>
    <w:lvl w:ilvl="0" w:tplc="CFCEAF9C">
      <w:start w:val="1"/>
      <w:numFmt w:val="decimal"/>
      <w:lvlText w:val="%1°"/>
      <w:lvlJc w:val="left"/>
      <w:pPr>
        <w:ind w:left="720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2B42"/>
    <w:multiLevelType w:val="hybridMultilevel"/>
    <w:tmpl w:val="C9B48EEA"/>
    <w:lvl w:ilvl="0" w:tplc="BE5C7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D488A"/>
    <w:multiLevelType w:val="hybridMultilevel"/>
    <w:tmpl w:val="691E1536"/>
    <w:lvl w:ilvl="0" w:tplc="1A2A105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065157">
    <w:abstractNumId w:val="2"/>
  </w:num>
  <w:num w:numId="2" w16cid:durableId="636302951">
    <w:abstractNumId w:val="4"/>
  </w:num>
  <w:num w:numId="3" w16cid:durableId="1027220406">
    <w:abstractNumId w:val="1"/>
  </w:num>
  <w:num w:numId="4" w16cid:durableId="2033148550">
    <w:abstractNumId w:val="3"/>
  </w:num>
  <w:num w:numId="5" w16cid:durableId="219168310">
    <w:abstractNumId w:val="0"/>
  </w:num>
  <w:num w:numId="6" w16cid:durableId="582644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F6"/>
    <w:rsid w:val="00037611"/>
    <w:rsid w:val="000A53F9"/>
    <w:rsid w:val="000A7A24"/>
    <w:rsid w:val="000D2E60"/>
    <w:rsid w:val="0015166E"/>
    <w:rsid w:val="00204969"/>
    <w:rsid w:val="0024585C"/>
    <w:rsid w:val="002873FA"/>
    <w:rsid w:val="0032622E"/>
    <w:rsid w:val="00331608"/>
    <w:rsid w:val="004029E2"/>
    <w:rsid w:val="00405A7C"/>
    <w:rsid w:val="004327F6"/>
    <w:rsid w:val="004A43C8"/>
    <w:rsid w:val="004B5013"/>
    <w:rsid w:val="004C6DB1"/>
    <w:rsid w:val="004D4D6E"/>
    <w:rsid w:val="005663EE"/>
    <w:rsid w:val="00566787"/>
    <w:rsid w:val="0057570D"/>
    <w:rsid w:val="005E3FB9"/>
    <w:rsid w:val="00625CC5"/>
    <w:rsid w:val="00626A4E"/>
    <w:rsid w:val="00642C21"/>
    <w:rsid w:val="0064553E"/>
    <w:rsid w:val="006C1141"/>
    <w:rsid w:val="006D4BF3"/>
    <w:rsid w:val="006F2AAB"/>
    <w:rsid w:val="007A71B6"/>
    <w:rsid w:val="007B165F"/>
    <w:rsid w:val="00816447"/>
    <w:rsid w:val="008303F9"/>
    <w:rsid w:val="0084145A"/>
    <w:rsid w:val="00903132"/>
    <w:rsid w:val="00995954"/>
    <w:rsid w:val="00A43735"/>
    <w:rsid w:val="00A44D10"/>
    <w:rsid w:val="00A760AB"/>
    <w:rsid w:val="00A84971"/>
    <w:rsid w:val="00A918E1"/>
    <w:rsid w:val="00AD7B21"/>
    <w:rsid w:val="00AF1275"/>
    <w:rsid w:val="00AF2FEB"/>
    <w:rsid w:val="00B041E1"/>
    <w:rsid w:val="00B201D5"/>
    <w:rsid w:val="00B424B6"/>
    <w:rsid w:val="00BA2785"/>
    <w:rsid w:val="00C22A9F"/>
    <w:rsid w:val="00C6270A"/>
    <w:rsid w:val="00C83F05"/>
    <w:rsid w:val="00CA5C85"/>
    <w:rsid w:val="00CC475D"/>
    <w:rsid w:val="00D14818"/>
    <w:rsid w:val="00D42087"/>
    <w:rsid w:val="00DD4995"/>
    <w:rsid w:val="00DF31A5"/>
    <w:rsid w:val="00DF75A0"/>
    <w:rsid w:val="00E954FD"/>
    <w:rsid w:val="00EC2208"/>
    <w:rsid w:val="00F743CB"/>
    <w:rsid w:val="00F87276"/>
    <w:rsid w:val="00FB2AB1"/>
    <w:rsid w:val="00FC2187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0DFA"/>
  <w15:docId w15:val="{A6F7FEE5-D718-4531-B718-E171645A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remireligne063cm">
    <w:name w:val="Style Première ligne : 063 cm"/>
    <w:basedOn w:val="Normal"/>
    <w:rsid w:val="00AF127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A7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A44D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4D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4D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4D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4D10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44D10"/>
    <w:pPr>
      <w:ind w:left="720"/>
      <w:contextualSpacing/>
    </w:pPr>
  </w:style>
  <w:style w:type="character" w:customStyle="1" w:styleId="Style135pt">
    <w:name w:val="Style 135 pt"/>
    <w:rsid w:val="000A7A24"/>
    <w:rPr>
      <w:sz w:val="28"/>
    </w:rPr>
  </w:style>
  <w:style w:type="paragraph" w:customStyle="1" w:styleId="Numrotation">
    <w:name w:val="Numérotation"/>
    <w:basedOn w:val="Normal"/>
    <w:rsid w:val="000A7A2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2AA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2AA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F2AAB"/>
    <w:rPr>
      <w:vertAlign w:val="superscript"/>
    </w:rPr>
  </w:style>
  <w:style w:type="paragraph" w:customStyle="1" w:styleId="Default">
    <w:name w:val="Default"/>
    <w:rsid w:val="006F2A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6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70A"/>
  </w:style>
  <w:style w:type="paragraph" w:styleId="Pieddepage">
    <w:name w:val="footer"/>
    <w:basedOn w:val="Normal"/>
    <w:link w:val="PieddepageCar"/>
    <w:uiPriority w:val="99"/>
    <w:unhideWhenUsed/>
    <w:rsid w:val="00C6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70A"/>
  </w:style>
  <w:style w:type="paragraph" w:styleId="Rvision">
    <w:name w:val="Revision"/>
    <w:hidden/>
    <w:uiPriority w:val="99"/>
    <w:semiHidden/>
    <w:rsid w:val="000D2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15DD3-A24E-48B7-9FE8-0DB9F040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102683</dc:creator>
  <cp:lastModifiedBy>LINARD Christophe</cp:lastModifiedBy>
  <cp:revision>3</cp:revision>
  <dcterms:created xsi:type="dcterms:W3CDTF">2024-04-23T07:58:00Z</dcterms:created>
  <dcterms:modified xsi:type="dcterms:W3CDTF">2024-07-10T12:19:00Z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2024-07-10T12:19:33Z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e5b0a48f-23f8-4b02-9ab2-bd0e11ed3fec</vt:lpwstr>
  </property>
  <property fmtid="{D5CDD505-2E9C-101B-9397-08002B2CF9AE}" pid="8" name="MSIP_Label_97a477d1-147d-4e34-b5e3-7b26d2f44870_ContentBits">
    <vt:lpwstr>0</vt:lpwstr>
  </property>
</Properties>
</file>