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2D9BFE0" w14:textId="77777777" w:rsidR="00FD4079" w:rsidRPr="002C0333" w:rsidRDefault="00FD4079" w:rsidP="00A16664">
      <w:pPr>
        <w:autoSpaceDE w:val="0"/>
        <w:jc w:val="both"/>
        <w:rPr>
          <w:rFonts w:ascii="Calibri" w:hAnsi="Calibri" w:cs="Calibri"/>
          <w:sz w:val="22"/>
          <w:szCs w:val="22"/>
          <w:lang w:val="de-DE"/>
        </w:rPr>
        <w:sectPr w:rsidR="00FD4079" w:rsidRPr="002C0333">
          <w:headerReference w:type="default" r:id="rId9"/>
          <w:footerReference w:type="default" r:id="rId10"/>
          <w:pgSz w:w="11906" w:h="16838"/>
          <w:pgMar w:top="1758" w:right="1134" w:bottom="1134" w:left="1134" w:header="567" w:footer="567" w:gutter="0"/>
          <w:cols w:space="720"/>
          <w:docGrid w:linePitch="360"/>
        </w:sectPr>
      </w:pPr>
    </w:p>
    <w:p w14:paraId="06A2D782" w14:textId="77777777" w:rsidR="00FD4079" w:rsidRPr="002C0333" w:rsidRDefault="00FD4079" w:rsidP="005F75C8">
      <w:pPr>
        <w:pBdr>
          <w:top w:val="double" w:sz="1" w:space="1" w:color="000000" w:shadow="1"/>
          <w:left w:val="double" w:sz="1" w:space="1" w:color="000000" w:shadow="1"/>
          <w:bottom w:val="double" w:sz="1" w:space="1" w:color="000000" w:shadow="1"/>
          <w:right w:val="double" w:sz="1" w:space="1" w:color="000000" w:shadow="1"/>
        </w:pBdr>
        <w:jc w:val="center"/>
        <w:rPr>
          <w:rFonts w:ascii="Calibri" w:hAnsi="Calibri" w:cs="Calibri"/>
          <w:b/>
          <w:sz w:val="22"/>
          <w:szCs w:val="22"/>
          <w:lang w:val="de-DE"/>
        </w:rPr>
      </w:pPr>
    </w:p>
    <w:p w14:paraId="3032559E" w14:textId="77777777" w:rsidR="00FD4079" w:rsidRPr="002C0333" w:rsidRDefault="0038092B" w:rsidP="009A645F">
      <w:pPr>
        <w:pBdr>
          <w:top w:val="double" w:sz="1" w:space="1" w:color="000000" w:shadow="1"/>
          <w:left w:val="double" w:sz="1" w:space="1" w:color="000000" w:shadow="1"/>
          <w:bottom w:val="double" w:sz="1" w:space="1" w:color="000000" w:shadow="1"/>
          <w:right w:val="double" w:sz="1" w:space="1" w:color="000000" w:shadow="1"/>
        </w:pBdr>
        <w:jc w:val="center"/>
        <w:rPr>
          <w:rFonts w:ascii="Calibri" w:hAnsi="Calibri" w:cs="Calibri"/>
          <w:b/>
          <w:sz w:val="22"/>
          <w:szCs w:val="22"/>
          <w:lang w:val="de-DE"/>
        </w:rPr>
      </w:pPr>
      <w:r w:rsidRPr="002C0333">
        <w:rPr>
          <w:rFonts w:ascii="Calibri" w:hAnsi="Calibri" w:cs="Calibri"/>
          <w:b/>
          <w:sz w:val="22"/>
          <w:szCs w:val="22"/>
          <w:lang w:val="de-DE"/>
        </w:rPr>
        <w:t>PROVINZ</w:t>
      </w:r>
      <w:r w:rsidR="007F2F30" w:rsidRPr="002C0333">
        <w:rPr>
          <w:rFonts w:ascii="Calibri" w:hAnsi="Calibri" w:cs="Calibri"/>
          <w:b/>
          <w:sz w:val="22"/>
          <w:szCs w:val="22"/>
          <w:lang w:val="de-DE"/>
        </w:rPr>
        <w:t xml:space="preserve"> …</w:t>
      </w:r>
    </w:p>
    <w:p w14:paraId="160B5B81" w14:textId="77777777" w:rsidR="00FD4079" w:rsidRPr="002C0333" w:rsidRDefault="00FD4079" w:rsidP="00A16664">
      <w:pPr>
        <w:pBdr>
          <w:top w:val="double" w:sz="1" w:space="1" w:color="000000" w:shadow="1"/>
          <w:left w:val="double" w:sz="1" w:space="1" w:color="000000" w:shadow="1"/>
          <w:bottom w:val="double" w:sz="1" w:space="1" w:color="000000" w:shadow="1"/>
          <w:right w:val="double" w:sz="1" w:space="1" w:color="000000" w:shadow="1"/>
        </w:pBdr>
        <w:jc w:val="center"/>
        <w:rPr>
          <w:rFonts w:ascii="Calibri" w:hAnsi="Calibri" w:cs="Calibri"/>
          <w:b/>
          <w:sz w:val="22"/>
          <w:szCs w:val="22"/>
          <w:lang w:val="de-DE"/>
        </w:rPr>
      </w:pPr>
    </w:p>
    <w:p w14:paraId="4CC213D1" w14:textId="5F376A47" w:rsidR="00FD4079" w:rsidRPr="002C0333" w:rsidRDefault="0038092B" w:rsidP="00A16664">
      <w:pPr>
        <w:pBdr>
          <w:top w:val="double" w:sz="1" w:space="1" w:color="000000" w:shadow="1"/>
          <w:left w:val="double" w:sz="1" w:space="1" w:color="000000" w:shadow="1"/>
          <w:bottom w:val="double" w:sz="1" w:space="1" w:color="000000" w:shadow="1"/>
          <w:right w:val="double" w:sz="1" w:space="1" w:color="000000" w:shadow="1"/>
        </w:pBdr>
        <w:jc w:val="center"/>
        <w:rPr>
          <w:rFonts w:ascii="Calibri" w:hAnsi="Calibri" w:cs="Calibri"/>
          <w:b/>
          <w:sz w:val="22"/>
          <w:szCs w:val="22"/>
          <w:lang w:val="de-DE"/>
        </w:rPr>
      </w:pPr>
      <w:bookmarkStart w:id="0" w:name="_Hlk46495316"/>
      <w:r w:rsidRPr="002C0333">
        <w:rPr>
          <w:rFonts w:ascii="Calibri" w:hAnsi="Calibri" w:cs="Calibri"/>
          <w:b/>
          <w:sz w:val="22"/>
          <w:szCs w:val="22"/>
          <w:lang w:val="de-DE"/>
        </w:rPr>
        <w:t>ÖSHZ</w:t>
      </w:r>
      <w:r w:rsidR="007F2F30" w:rsidRPr="002C0333">
        <w:rPr>
          <w:rFonts w:ascii="Calibri" w:hAnsi="Calibri" w:cs="Calibri"/>
          <w:b/>
          <w:sz w:val="22"/>
          <w:szCs w:val="22"/>
          <w:lang w:val="de-DE"/>
        </w:rPr>
        <w:t xml:space="preserve"> …</w:t>
      </w:r>
      <w:r w:rsidRPr="002C0333">
        <w:rPr>
          <w:rFonts w:ascii="Calibri" w:hAnsi="Calibri" w:cs="Calibri"/>
          <w:b/>
          <w:sz w:val="22"/>
          <w:szCs w:val="22"/>
          <w:lang w:val="de-DE"/>
        </w:rPr>
        <w:t xml:space="preserve"> / INTERK</w:t>
      </w:r>
      <w:r w:rsidR="0029593A" w:rsidRPr="002C0333">
        <w:rPr>
          <w:rFonts w:ascii="Calibri" w:hAnsi="Calibri" w:cs="Calibri"/>
          <w:b/>
          <w:sz w:val="22"/>
          <w:szCs w:val="22"/>
          <w:lang w:val="de-DE"/>
        </w:rPr>
        <w:t xml:space="preserve">OMMUNALE … / </w:t>
      </w:r>
      <w:r w:rsidR="00ED1B41" w:rsidRPr="002C0333">
        <w:rPr>
          <w:rFonts w:ascii="Calibri" w:hAnsi="Calibri" w:cs="Calibri"/>
          <w:b/>
          <w:sz w:val="22"/>
          <w:szCs w:val="22"/>
          <w:lang w:val="de-DE"/>
        </w:rPr>
        <w:t>KAPITEL XII-</w:t>
      </w:r>
      <w:r w:rsidRPr="002C0333">
        <w:rPr>
          <w:rFonts w:ascii="Calibri" w:hAnsi="Calibri" w:cs="Calibri"/>
          <w:b/>
          <w:sz w:val="22"/>
          <w:szCs w:val="22"/>
          <w:lang w:val="de-DE"/>
        </w:rPr>
        <w:t>VEREINIGUNG</w:t>
      </w:r>
      <w:r w:rsidR="0029593A" w:rsidRPr="002C0333">
        <w:rPr>
          <w:rFonts w:ascii="Calibri" w:hAnsi="Calibri" w:cs="Calibri"/>
          <w:b/>
          <w:sz w:val="22"/>
          <w:szCs w:val="22"/>
          <w:lang w:val="de-DE"/>
        </w:rPr>
        <w:t xml:space="preserve"> …</w:t>
      </w:r>
    </w:p>
    <w:bookmarkEnd w:id="0"/>
    <w:p w14:paraId="4C7F1C5B" w14:textId="77777777" w:rsidR="00FD4079" w:rsidRPr="002C0333" w:rsidRDefault="00FD4079" w:rsidP="00A16664">
      <w:pPr>
        <w:pBdr>
          <w:top w:val="double" w:sz="1" w:space="1" w:color="000000" w:shadow="1"/>
          <w:left w:val="double" w:sz="1" w:space="1" w:color="000000" w:shadow="1"/>
          <w:bottom w:val="double" w:sz="1" w:space="1" w:color="000000" w:shadow="1"/>
          <w:right w:val="double" w:sz="1" w:space="1" w:color="000000" w:shadow="1"/>
        </w:pBdr>
        <w:jc w:val="center"/>
        <w:rPr>
          <w:rFonts w:ascii="Calibri" w:hAnsi="Calibri" w:cs="Calibri"/>
          <w:b/>
          <w:sz w:val="22"/>
          <w:szCs w:val="22"/>
          <w:lang w:val="de-DE"/>
        </w:rPr>
      </w:pPr>
    </w:p>
    <w:p w14:paraId="7DA96C81" w14:textId="77777777" w:rsidR="00B85B3E" w:rsidRPr="002C0333" w:rsidRDefault="00B85B3E" w:rsidP="00B85B3E">
      <w:pPr>
        <w:pBdr>
          <w:top w:val="double" w:sz="1" w:space="1" w:color="000000" w:shadow="1"/>
          <w:left w:val="double" w:sz="1" w:space="1" w:color="000000" w:shadow="1"/>
          <w:bottom w:val="double" w:sz="1" w:space="1" w:color="000000" w:shadow="1"/>
          <w:right w:val="double" w:sz="1" w:space="1" w:color="000000" w:shadow="1"/>
        </w:pBdr>
        <w:jc w:val="center"/>
        <w:rPr>
          <w:rFonts w:ascii="Calibri" w:hAnsi="Calibri" w:cs="Calibri"/>
          <w:b/>
          <w:bCs/>
          <w:caps/>
          <w:sz w:val="22"/>
          <w:szCs w:val="22"/>
          <w:u w:val="single"/>
          <w:lang w:val="de-DE"/>
        </w:rPr>
      </w:pPr>
      <w:r w:rsidRPr="002C0333">
        <w:rPr>
          <w:rFonts w:ascii="Calibri" w:hAnsi="Calibri" w:cs="Calibri"/>
          <w:b/>
          <w:bCs/>
          <w:caps/>
          <w:sz w:val="22"/>
          <w:szCs w:val="22"/>
          <w:u w:val="single"/>
          <w:lang w:val="de-DE"/>
        </w:rPr>
        <w:t xml:space="preserve">verfahren </w:t>
      </w:r>
      <w:r>
        <w:rPr>
          <w:rFonts w:ascii="Calibri" w:hAnsi="Calibri" w:cs="Calibri"/>
          <w:b/>
          <w:bCs/>
          <w:caps/>
          <w:sz w:val="22"/>
          <w:szCs w:val="22"/>
          <w:u w:val="single"/>
          <w:lang w:val="de-DE"/>
        </w:rPr>
        <w:t>MIT GERINGEM WERT</w:t>
      </w:r>
    </w:p>
    <w:p w14:paraId="67B47A5C" w14:textId="77777777" w:rsidR="00B85B3E" w:rsidRPr="002C0333" w:rsidRDefault="00B85B3E" w:rsidP="00B85B3E">
      <w:pPr>
        <w:pBdr>
          <w:top w:val="double" w:sz="1" w:space="1" w:color="000000" w:shadow="1"/>
          <w:left w:val="double" w:sz="1" w:space="1" w:color="000000" w:shadow="1"/>
          <w:bottom w:val="double" w:sz="1" w:space="1" w:color="000000" w:shadow="1"/>
          <w:right w:val="double" w:sz="1" w:space="1" w:color="000000" w:shadow="1"/>
        </w:pBdr>
        <w:jc w:val="center"/>
        <w:rPr>
          <w:rFonts w:ascii="Calibri" w:hAnsi="Calibri" w:cs="Calibri"/>
          <w:b/>
          <w:sz w:val="22"/>
          <w:szCs w:val="22"/>
          <w:u w:val="single"/>
          <w:lang w:val="de-DE"/>
        </w:rPr>
      </w:pPr>
      <w:r>
        <w:rPr>
          <w:rFonts w:ascii="Calibri" w:hAnsi="Calibri" w:cs="Calibri"/>
          <w:b/>
          <w:bCs/>
          <w:caps/>
          <w:sz w:val="22"/>
          <w:szCs w:val="22"/>
          <w:lang w:val="de-DE"/>
        </w:rPr>
        <w:t>[</w:t>
      </w:r>
      <w:r w:rsidRPr="002C0333">
        <w:rPr>
          <w:rFonts w:ascii="Calibri" w:hAnsi="Calibri" w:cs="Calibri"/>
          <w:b/>
          <w:bCs/>
          <w:caps/>
          <w:sz w:val="22"/>
          <w:szCs w:val="22"/>
          <w:lang w:val="de-DE"/>
        </w:rPr>
        <w:t>&lt; 30.000 €]</w:t>
      </w:r>
    </w:p>
    <w:p w14:paraId="6905D361" w14:textId="77777777" w:rsidR="00FD4079" w:rsidRPr="002C0333" w:rsidRDefault="00FD4079" w:rsidP="00A16664">
      <w:pPr>
        <w:pBdr>
          <w:top w:val="double" w:sz="1" w:space="1" w:color="000000" w:shadow="1"/>
          <w:left w:val="double" w:sz="1" w:space="1" w:color="000000" w:shadow="1"/>
          <w:bottom w:val="double" w:sz="1" w:space="1" w:color="000000" w:shadow="1"/>
          <w:right w:val="double" w:sz="1" w:space="1" w:color="000000" w:shadow="1"/>
        </w:pBdr>
        <w:jc w:val="center"/>
        <w:rPr>
          <w:rFonts w:ascii="Calibri" w:hAnsi="Calibri" w:cs="Calibri"/>
          <w:b/>
          <w:sz w:val="22"/>
          <w:szCs w:val="22"/>
          <w:u w:val="single"/>
          <w:lang w:val="de-DE"/>
        </w:rPr>
      </w:pPr>
    </w:p>
    <w:p w14:paraId="1F8B2BF2" w14:textId="77777777" w:rsidR="00FD4079" w:rsidRPr="002C0333" w:rsidRDefault="0038092B" w:rsidP="00A16664">
      <w:pPr>
        <w:pBdr>
          <w:top w:val="double" w:sz="1" w:space="1" w:color="000000" w:shadow="1"/>
          <w:left w:val="double" w:sz="1" w:space="1" w:color="000000" w:shadow="1"/>
          <w:bottom w:val="double" w:sz="1" w:space="1" w:color="000000" w:shadow="1"/>
          <w:right w:val="double" w:sz="1" w:space="1" w:color="000000" w:shadow="1"/>
        </w:pBdr>
        <w:jc w:val="center"/>
        <w:rPr>
          <w:rFonts w:ascii="Calibri" w:hAnsi="Calibri" w:cs="Calibri"/>
          <w:b/>
          <w:sz w:val="22"/>
          <w:szCs w:val="22"/>
          <w:u w:val="single"/>
          <w:lang w:val="de-DE"/>
        </w:rPr>
      </w:pPr>
      <w:r w:rsidRPr="002C0333">
        <w:rPr>
          <w:rFonts w:ascii="Calibri" w:hAnsi="Calibri" w:cs="Calibri"/>
          <w:b/>
          <w:sz w:val="22"/>
          <w:szCs w:val="22"/>
          <w:u w:val="single"/>
          <w:lang w:val="de-DE"/>
        </w:rPr>
        <w:t>SONDERLASTENHEFT</w:t>
      </w:r>
    </w:p>
    <w:p w14:paraId="3921B87C" w14:textId="77777777" w:rsidR="007F2F30" w:rsidRPr="002C0333" w:rsidRDefault="007F2F30" w:rsidP="00A16664">
      <w:pPr>
        <w:pBdr>
          <w:top w:val="double" w:sz="1" w:space="1" w:color="000000" w:shadow="1"/>
          <w:left w:val="double" w:sz="1" w:space="1" w:color="000000" w:shadow="1"/>
          <w:bottom w:val="double" w:sz="1" w:space="1" w:color="000000" w:shadow="1"/>
          <w:right w:val="double" w:sz="1" w:space="1" w:color="000000" w:shadow="1"/>
        </w:pBdr>
        <w:jc w:val="center"/>
        <w:rPr>
          <w:rFonts w:ascii="Calibri" w:hAnsi="Calibri" w:cs="Calibri"/>
          <w:b/>
          <w:sz w:val="22"/>
          <w:szCs w:val="22"/>
          <w:u w:val="single"/>
          <w:lang w:val="de-DE"/>
        </w:rPr>
      </w:pPr>
    </w:p>
    <w:p w14:paraId="5DAF3128" w14:textId="77777777" w:rsidR="00FD4079" w:rsidRPr="002C0333" w:rsidRDefault="00FD4079" w:rsidP="00A16664">
      <w:pPr>
        <w:pBdr>
          <w:top w:val="double" w:sz="1" w:space="1" w:color="000000" w:shadow="1"/>
          <w:left w:val="double" w:sz="1" w:space="1" w:color="000000" w:shadow="1"/>
          <w:bottom w:val="double" w:sz="1" w:space="1" w:color="000000" w:shadow="1"/>
          <w:right w:val="double" w:sz="1" w:space="1" w:color="000000" w:shadow="1"/>
        </w:pBdr>
        <w:jc w:val="center"/>
        <w:rPr>
          <w:rFonts w:ascii="Calibri" w:hAnsi="Calibri" w:cs="Calibri"/>
          <w:b/>
          <w:sz w:val="22"/>
          <w:szCs w:val="22"/>
          <w:lang w:val="de-DE"/>
        </w:rPr>
      </w:pPr>
      <w:r w:rsidRPr="002C0333">
        <w:rPr>
          <w:rFonts w:ascii="Calibri" w:hAnsi="Calibri" w:cs="Calibri"/>
          <w:b/>
          <w:sz w:val="22"/>
          <w:szCs w:val="22"/>
          <w:lang w:val="de-DE"/>
        </w:rPr>
        <w:t>N</w:t>
      </w:r>
      <w:r w:rsidR="0038092B" w:rsidRPr="002C0333">
        <w:rPr>
          <w:rFonts w:ascii="Calibri" w:hAnsi="Calibri" w:cs="Calibri"/>
          <w:b/>
          <w:sz w:val="22"/>
          <w:szCs w:val="22"/>
          <w:lang w:val="de-DE"/>
        </w:rPr>
        <w:t xml:space="preserve">R. </w:t>
      </w:r>
      <w:r w:rsidR="00E415EE" w:rsidRPr="002C0333">
        <w:rPr>
          <w:rFonts w:ascii="Calibri" w:hAnsi="Calibri" w:cs="Calibri"/>
          <w:b/>
          <w:sz w:val="22"/>
          <w:szCs w:val="22"/>
          <w:lang w:val="de-DE"/>
        </w:rPr>
        <w:t>…</w:t>
      </w:r>
    </w:p>
    <w:p w14:paraId="24FDA9A5" w14:textId="77777777" w:rsidR="00FD4079" w:rsidRPr="002C0333" w:rsidRDefault="00FD4079" w:rsidP="00A16664">
      <w:pPr>
        <w:pBdr>
          <w:top w:val="double" w:sz="1" w:space="1" w:color="000000" w:shadow="1"/>
          <w:left w:val="double" w:sz="1" w:space="1" w:color="000000" w:shadow="1"/>
          <w:bottom w:val="double" w:sz="1" w:space="1" w:color="000000" w:shadow="1"/>
          <w:right w:val="double" w:sz="1" w:space="1" w:color="000000" w:shadow="1"/>
        </w:pBdr>
        <w:jc w:val="center"/>
        <w:rPr>
          <w:rFonts w:ascii="Calibri" w:hAnsi="Calibri" w:cs="Calibri"/>
          <w:b/>
          <w:sz w:val="22"/>
          <w:szCs w:val="22"/>
          <w:lang w:val="de-DE"/>
        </w:rPr>
      </w:pPr>
    </w:p>
    <w:p w14:paraId="3261D7D0" w14:textId="77777777" w:rsidR="00FD4079" w:rsidRPr="002C0333" w:rsidRDefault="00FD4079" w:rsidP="00A16664">
      <w:pPr>
        <w:pBdr>
          <w:top w:val="double" w:sz="1" w:space="1" w:color="000000" w:shadow="1"/>
          <w:left w:val="double" w:sz="1" w:space="1" w:color="000000" w:shadow="1"/>
          <w:bottom w:val="double" w:sz="1" w:space="1" w:color="000000" w:shadow="1"/>
          <w:right w:val="double" w:sz="1" w:space="1" w:color="000000" w:shadow="1"/>
        </w:pBdr>
        <w:jc w:val="center"/>
        <w:rPr>
          <w:rFonts w:ascii="Calibri" w:hAnsi="Calibri" w:cs="Calibri"/>
          <w:b/>
          <w:sz w:val="22"/>
          <w:szCs w:val="22"/>
          <w:lang w:val="de-DE"/>
        </w:rPr>
      </w:pPr>
    </w:p>
    <w:p w14:paraId="6EA11B3B" w14:textId="77777777" w:rsidR="00FD4079" w:rsidRPr="002C0333" w:rsidRDefault="0038092B" w:rsidP="00A16664">
      <w:pPr>
        <w:pBdr>
          <w:top w:val="double" w:sz="1" w:space="1" w:color="000000" w:shadow="1"/>
          <w:left w:val="double" w:sz="1" w:space="1" w:color="000000" w:shadow="1"/>
          <w:bottom w:val="double" w:sz="1" w:space="1" w:color="000000" w:shadow="1"/>
          <w:right w:val="double" w:sz="1" w:space="1" w:color="000000" w:shadow="1"/>
        </w:pBdr>
        <w:jc w:val="center"/>
        <w:rPr>
          <w:rFonts w:ascii="Calibri" w:hAnsi="Calibri" w:cs="Calibri"/>
          <w:b/>
          <w:sz w:val="22"/>
          <w:szCs w:val="22"/>
          <w:lang w:val="de-DE"/>
        </w:rPr>
      </w:pPr>
      <w:r w:rsidRPr="002C0333">
        <w:rPr>
          <w:rFonts w:ascii="Calibri" w:hAnsi="Calibri" w:cs="Calibri"/>
          <w:b/>
          <w:sz w:val="22"/>
          <w:szCs w:val="22"/>
          <w:lang w:val="de-DE"/>
        </w:rPr>
        <w:t>BEZEICHNUNG EINES</w:t>
      </w:r>
    </w:p>
    <w:p w14:paraId="359E8A04" w14:textId="7675F982" w:rsidR="00FD4079" w:rsidRPr="002C0333" w:rsidRDefault="001417E1" w:rsidP="00A16664">
      <w:pPr>
        <w:pBdr>
          <w:top w:val="double" w:sz="1" w:space="1" w:color="000000" w:shadow="1"/>
          <w:left w:val="double" w:sz="1" w:space="1" w:color="000000" w:shadow="1"/>
          <w:bottom w:val="double" w:sz="1" w:space="1" w:color="000000" w:shadow="1"/>
          <w:right w:val="double" w:sz="1" w:space="1" w:color="000000" w:shadow="1"/>
        </w:pBdr>
        <w:jc w:val="center"/>
        <w:rPr>
          <w:rFonts w:ascii="Calibri" w:hAnsi="Calibri" w:cs="Calibri"/>
          <w:b/>
          <w:sz w:val="22"/>
          <w:szCs w:val="22"/>
          <w:lang w:val="de-DE"/>
        </w:rPr>
      </w:pPr>
      <w:r>
        <w:rPr>
          <w:rFonts w:ascii="Calibri" w:hAnsi="Calibri" w:cs="Calibri"/>
          <w:b/>
          <w:sz w:val="22"/>
          <w:szCs w:val="22"/>
          <w:lang w:val="de-DE"/>
        </w:rPr>
        <w:t>KOORDINATIONS</w:t>
      </w:r>
      <w:r w:rsidR="00A47173" w:rsidRPr="002C0333">
        <w:rPr>
          <w:rFonts w:ascii="Calibri" w:hAnsi="Calibri" w:cs="Calibri"/>
          <w:b/>
          <w:sz w:val="22"/>
          <w:szCs w:val="22"/>
          <w:lang w:val="de-DE"/>
        </w:rPr>
        <w:t>ARZTES</w:t>
      </w:r>
    </w:p>
    <w:p w14:paraId="1E217E5E" w14:textId="77777777" w:rsidR="00FD4079" w:rsidRPr="002C0333" w:rsidRDefault="0038092B" w:rsidP="00A16664">
      <w:pPr>
        <w:pBdr>
          <w:top w:val="double" w:sz="1" w:space="1" w:color="000000" w:shadow="1"/>
          <w:left w:val="double" w:sz="1" w:space="1" w:color="000000" w:shadow="1"/>
          <w:bottom w:val="double" w:sz="1" w:space="1" w:color="000000" w:shadow="1"/>
          <w:right w:val="double" w:sz="1" w:space="1" w:color="000000" w:shadow="1"/>
        </w:pBdr>
        <w:jc w:val="center"/>
        <w:rPr>
          <w:rFonts w:ascii="Calibri" w:hAnsi="Calibri" w:cs="Calibri"/>
          <w:b/>
          <w:sz w:val="22"/>
          <w:szCs w:val="22"/>
          <w:lang w:val="de-DE"/>
        </w:rPr>
      </w:pPr>
      <w:r w:rsidRPr="002C0333">
        <w:rPr>
          <w:rFonts w:ascii="Calibri" w:hAnsi="Calibri" w:cs="Calibri"/>
          <w:b/>
          <w:sz w:val="22"/>
          <w:szCs w:val="22"/>
          <w:lang w:val="de-DE"/>
        </w:rPr>
        <w:t>FÜR</w:t>
      </w:r>
      <w:r w:rsidR="00FD4079" w:rsidRPr="002C0333">
        <w:rPr>
          <w:rFonts w:ascii="Calibri" w:hAnsi="Calibri" w:cs="Calibri"/>
          <w:b/>
          <w:sz w:val="22"/>
          <w:szCs w:val="22"/>
          <w:lang w:val="de-DE"/>
        </w:rPr>
        <w:t xml:space="preserve"> ……..</w:t>
      </w:r>
    </w:p>
    <w:p w14:paraId="05F9977F" w14:textId="77777777" w:rsidR="00FD4079" w:rsidRPr="002C0333" w:rsidRDefault="00FD4079" w:rsidP="00A16664">
      <w:pPr>
        <w:pBdr>
          <w:top w:val="double" w:sz="1" w:space="1" w:color="000000" w:shadow="1"/>
          <w:left w:val="double" w:sz="1" w:space="1" w:color="000000" w:shadow="1"/>
          <w:bottom w:val="double" w:sz="1" w:space="1" w:color="000000" w:shadow="1"/>
          <w:right w:val="double" w:sz="1" w:space="1" w:color="000000" w:shadow="1"/>
        </w:pBdr>
        <w:jc w:val="both"/>
        <w:rPr>
          <w:rFonts w:ascii="Calibri" w:hAnsi="Calibri" w:cs="Calibri"/>
          <w:b/>
          <w:sz w:val="22"/>
          <w:szCs w:val="22"/>
          <w:lang w:val="de-DE"/>
        </w:rPr>
      </w:pPr>
    </w:p>
    <w:p w14:paraId="53359137" w14:textId="77777777" w:rsidR="00FD4079" w:rsidRPr="002C0333" w:rsidRDefault="00FD4079" w:rsidP="00A16664">
      <w:pPr>
        <w:jc w:val="both"/>
        <w:rPr>
          <w:rFonts w:ascii="Calibri" w:hAnsi="Calibri" w:cs="Calibri"/>
          <w:b/>
          <w:sz w:val="22"/>
          <w:szCs w:val="22"/>
          <w:lang w:val="de-DE"/>
        </w:rPr>
      </w:pPr>
    </w:p>
    <w:p w14:paraId="4910E005" w14:textId="77777777" w:rsidR="004221C0" w:rsidRPr="002C0333" w:rsidRDefault="004221C0" w:rsidP="00A16664">
      <w:pPr>
        <w:jc w:val="both"/>
        <w:rPr>
          <w:rFonts w:ascii="Calibri" w:hAnsi="Calibri" w:cs="Calibri"/>
          <w:b/>
          <w:sz w:val="22"/>
          <w:szCs w:val="22"/>
          <w:lang w:val="de-DE"/>
        </w:rPr>
      </w:pPr>
    </w:p>
    <w:tbl>
      <w:tblPr>
        <w:tblW w:w="9788" w:type="dxa"/>
        <w:tblInd w:w="-5" w:type="dxa"/>
        <w:tblLayout w:type="fixed"/>
        <w:tblCellMar>
          <w:left w:w="70" w:type="dxa"/>
          <w:right w:w="70" w:type="dxa"/>
        </w:tblCellMar>
        <w:tblLook w:val="0000" w:firstRow="0" w:lastRow="0" w:firstColumn="0" w:lastColumn="0" w:noHBand="0" w:noVBand="0"/>
      </w:tblPr>
      <w:tblGrid>
        <w:gridCol w:w="4889"/>
        <w:gridCol w:w="4899"/>
      </w:tblGrid>
      <w:tr w:rsidR="004221C0" w:rsidRPr="002C0333" w14:paraId="1F86DF17" w14:textId="77777777" w:rsidTr="00C920DA">
        <w:tc>
          <w:tcPr>
            <w:tcW w:w="4889" w:type="dxa"/>
            <w:tcBorders>
              <w:top w:val="single" w:sz="4" w:space="0" w:color="000000"/>
              <w:left w:val="single" w:sz="4" w:space="0" w:color="000000"/>
              <w:bottom w:val="single" w:sz="4" w:space="0" w:color="000000"/>
            </w:tcBorders>
          </w:tcPr>
          <w:p w14:paraId="276EEF04" w14:textId="77777777" w:rsidR="004221C0" w:rsidRPr="002C0333" w:rsidRDefault="00A47173" w:rsidP="00A16664">
            <w:pPr>
              <w:snapToGrid w:val="0"/>
              <w:jc w:val="both"/>
              <w:rPr>
                <w:rFonts w:ascii="Calibri" w:hAnsi="Calibri" w:cs="Calibri"/>
                <w:sz w:val="22"/>
                <w:szCs w:val="22"/>
                <w:lang w:val="de-DE"/>
              </w:rPr>
            </w:pPr>
            <w:r w:rsidRPr="002C0333">
              <w:rPr>
                <w:rFonts w:ascii="Calibri" w:hAnsi="Calibri" w:cs="Calibri"/>
                <w:sz w:val="22"/>
                <w:szCs w:val="22"/>
                <w:lang w:val="de-DE"/>
              </w:rPr>
              <w:t>Öffentlicher Auftraggeber</w:t>
            </w:r>
          </w:p>
        </w:tc>
        <w:tc>
          <w:tcPr>
            <w:tcW w:w="4899" w:type="dxa"/>
            <w:tcBorders>
              <w:top w:val="single" w:sz="4" w:space="0" w:color="000000"/>
              <w:left w:val="single" w:sz="4" w:space="0" w:color="000000"/>
              <w:bottom w:val="single" w:sz="4" w:space="0" w:color="000000"/>
              <w:right w:val="single" w:sz="4" w:space="0" w:color="000000"/>
            </w:tcBorders>
          </w:tcPr>
          <w:p w14:paraId="65D44611" w14:textId="77777777" w:rsidR="004221C0" w:rsidRPr="002C0333" w:rsidRDefault="004221C0" w:rsidP="00A16664">
            <w:pPr>
              <w:jc w:val="both"/>
              <w:rPr>
                <w:rFonts w:ascii="Calibri" w:hAnsi="Calibri" w:cs="Calibri"/>
                <w:sz w:val="22"/>
                <w:szCs w:val="22"/>
                <w:lang w:val="de-DE"/>
              </w:rPr>
            </w:pPr>
            <w:r w:rsidRPr="002C0333">
              <w:rPr>
                <w:rFonts w:ascii="Calibri" w:hAnsi="Calibri" w:cs="Calibri"/>
                <w:sz w:val="22"/>
                <w:szCs w:val="22"/>
                <w:lang w:val="de-DE"/>
              </w:rPr>
              <w:t>**</w:t>
            </w:r>
          </w:p>
          <w:p w14:paraId="1B90DD4F" w14:textId="77777777" w:rsidR="004221C0" w:rsidRPr="002C0333" w:rsidRDefault="00A47173" w:rsidP="00A47173">
            <w:pPr>
              <w:jc w:val="both"/>
              <w:rPr>
                <w:rFonts w:ascii="Calibri" w:hAnsi="Calibri" w:cs="Calibri"/>
                <w:sz w:val="22"/>
                <w:szCs w:val="22"/>
                <w:lang w:val="de-DE"/>
              </w:rPr>
            </w:pPr>
            <w:r w:rsidRPr="002C0333">
              <w:rPr>
                <w:rFonts w:ascii="Calibri" w:hAnsi="Calibri" w:cs="Calibri"/>
                <w:sz w:val="22"/>
                <w:szCs w:val="22"/>
                <w:lang w:val="de-DE"/>
              </w:rPr>
              <w:t xml:space="preserve">Kontaktperson </w:t>
            </w:r>
            <w:r w:rsidR="004221C0" w:rsidRPr="002C0333">
              <w:rPr>
                <w:rFonts w:ascii="Calibri" w:hAnsi="Calibri" w:cs="Calibri"/>
                <w:sz w:val="22"/>
                <w:szCs w:val="22"/>
                <w:lang w:val="de-DE"/>
              </w:rPr>
              <w:t xml:space="preserve">: </w:t>
            </w:r>
            <w:r w:rsidR="004221C0" w:rsidRPr="002C0333">
              <w:rPr>
                <w:rFonts w:ascii="Calibri" w:hAnsi="Calibri" w:cs="Calibri"/>
                <w:sz w:val="22"/>
                <w:szCs w:val="22"/>
                <w:highlight w:val="lightGray"/>
                <w:lang w:val="de-DE"/>
              </w:rPr>
              <w:t>[</w:t>
            </w:r>
            <w:r w:rsidRPr="002C0333">
              <w:rPr>
                <w:rFonts w:ascii="Calibri" w:hAnsi="Calibri" w:cs="Calibri"/>
                <w:sz w:val="22"/>
                <w:szCs w:val="22"/>
                <w:highlight w:val="lightGray"/>
                <w:lang w:val="de-DE"/>
              </w:rPr>
              <w:t>Vorname</w:t>
            </w:r>
            <w:r w:rsidR="004221C0" w:rsidRPr="002C0333">
              <w:rPr>
                <w:rFonts w:ascii="Calibri" w:hAnsi="Calibri" w:cs="Calibri"/>
                <w:sz w:val="22"/>
                <w:szCs w:val="22"/>
                <w:highlight w:val="lightGray"/>
                <w:lang w:val="de-DE"/>
              </w:rPr>
              <w:t xml:space="preserve">, </w:t>
            </w:r>
            <w:r w:rsidRPr="002C0333">
              <w:rPr>
                <w:rFonts w:ascii="Calibri" w:hAnsi="Calibri" w:cs="Calibri"/>
                <w:sz w:val="22"/>
                <w:szCs w:val="22"/>
                <w:highlight w:val="lightGray"/>
                <w:lang w:val="de-DE"/>
              </w:rPr>
              <w:t>Name</w:t>
            </w:r>
            <w:r w:rsidR="004221C0" w:rsidRPr="002C0333">
              <w:rPr>
                <w:rFonts w:ascii="Calibri" w:hAnsi="Calibri" w:cs="Calibri"/>
                <w:sz w:val="22"/>
                <w:szCs w:val="22"/>
                <w:highlight w:val="lightGray"/>
                <w:lang w:val="de-DE"/>
              </w:rPr>
              <w:t xml:space="preserve">, </w:t>
            </w:r>
            <w:r w:rsidRPr="002C0333">
              <w:rPr>
                <w:rFonts w:ascii="Calibri" w:hAnsi="Calibri" w:cs="Calibri"/>
                <w:sz w:val="22"/>
                <w:szCs w:val="22"/>
                <w:highlight w:val="lightGray"/>
                <w:lang w:val="de-DE"/>
              </w:rPr>
              <w:t>Funktion</w:t>
            </w:r>
            <w:r w:rsidR="004221C0" w:rsidRPr="002C0333">
              <w:rPr>
                <w:rFonts w:ascii="Calibri" w:hAnsi="Calibri" w:cs="Calibri"/>
                <w:sz w:val="22"/>
                <w:szCs w:val="22"/>
                <w:highlight w:val="lightGray"/>
                <w:lang w:val="de-DE"/>
              </w:rPr>
              <w:t xml:space="preserve">, </w:t>
            </w:r>
            <w:r w:rsidRPr="002C0333">
              <w:rPr>
                <w:rFonts w:ascii="Calibri" w:hAnsi="Calibri" w:cs="Calibri"/>
                <w:sz w:val="22"/>
                <w:szCs w:val="22"/>
                <w:highlight w:val="lightGray"/>
                <w:lang w:val="de-DE"/>
              </w:rPr>
              <w:t>Telefon</w:t>
            </w:r>
            <w:r w:rsidR="004221C0" w:rsidRPr="002C0333">
              <w:rPr>
                <w:rFonts w:ascii="Calibri" w:hAnsi="Calibri" w:cs="Calibri"/>
                <w:sz w:val="22"/>
                <w:szCs w:val="22"/>
                <w:highlight w:val="lightGray"/>
                <w:lang w:val="de-DE"/>
              </w:rPr>
              <w:t xml:space="preserve">, </w:t>
            </w:r>
            <w:r w:rsidRPr="002C0333">
              <w:rPr>
                <w:rFonts w:ascii="Calibri" w:hAnsi="Calibri" w:cs="Calibri"/>
                <w:sz w:val="22"/>
                <w:szCs w:val="22"/>
                <w:highlight w:val="lightGray"/>
                <w:lang w:val="de-DE"/>
              </w:rPr>
              <w:t>E-M</w:t>
            </w:r>
            <w:r w:rsidR="004221C0" w:rsidRPr="002C0333">
              <w:rPr>
                <w:rFonts w:ascii="Calibri" w:hAnsi="Calibri" w:cs="Calibri"/>
                <w:sz w:val="22"/>
                <w:szCs w:val="22"/>
                <w:highlight w:val="lightGray"/>
                <w:lang w:val="de-DE"/>
              </w:rPr>
              <w:t>ail]</w:t>
            </w:r>
          </w:p>
        </w:tc>
      </w:tr>
      <w:tr w:rsidR="004221C0" w:rsidRPr="002C0333" w14:paraId="6E63951B" w14:textId="77777777" w:rsidTr="00C920DA">
        <w:tc>
          <w:tcPr>
            <w:tcW w:w="4889" w:type="dxa"/>
            <w:tcBorders>
              <w:left w:val="single" w:sz="4" w:space="0" w:color="000000"/>
              <w:bottom w:val="single" w:sz="4" w:space="0" w:color="000000"/>
            </w:tcBorders>
          </w:tcPr>
          <w:p w14:paraId="14294276" w14:textId="77777777" w:rsidR="004221C0" w:rsidRPr="002C0333" w:rsidRDefault="00EE5E7E" w:rsidP="00A16664">
            <w:pPr>
              <w:snapToGrid w:val="0"/>
              <w:jc w:val="both"/>
              <w:rPr>
                <w:rFonts w:ascii="Calibri" w:hAnsi="Calibri" w:cs="Calibri"/>
                <w:sz w:val="22"/>
                <w:szCs w:val="22"/>
                <w:lang w:val="de-DE"/>
              </w:rPr>
            </w:pPr>
            <w:r w:rsidRPr="002C0333">
              <w:rPr>
                <w:rFonts w:ascii="Calibri" w:hAnsi="Calibri" w:cs="Calibri"/>
                <w:sz w:val="22"/>
                <w:szCs w:val="22"/>
                <w:lang w:val="de-DE"/>
              </w:rPr>
              <w:t>Vergabeverfahren</w:t>
            </w:r>
          </w:p>
        </w:tc>
        <w:tc>
          <w:tcPr>
            <w:tcW w:w="4899" w:type="dxa"/>
            <w:tcBorders>
              <w:left w:val="single" w:sz="4" w:space="0" w:color="000000"/>
              <w:bottom w:val="single" w:sz="4" w:space="0" w:color="000000"/>
              <w:right w:val="single" w:sz="4" w:space="0" w:color="000000"/>
            </w:tcBorders>
          </w:tcPr>
          <w:p w14:paraId="5B5DABC5" w14:textId="77777777" w:rsidR="00B85B3E" w:rsidRPr="002C0333" w:rsidRDefault="00B85B3E" w:rsidP="00B85B3E">
            <w:pPr>
              <w:snapToGrid w:val="0"/>
              <w:jc w:val="both"/>
              <w:rPr>
                <w:rFonts w:ascii="Calibri" w:hAnsi="Calibri" w:cs="Calibri"/>
                <w:sz w:val="22"/>
                <w:szCs w:val="22"/>
                <w:lang w:val="de-DE"/>
              </w:rPr>
            </w:pPr>
            <w:r>
              <w:rPr>
                <w:rFonts w:ascii="Calibri" w:hAnsi="Calibri" w:cs="Calibri"/>
                <w:sz w:val="22"/>
                <w:szCs w:val="22"/>
                <w:lang w:val="de-DE"/>
              </w:rPr>
              <w:t>Verfahren mit geringem Wert</w:t>
            </w:r>
            <w:r w:rsidRPr="002C0333">
              <w:rPr>
                <w:rFonts w:ascii="Calibri" w:hAnsi="Calibri" w:cs="Calibri"/>
                <w:sz w:val="22"/>
                <w:szCs w:val="22"/>
                <w:lang w:val="de-DE"/>
              </w:rPr>
              <w:t xml:space="preserve"> (Art. </w:t>
            </w:r>
            <w:r>
              <w:rPr>
                <w:rFonts w:ascii="Calibri" w:hAnsi="Calibri" w:cs="Calibri"/>
                <w:sz w:val="22"/>
                <w:szCs w:val="22"/>
                <w:lang w:val="de-DE"/>
              </w:rPr>
              <w:t>92</w:t>
            </w:r>
            <w:r w:rsidRPr="002C0333">
              <w:rPr>
                <w:rFonts w:ascii="Calibri" w:hAnsi="Calibri" w:cs="Calibri"/>
                <w:sz w:val="22"/>
                <w:szCs w:val="22"/>
                <w:lang w:val="de-DE"/>
              </w:rPr>
              <w:t xml:space="preserve"> des Gesetzes vom 17.6.2016)</w:t>
            </w:r>
          </w:p>
          <w:p w14:paraId="7F4753B7" w14:textId="33938D18" w:rsidR="004221C0" w:rsidRPr="002C0333" w:rsidRDefault="00B85B3E" w:rsidP="00B85B3E">
            <w:pPr>
              <w:snapToGrid w:val="0"/>
              <w:jc w:val="both"/>
              <w:rPr>
                <w:rFonts w:ascii="Calibri" w:hAnsi="Calibri" w:cs="Calibri"/>
                <w:sz w:val="22"/>
                <w:szCs w:val="22"/>
                <w:lang w:val="de-DE"/>
              </w:rPr>
            </w:pPr>
            <w:r w:rsidRPr="002C0333">
              <w:rPr>
                <w:rFonts w:ascii="Calibri" w:hAnsi="Calibri" w:cs="Calibri"/>
                <w:sz w:val="22"/>
                <w:szCs w:val="22"/>
                <w:lang w:val="de-DE"/>
              </w:rPr>
              <w:t>CPV-Nummer : 85121100-4</w:t>
            </w:r>
          </w:p>
        </w:tc>
      </w:tr>
      <w:tr w:rsidR="004221C0" w:rsidRPr="002C0333" w14:paraId="51F67D99" w14:textId="77777777" w:rsidTr="00C920DA">
        <w:tc>
          <w:tcPr>
            <w:tcW w:w="4889" w:type="dxa"/>
            <w:tcBorders>
              <w:left w:val="single" w:sz="4" w:space="0" w:color="000000"/>
              <w:bottom w:val="single" w:sz="4" w:space="0" w:color="000000"/>
            </w:tcBorders>
          </w:tcPr>
          <w:p w14:paraId="7D5C0FEF" w14:textId="66216AA0" w:rsidR="004221C0" w:rsidRPr="002C0333" w:rsidRDefault="00212FF9" w:rsidP="00212FF9">
            <w:pPr>
              <w:snapToGrid w:val="0"/>
              <w:jc w:val="both"/>
              <w:rPr>
                <w:rFonts w:ascii="Calibri" w:hAnsi="Calibri" w:cs="Calibri"/>
                <w:sz w:val="22"/>
                <w:szCs w:val="22"/>
                <w:lang w:val="de-DE"/>
              </w:rPr>
            </w:pPr>
            <w:r w:rsidRPr="00212FF9">
              <w:rPr>
                <w:rFonts w:ascii="Calibri" w:hAnsi="Calibri" w:cs="Calibri"/>
                <w:sz w:val="22"/>
                <w:szCs w:val="22"/>
                <w:lang w:val="de-DE"/>
              </w:rPr>
              <w:t>Übermittlung</w:t>
            </w:r>
            <w:r w:rsidR="00EE5E7E" w:rsidRPr="00212FF9">
              <w:rPr>
                <w:rFonts w:ascii="Calibri" w:hAnsi="Calibri" w:cs="Calibri"/>
                <w:sz w:val="22"/>
                <w:szCs w:val="22"/>
                <w:lang w:val="de-DE"/>
              </w:rPr>
              <w:t xml:space="preserve"> der</w:t>
            </w:r>
            <w:r w:rsidR="00EE5E7E" w:rsidRPr="002C0333">
              <w:rPr>
                <w:rFonts w:ascii="Calibri" w:hAnsi="Calibri" w:cs="Calibri"/>
                <w:sz w:val="22"/>
                <w:szCs w:val="22"/>
                <w:lang w:val="de-DE"/>
              </w:rPr>
              <w:t xml:space="preserve"> Angebote</w:t>
            </w:r>
          </w:p>
        </w:tc>
        <w:tc>
          <w:tcPr>
            <w:tcW w:w="4899" w:type="dxa"/>
            <w:tcBorders>
              <w:left w:val="single" w:sz="4" w:space="0" w:color="000000"/>
              <w:bottom w:val="single" w:sz="4" w:space="0" w:color="000000"/>
              <w:right w:val="single" w:sz="4" w:space="0" w:color="000000"/>
            </w:tcBorders>
          </w:tcPr>
          <w:p w14:paraId="4FDC5004" w14:textId="77777777" w:rsidR="004221C0" w:rsidRPr="002C0333" w:rsidRDefault="00EE5E7E" w:rsidP="00EE5E7E">
            <w:pPr>
              <w:jc w:val="both"/>
              <w:rPr>
                <w:rFonts w:ascii="Calibri" w:hAnsi="Calibri" w:cs="Calibri"/>
                <w:sz w:val="22"/>
                <w:szCs w:val="22"/>
                <w:lang w:val="de-DE"/>
              </w:rPr>
            </w:pPr>
            <w:r w:rsidRPr="002C0333">
              <w:rPr>
                <w:rFonts w:ascii="Calibri" w:hAnsi="Calibri" w:cs="Calibri"/>
                <w:sz w:val="22"/>
                <w:szCs w:val="22"/>
                <w:lang w:val="de-DE"/>
              </w:rPr>
              <w:t>Ausschließlich per E-M</w:t>
            </w:r>
            <w:r w:rsidR="004221C0" w:rsidRPr="002C0333">
              <w:rPr>
                <w:rFonts w:ascii="Calibri" w:hAnsi="Calibri" w:cs="Calibri"/>
                <w:sz w:val="22"/>
                <w:szCs w:val="22"/>
                <w:lang w:val="de-DE"/>
              </w:rPr>
              <w:t xml:space="preserve">ail : </w:t>
            </w:r>
            <w:r w:rsidR="004221C0" w:rsidRPr="002C0333">
              <w:rPr>
                <w:rFonts w:ascii="Calibri" w:hAnsi="Calibri" w:cs="Calibri"/>
                <w:sz w:val="22"/>
                <w:szCs w:val="22"/>
                <w:highlight w:val="lightGray"/>
                <w:lang w:val="de-DE"/>
              </w:rPr>
              <w:t>[</w:t>
            </w:r>
            <w:r w:rsidRPr="002C0333">
              <w:rPr>
                <w:rFonts w:ascii="Calibri" w:hAnsi="Calibri" w:cs="Calibri"/>
                <w:sz w:val="22"/>
                <w:szCs w:val="22"/>
                <w:highlight w:val="lightGray"/>
                <w:lang w:val="de-DE"/>
              </w:rPr>
              <w:t>E-M</w:t>
            </w:r>
            <w:r w:rsidR="004221C0" w:rsidRPr="002C0333">
              <w:rPr>
                <w:rFonts w:ascii="Calibri" w:hAnsi="Calibri" w:cs="Calibri"/>
                <w:sz w:val="22"/>
                <w:szCs w:val="22"/>
                <w:highlight w:val="lightGray"/>
                <w:lang w:val="de-DE"/>
              </w:rPr>
              <w:t>ail]</w:t>
            </w:r>
            <w:r w:rsidR="004221C0" w:rsidRPr="002C0333">
              <w:rPr>
                <w:rFonts w:ascii="Calibri" w:hAnsi="Calibri" w:cs="Calibri"/>
                <w:sz w:val="22"/>
                <w:szCs w:val="22"/>
                <w:lang w:val="de-DE"/>
              </w:rPr>
              <w:t xml:space="preserve"> </w:t>
            </w:r>
          </w:p>
        </w:tc>
      </w:tr>
      <w:tr w:rsidR="004221C0" w:rsidRPr="002C0333" w14:paraId="46B994BB" w14:textId="77777777" w:rsidTr="00C920DA">
        <w:tc>
          <w:tcPr>
            <w:tcW w:w="4889" w:type="dxa"/>
            <w:tcBorders>
              <w:left w:val="single" w:sz="4" w:space="0" w:color="000000"/>
              <w:bottom w:val="single" w:sz="4" w:space="0" w:color="000000"/>
            </w:tcBorders>
          </w:tcPr>
          <w:p w14:paraId="783D2FBE" w14:textId="1E8A2150" w:rsidR="004221C0" w:rsidRPr="006A707F" w:rsidRDefault="006A707F" w:rsidP="006A707F">
            <w:pPr>
              <w:snapToGrid w:val="0"/>
              <w:rPr>
                <w:rFonts w:ascii="Calibri" w:hAnsi="Calibri" w:cs="Calibri"/>
                <w:sz w:val="22"/>
                <w:szCs w:val="22"/>
                <w:lang w:val="de-DE"/>
              </w:rPr>
            </w:pPr>
            <w:r w:rsidRPr="006A707F">
              <w:rPr>
                <w:rFonts w:ascii="Calibri" w:hAnsi="Calibri" w:cs="Calibri"/>
                <w:sz w:val="22"/>
                <w:szCs w:val="22"/>
                <w:lang w:val="de-DE"/>
              </w:rPr>
              <w:t>Frist (Datum und Uhrzeit)</w:t>
            </w:r>
            <w:r w:rsidR="004221C0" w:rsidRPr="006A707F">
              <w:rPr>
                <w:rFonts w:ascii="Calibri" w:hAnsi="Calibri" w:cs="Calibri"/>
                <w:sz w:val="22"/>
                <w:szCs w:val="22"/>
                <w:lang w:val="de-DE"/>
              </w:rPr>
              <w:t xml:space="preserve"> </w:t>
            </w:r>
            <w:r w:rsidR="00877204" w:rsidRPr="006A707F">
              <w:rPr>
                <w:rFonts w:ascii="Calibri" w:hAnsi="Calibri" w:cs="Calibri"/>
                <w:sz w:val="22"/>
                <w:szCs w:val="22"/>
                <w:lang w:val="de-DE"/>
              </w:rPr>
              <w:t>für die Hinterlegung der Erstangebote</w:t>
            </w:r>
          </w:p>
        </w:tc>
        <w:tc>
          <w:tcPr>
            <w:tcW w:w="4899" w:type="dxa"/>
            <w:tcBorders>
              <w:left w:val="single" w:sz="4" w:space="0" w:color="000000"/>
              <w:bottom w:val="single" w:sz="4" w:space="0" w:color="000000"/>
              <w:right w:val="single" w:sz="4" w:space="0" w:color="000000"/>
            </w:tcBorders>
          </w:tcPr>
          <w:p w14:paraId="5E5D9212" w14:textId="77777777" w:rsidR="004221C0" w:rsidRPr="002C0333" w:rsidRDefault="00EE5E7E" w:rsidP="00EE5E7E">
            <w:pPr>
              <w:pStyle w:val="Fuzeile"/>
              <w:snapToGrid w:val="0"/>
              <w:jc w:val="both"/>
              <w:rPr>
                <w:rFonts w:ascii="Calibri" w:hAnsi="Calibri" w:cs="Calibri"/>
                <w:sz w:val="22"/>
                <w:szCs w:val="22"/>
                <w:highlight w:val="lightGray"/>
                <w:lang w:val="de-DE"/>
              </w:rPr>
            </w:pPr>
            <w:r w:rsidRPr="002C0333">
              <w:rPr>
                <w:rFonts w:ascii="Calibri" w:hAnsi="Calibri" w:cs="Calibri"/>
                <w:sz w:val="22"/>
                <w:szCs w:val="22"/>
                <w:highlight w:val="lightGray"/>
                <w:lang w:val="de-DE"/>
              </w:rPr>
              <w:t>[Datum</w:t>
            </w:r>
            <w:r w:rsidR="004221C0" w:rsidRPr="002C0333">
              <w:rPr>
                <w:rFonts w:ascii="Calibri" w:hAnsi="Calibri" w:cs="Calibri"/>
                <w:sz w:val="22"/>
                <w:szCs w:val="22"/>
                <w:highlight w:val="lightGray"/>
                <w:lang w:val="de-DE"/>
              </w:rPr>
              <w:t xml:space="preserve"> / </w:t>
            </w:r>
            <w:r w:rsidRPr="002C0333">
              <w:rPr>
                <w:rFonts w:ascii="Calibri" w:hAnsi="Calibri" w:cs="Calibri"/>
                <w:sz w:val="22"/>
                <w:szCs w:val="22"/>
                <w:highlight w:val="lightGray"/>
                <w:lang w:val="de-DE"/>
              </w:rPr>
              <w:t>Uhrzeit</w:t>
            </w:r>
            <w:r w:rsidR="004221C0" w:rsidRPr="002C0333">
              <w:rPr>
                <w:rFonts w:ascii="Calibri" w:hAnsi="Calibri" w:cs="Calibri"/>
                <w:sz w:val="22"/>
                <w:szCs w:val="22"/>
                <w:highlight w:val="lightGray"/>
                <w:lang w:val="de-DE"/>
              </w:rPr>
              <w:t>]</w:t>
            </w:r>
          </w:p>
        </w:tc>
      </w:tr>
      <w:tr w:rsidR="004221C0" w:rsidRPr="002C0333" w14:paraId="6AAD0F08" w14:textId="77777777" w:rsidTr="00C920DA">
        <w:tc>
          <w:tcPr>
            <w:tcW w:w="4889" w:type="dxa"/>
            <w:tcBorders>
              <w:left w:val="single" w:sz="4" w:space="0" w:color="000000"/>
              <w:bottom w:val="single" w:sz="4" w:space="0" w:color="000000"/>
            </w:tcBorders>
          </w:tcPr>
          <w:p w14:paraId="588B9BC1" w14:textId="129F89FB" w:rsidR="004221C0" w:rsidRPr="00212FF9" w:rsidRDefault="00212FF9" w:rsidP="00A16664">
            <w:pPr>
              <w:snapToGrid w:val="0"/>
              <w:jc w:val="both"/>
              <w:rPr>
                <w:rFonts w:ascii="Calibri" w:hAnsi="Calibri" w:cs="Calibri"/>
                <w:sz w:val="22"/>
                <w:szCs w:val="22"/>
                <w:lang w:val="de-DE"/>
              </w:rPr>
            </w:pPr>
            <w:r w:rsidRPr="00212FF9">
              <w:rPr>
                <w:rFonts w:ascii="Calibri" w:hAnsi="Calibri" w:cs="Calibri"/>
                <w:sz w:val="22"/>
                <w:szCs w:val="22"/>
                <w:lang w:val="de-DE"/>
              </w:rPr>
              <w:t>Verfahren für die Preisfestsetzung</w:t>
            </w:r>
          </w:p>
        </w:tc>
        <w:tc>
          <w:tcPr>
            <w:tcW w:w="4899" w:type="dxa"/>
            <w:tcBorders>
              <w:left w:val="single" w:sz="4" w:space="0" w:color="000000"/>
              <w:bottom w:val="single" w:sz="4" w:space="0" w:color="000000"/>
              <w:right w:val="single" w:sz="4" w:space="0" w:color="000000"/>
            </w:tcBorders>
          </w:tcPr>
          <w:p w14:paraId="7EE32270" w14:textId="4C7B4F74" w:rsidR="004221C0" w:rsidRPr="00212FF9" w:rsidRDefault="00212FF9" w:rsidP="00212FF9">
            <w:pPr>
              <w:snapToGrid w:val="0"/>
              <w:rPr>
                <w:rFonts w:ascii="Calibri" w:hAnsi="Calibri" w:cs="Calibri"/>
                <w:sz w:val="22"/>
                <w:szCs w:val="22"/>
                <w:lang w:val="de-DE"/>
              </w:rPr>
            </w:pPr>
            <w:r w:rsidRPr="00212FF9">
              <w:rPr>
                <w:rFonts w:ascii="Calibri" w:hAnsi="Calibri" w:cs="Calibri"/>
                <w:sz w:val="22"/>
                <w:szCs w:val="22"/>
                <w:lang w:val="de-DE"/>
              </w:rPr>
              <w:t>Auftrag</w:t>
            </w:r>
            <w:r w:rsidR="004221C0" w:rsidRPr="00212FF9">
              <w:rPr>
                <w:rFonts w:ascii="Calibri" w:hAnsi="Calibri" w:cs="Calibri"/>
                <w:sz w:val="22"/>
                <w:szCs w:val="22"/>
                <w:lang w:val="de-DE"/>
              </w:rPr>
              <w:t xml:space="preserve"> [</w:t>
            </w:r>
            <w:r w:rsidRPr="00212FF9">
              <w:rPr>
                <w:rFonts w:ascii="Calibri" w:hAnsi="Calibri" w:cs="Calibri"/>
                <w:sz w:val="22"/>
                <w:szCs w:val="22"/>
                <w:lang w:val="de-DE"/>
              </w:rPr>
              <w:t>laut Preisaufstellung</w:t>
            </w:r>
            <w:r w:rsidR="004221C0" w:rsidRPr="00212FF9">
              <w:rPr>
                <w:rFonts w:ascii="Calibri" w:hAnsi="Calibri" w:cs="Calibri"/>
                <w:sz w:val="22"/>
                <w:szCs w:val="22"/>
                <w:lang w:val="de-DE"/>
              </w:rPr>
              <w:t>/</w:t>
            </w:r>
            <w:r w:rsidRPr="00212FF9">
              <w:rPr>
                <w:rFonts w:ascii="Calibri" w:hAnsi="Calibri" w:cs="Calibri"/>
                <w:sz w:val="22"/>
                <w:szCs w:val="22"/>
                <w:lang w:val="de-DE"/>
              </w:rPr>
              <w:t>zum Gesamtpreis</w:t>
            </w:r>
            <w:r w:rsidR="004221C0" w:rsidRPr="00212FF9">
              <w:rPr>
                <w:rFonts w:ascii="Calibri" w:hAnsi="Calibri" w:cs="Calibri"/>
                <w:sz w:val="22"/>
                <w:szCs w:val="22"/>
                <w:lang w:val="de-DE"/>
              </w:rPr>
              <w:t>/</w:t>
            </w:r>
            <w:r w:rsidRPr="00212FF9">
              <w:rPr>
                <w:rFonts w:ascii="Calibri" w:hAnsi="Calibri" w:cs="Calibri"/>
                <w:sz w:val="22"/>
                <w:szCs w:val="22"/>
                <w:lang w:val="de-DE"/>
              </w:rPr>
              <w:t>Mischauftrag</w:t>
            </w:r>
            <w:r w:rsidR="004221C0" w:rsidRPr="00212FF9">
              <w:rPr>
                <w:rFonts w:ascii="Calibri" w:hAnsi="Calibri" w:cs="Calibri"/>
                <w:sz w:val="22"/>
                <w:szCs w:val="22"/>
                <w:lang w:val="de-DE"/>
              </w:rPr>
              <w:t>]</w:t>
            </w:r>
          </w:p>
        </w:tc>
      </w:tr>
    </w:tbl>
    <w:p w14:paraId="0C2698ED" w14:textId="77777777" w:rsidR="004221C0" w:rsidRPr="002C0333" w:rsidRDefault="004221C0" w:rsidP="00A16664">
      <w:pPr>
        <w:jc w:val="both"/>
        <w:rPr>
          <w:rFonts w:ascii="Calibri" w:hAnsi="Calibri" w:cs="Calibri"/>
          <w:b/>
          <w:sz w:val="22"/>
          <w:szCs w:val="22"/>
          <w:lang w:val="de-DE"/>
        </w:rPr>
      </w:pPr>
    </w:p>
    <w:p w14:paraId="3FC5689B" w14:textId="77777777" w:rsidR="004221C0" w:rsidRPr="002C0333" w:rsidRDefault="004221C0" w:rsidP="00A16664">
      <w:pPr>
        <w:jc w:val="both"/>
        <w:rPr>
          <w:rFonts w:ascii="Calibri" w:hAnsi="Calibri" w:cs="Calibri"/>
          <w:b/>
          <w:sz w:val="22"/>
          <w:szCs w:val="22"/>
          <w:lang w:val="de-DE"/>
        </w:rPr>
      </w:pPr>
    </w:p>
    <w:p w14:paraId="134AD81B" w14:textId="77777777" w:rsidR="004221C0" w:rsidRPr="002C0333" w:rsidRDefault="004221C0" w:rsidP="00A16664">
      <w:pPr>
        <w:jc w:val="both"/>
        <w:rPr>
          <w:rFonts w:ascii="Calibri" w:hAnsi="Calibri" w:cs="Calibri"/>
          <w:sz w:val="22"/>
          <w:szCs w:val="22"/>
          <w:lang w:val="de-DE"/>
        </w:rPr>
        <w:sectPr w:rsidR="004221C0" w:rsidRPr="002C0333">
          <w:type w:val="continuous"/>
          <w:pgSz w:w="11906" w:h="16838"/>
          <w:pgMar w:top="1758" w:right="1134" w:bottom="1134" w:left="1134" w:header="567" w:footer="567" w:gutter="0"/>
          <w:cols w:space="720"/>
          <w:docGrid w:linePitch="360"/>
        </w:sectPr>
      </w:pPr>
    </w:p>
    <w:p w14:paraId="39513676" w14:textId="77777777" w:rsidR="00FD4079" w:rsidRPr="002C0333" w:rsidRDefault="00FD4079" w:rsidP="00A16664">
      <w:pPr>
        <w:jc w:val="both"/>
        <w:rPr>
          <w:rFonts w:ascii="Calibri" w:hAnsi="Calibri" w:cs="Calibri"/>
          <w:b/>
          <w:bCs/>
          <w:sz w:val="22"/>
          <w:szCs w:val="22"/>
          <w:lang w:val="de-DE"/>
        </w:rPr>
      </w:pPr>
    </w:p>
    <w:p w14:paraId="7BA31E9C" w14:textId="77777777" w:rsidR="00FD4079" w:rsidRPr="002C0333" w:rsidRDefault="00FD4079" w:rsidP="00A16664">
      <w:pPr>
        <w:jc w:val="both"/>
        <w:rPr>
          <w:rFonts w:ascii="Calibri" w:hAnsi="Calibri" w:cs="Calibri"/>
          <w:b/>
          <w:bCs/>
          <w:sz w:val="22"/>
          <w:szCs w:val="22"/>
          <w:lang w:val="de-DE"/>
        </w:rPr>
      </w:pPr>
    </w:p>
    <w:p w14:paraId="3BDA4D65" w14:textId="77777777" w:rsidR="00FD4079" w:rsidRPr="002C0333" w:rsidRDefault="008A0809" w:rsidP="00A16664">
      <w:pPr>
        <w:jc w:val="both"/>
        <w:rPr>
          <w:rFonts w:ascii="Calibri" w:hAnsi="Calibri" w:cs="Calibri"/>
          <w:b/>
          <w:bCs/>
          <w:sz w:val="22"/>
          <w:szCs w:val="22"/>
          <w:lang w:val="de-DE"/>
        </w:rPr>
      </w:pPr>
      <w:r w:rsidRPr="002C0333">
        <w:rPr>
          <w:rFonts w:ascii="Calibri" w:hAnsi="Calibri" w:cs="Calibri"/>
          <w:b/>
          <w:bCs/>
          <w:sz w:val="22"/>
          <w:szCs w:val="22"/>
          <w:u w:val="single"/>
          <w:lang w:val="de-DE"/>
        </w:rPr>
        <w:br w:type="page"/>
      </w:r>
      <w:r w:rsidR="00EE5E7E" w:rsidRPr="002C0333">
        <w:rPr>
          <w:rFonts w:ascii="Calibri" w:hAnsi="Calibri" w:cs="Calibri"/>
          <w:b/>
          <w:bCs/>
          <w:sz w:val="22"/>
          <w:szCs w:val="22"/>
          <w:u w:val="single"/>
          <w:lang w:val="de-DE"/>
        </w:rPr>
        <w:lastRenderedPageBreak/>
        <w:t>Artikel</w:t>
      </w:r>
      <w:r w:rsidR="00FD4079" w:rsidRPr="002C0333">
        <w:rPr>
          <w:rFonts w:ascii="Calibri" w:hAnsi="Calibri" w:cs="Calibri"/>
          <w:b/>
          <w:bCs/>
          <w:sz w:val="22"/>
          <w:szCs w:val="22"/>
          <w:u w:val="single"/>
          <w:lang w:val="de-DE"/>
        </w:rPr>
        <w:t xml:space="preserve"> 1</w:t>
      </w:r>
      <w:r w:rsidR="00F21C29" w:rsidRPr="002C0333">
        <w:rPr>
          <w:rFonts w:ascii="Calibri" w:hAnsi="Calibri" w:cs="Calibri"/>
          <w:b/>
          <w:bCs/>
          <w:sz w:val="22"/>
          <w:szCs w:val="22"/>
          <w:lang w:val="de-DE"/>
        </w:rPr>
        <w:t xml:space="preserve"> </w:t>
      </w:r>
      <w:r w:rsidR="00FD4079" w:rsidRPr="002C0333">
        <w:rPr>
          <w:rFonts w:ascii="Calibri" w:hAnsi="Calibri" w:cs="Calibri"/>
          <w:b/>
          <w:bCs/>
          <w:sz w:val="22"/>
          <w:szCs w:val="22"/>
          <w:lang w:val="de-DE"/>
        </w:rPr>
        <w:t xml:space="preserve">: </w:t>
      </w:r>
      <w:r w:rsidR="00EE5E7E" w:rsidRPr="002C0333">
        <w:rPr>
          <w:rFonts w:ascii="Calibri" w:hAnsi="Calibri" w:cs="Calibri"/>
          <w:b/>
          <w:bCs/>
          <w:sz w:val="22"/>
          <w:szCs w:val="22"/>
          <w:lang w:val="de-DE"/>
        </w:rPr>
        <w:t>Gegenstand des Auftrags</w:t>
      </w:r>
      <w:r w:rsidR="00FD4079" w:rsidRPr="002C0333">
        <w:rPr>
          <w:rFonts w:ascii="Calibri" w:hAnsi="Calibri" w:cs="Calibri"/>
          <w:b/>
          <w:bCs/>
          <w:sz w:val="22"/>
          <w:szCs w:val="22"/>
          <w:lang w:val="de-DE"/>
        </w:rPr>
        <w:t xml:space="preserve"> </w:t>
      </w:r>
    </w:p>
    <w:p w14:paraId="40D7E5F2" w14:textId="091FAF35" w:rsidR="00824872" w:rsidRPr="002C0333" w:rsidRDefault="00824872" w:rsidP="00A16664">
      <w:pPr>
        <w:jc w:val="both"/>
        <w:rPr>
          <w:rFonts w:ascii="Calibri" w:hAnsi="Calibri" w:cs="Calibri"/>
          <w:sz w:val="22"/>
          <w:szCs w:val="22"/>
          <w:lang w:val="de-DE"/>
        </w:rPr>
      </w:pPr>
      <w:r w:rsidRPr="002C0333">
        <w:rPr>
          <w:rFonts w:ascii="Calibri" w:hAnsi="Calibri" w:cs="Calibri"/>
          <w:sz w:val="22"/>
          <w:szCs w:val="22"/>
          <w:lang w:val="de-DE"/>
        </w:rPr>
        <w:t xml:space="preserve">Gegenstand des Auftrags ist die Bezeichnung eines </w:t>
      </w:r>
      <w:r w:rsidR="00F1260C" w:rsidRPr="00F1260C">
        <w:rPr>
          <w:rFonts w:ascii="Calibri" w:hAnsi="Calibri" w:cs="Calibri"/>
          <w:sz w:val="22"/>
          <w:szCs w:val="22"/>
          <w:lang w:val="de-DE"/>
        </w:rPr>
        <w:t>Koordinationsarztes</w:t>
      </w:r>
      <w:r w:rsidRPr="00F1260C">
        <w:rPr>
          <w:rFonts w:ascii="Calibri" w:hAnsi="Calibri" w:cs="Calibri"/>
          <w:sz w:val="22"/>
          <w:szCs w:val="22"/>
          <w:lang w:val="de-DE"/>
        </w:rPr>
        <w:t xml:space="preserve"> f</w:t>
      </w:r>
      <w:r w:rsidRPr="002C0333">
        <w:rPr>
          <w:rFonts w:ascii="Calibri" w:hAnsi="Calibri" w:cs="Calibri"/>
          <w:sz w:val="22"/>
          <w:szCs w:val="22"/>
          <w:lang w:val="de-DE"/>
        </w:rPr>
        <w:t xml:space="preserve">ür das Altenheim – Alten- und Pflegeheim ** des ÖSHZ von ** / der Interkommunalen ** / der </w:t>
      </w:r>
      <w:r w:rsidR="00CE7327" w:rsidRPr="002C0333">
        <w:rPr>
          <w:rFonts w:ascii="Calibri" w:hAnsi="Calibri" w:cs="Calibri"/>
          <w:sz w:val="22"/>
          <w:szCs w:val="22"/>
          <w:lang w:val="de-DE"/>
        </w:rPr>
        <w:t>Kapitel XII-Vereinigung, dessen Auftrag in dem beigefügten Unternehmensvertrag, der mit dem Arzt, der den öffentlichen Auftrag erhält, unterzeichnet wird, näher definiert ist.</w:t>
      </w:r>
    </w:p>
    <w:p w14:paraId="359D4EFB" w14:textId="77777777" w:rsidR="00CE7327" w:rsidRPr="002C0333" w:rsidRDefault="00CE7327" w:rsidP="00A16664">
      <w:pPr>
        <w:jc w:val="both"/>
        <w:rPr>
          <w:rFonts w:ascii="Calibri" w:hAnsi="Calibri" w:cs="Calibri"/>
          <w:sz w:val="22"/>
          <w:szCs w:val="22"/>
          <w:lang w:val="de-DE"/>
        </w:rPr>
      </w:pPr>
    </w:p>
    <w:p w14:paraId="6EEBB365" w14:textId="77777777" w:rsidR="00CE7327" w:rsidRPr="002C0333" w:rsidRDefault="00CE7327" w:rsidP="00A16664">
      <w:pPr>
        <w:jc w:val="both"/>
        <w:rPr>
          <w:rFonts w:ascii="Calibri" w:hAnsi="Calibri" w:cs="Calibri"/>
          <w:sz w:val="22"/>
          <w:szCs w:val="22"/>
          <w:lang w:val="de-DE"/>
        </w:rPr>
      </w:pPr>
      <w:r w:rsidRPr="002C0333">
        <w:rPr>
          <w:rFonts w:ascii="Calibri" w:hAnsi="Calibri" w:cs="Calibri"/>
          <w:sz w:val="22"/>
          <w:szCs w:val="22"/>
          <w:lang w:val="de-DE"/>
        </w:rPr>
        <w:t>Der Gegenstand des Auftrags wird unter den in Anlage III des Gesetzes vom 17. Juni 2016 über die öffentlichen Aufträge genannten Dienstleistungen des Gesundheits- und Sozialwesens und zugehörigen Dienstleistungen eingestuft.</w:t>
      </w:r>
    </w:p>
    <w:p w14:paraId="634E1D14" w14:textId="77777777" w:rsidR="00FD4079" w:rsidRPr="002C0333" w:rsidRDefault="00FD4079" w:rsidP="00A16664">
      <w:pPr>
        <w:jc w:val="both"/>
        <w:rPr>
          <w:rFonts w:ascii="Calibri" w:hAnsi="Calibri" w:cs="Calibri"/>
          <w:sz w:val="22"/>
          <w:szCs w:val="22"/>
          <w:lang w:val="de-DE"/>
        </w:rPr>
      </w:pPr>
    </w:p>
    <w:p w14:paraId="46BE7DFA" w14:textId="5DF91A1C" w:rsidR="00FD4079" w:rsidRPr="002C0333" w:rsidRDefault="00EE5E7E" w:rsidP="00A16664">
      <w:pPr>
        <w:jc w:val="both"/>
        <w:rPr>
          <w:rFonts w:ascii="Calibri" w:hAnsi="Calibri" w:cs="Calibri"/>
          <w:b/>
          <w:bCs/>
          <w:sz w:val="22"/>
          <w:szCs w:val="22"/>
          <w:lang w:val="de-DE"/>
        </w:rPr>
      </w:pPr>
      <w:r w:rsidRPr="002C0333">
        <w:rPr>
          <w:rFonts w:ascii="Calibri" w:hAnsi="Calibri" w:cs="Calibri"/>
          <w:b/>
          <w:bCs/>
          <w:sz w:val="22"/>
          <w:szCs w:val="22"/>
          <w:u w:val="single"/>
          <w:lang w:val="de-DE"/>
        </w:rPr>
        <w:t>Artikel</w:t>
      </w:r>
      <w:r w:rsidR="00FD4079" w:rsidRPr="002C0333">
        <w:rPr>
          <w:rFonts w:ascii="Calibri" w:hAnsi="Calibri" w:cs="Calibri"/>
          <w:b/>
          <w:bCs/>
          <w:sz w:val="22"/>
          <w:szCs w:val="22"/>
          <w:u w:val="single"/>
          <w:lang w:val="de-DE"/>
        </w:rPr>
        <w:t xml:space="preserve"> 2</w:t>
      </w:r>
      <w:r w:rsidR="00F21C29" w:rsidRPr="002C0333">
        <w:rPr>
          <w:rFonts w:ascii="Calibri" w:hAnsi="Calibri" w:cs="Calibri"/>
          <w:b/>
          <w:bCs/>
          <w:sz w:val="22"/>
          <w:szCs w:val="22"/>
          <w:lang w:val="de-DE"/>
        </w:rPr>
        <w:t xml:space="preserve"> </w:t>
      </w:r>
      <w:r w:rsidR="00FD4079" w:rsidRPr="002C0333">
        <w:rPr>
          <w:rFonts w:ascii="Calibri" w:hAnsi="Calibri" w:cs="Calibri"/>
          <w:b/>
          <w:bCs/>
          <w:sz w:val="22"/>
          <w:szCs w:val="22"/>
          <w:lang w:val="de-DE"/>
        </w:rPr>
        <w:t xml:space="preserve">: </w:t>
      </w:r>
      <w:r w:rsidR="002C0333">
        <w:rPr>
          <w:rFonts w:ascii="Calibri" w:hAnsi="Calibri" w:cs="Calibri"/>
          <w:b/>
          <w:bCs/>
          <w:sz w:val="22"/>
          <w:szCs w:val="22"/>
          <w:lang w:val="de-DE"/>
        </w:rPr>
        <w:t>Anwendbare Gesetzgebungen</w:t>
      </w:r>
      <w:r w:rsidR="00FD4079" w:rsidRPr="002C0333">
        <w:rPr>
          <w:rFonts w:ascii="Calibri" w:hAnsi="Calibri" w:cs="Calibri"/>
          <w:b/>
          <w:bCs/>
          <w:sz w:val="22"/>
          <w:szCs w:val="22"/>
          <w:lang w:val="de-DE"/>
        </w:rPr>
        <w:t xml:space="preserve"> </w:t>
      </w:r>
    </w:p>
    <w:p w14:paraId="386B9D55" w14:textId="12ECBEF4" w:rsidR="002C0333" w:rsidRDefault="002C0333" w:rsidP="00A16664">
      <w:pPr>
        <w:pStyle w:val="Corpsdetexte21"/>
        <w:rPr>
          <w:rFonts w:ascii="Calibri" w:hAnsi="Calibri" w:cs="Calibri"/>
          <w:color w:val="auto"/>
          <w:sz w:val="22"/>
          <w:szCs w:val="22"/>
          <w:lang w:val="de-DE"/>
        </w:rPr>
      </w:pPr>
      <w:r>
        <w:rPr>
          <w:rFonts w:ascii="Calibri" w:hAnsi="Calibri" w:cs="Calibri"/>
          <w:color w:val="auto"/>
          <w:sz w:val="22"/>
          <w:szCs w:val="22"/>
          <w:lang w:val="de-DE"/>
        </w:rPr>
        <w:t>Der vorliegende Auftrag unterliegt insbesondere den folgenden Regeln:</w:t>
      </w:r>
    </w:p>
    <w:p w14:paraId="39C970D7" w14:textId="77777777" w:rsidR="005A5A80" w:rsidRDefault="005A5A80" w:rsidP="00A16664">
      <w:pPr>
        <w:pStyle w:val="Corpsdetexte21"/>
        <w:rPr>
          <w:rFonts w:ascii="Calibri" w:hAnsi="Calibri" w:cs="Calibri"/>
          <w:color w:val="auto"/>
          <w:sz w:val="22"/>
          <w:szCs w:val="22"/>
          <w:u w:val="single"/>
          <w:lang w:val="de-DE"/>
        </w:rPr>
      </w:pPr>
    </w:p>
    <w:p w14:paraId="5FAFC98E" w14:textId="4AAFAE19" w:rsidR="00230A0A" w:rsidRPr="002C0333" w:rsidRDefault="005A5A80" w:rsidP="00A16664">
      <w:pPr>
        <w:pStyle w:val="Corpsdetexte21"/>
        <w:rPr>
          <w:rFonts w:ascii="Calibri" w:hAnsi="Calibri" w:cs="Calibri"/>
          <w:color w:val="auto"/>
          <w:sz w:val="22"/>
          <w:szCs w:val="22"/>
          <w:u w:val="single"/>
          <w:lang w:val="de-DE"/>
        </w:rPr>
      </w:pPr>
      <w:r>
        <w:rPr>
          <w:rFonts w:ascii="Calibri" w:hAnsi="Calibri" w:cs="Calibri"/>
          <w:color w:val="auto"/>
          <w:sz w:val="22"/>
          <w:szCs w:val="22"/>
          <w:u w:val="single"/>
          <w:lang w:val="de-DE"/>
        </w:rPr>
        <w:t>Öffentliche Aufträge</w:t>
      </w:r>
      <w:r w:rsidR="00230A0A" w:rsidRPr="002C0333">
        <w:rPr>
          <w:rFonts w:ascii="Calibri" w:hAnsi="Calibri" w:cs="Calibri"/>
          <w:color w:val="auto"/>
          <w:sz w:val="22"/>
          <w:szCs w:val="22"/>
          <w:u w:val="single"/>
          <w:lang w:val="de-DE"/>
        </w:rPr>
        <w:t xml:space="preserve">: </w:t>
      </w:r>
    </w:p>
    <w:p w14:paraId="53D9FEAD" w14:textId="77777777" w:rsidR="00B85B3E" w:rsidRPr="005A5A80" w:rsidRDefault="00B85B3E" w:rsidP="00B85B3E">
      <w:pPr>
        <w:widowControl/>
        <w:numPr>
          <w:ilvl w:val="0"/>
          <w:numId w:val="16"/>
        </w:numPr>
        <w:jc w:val="both"/>
        <w:rPr>
          <w:rFonts w:ascii="Calibri" w:hAnsi="Calibri" w:cs="Calibri"/>
          <w:sz w:val="22"/>
          <w:szCs w:val="22"/>
          <w:lang w:val="de-DE"/>
        </w:rPr>
      </w:pPr>
      <w:r>
        <w:rPr>
          <w:rFonts w:ascii="Calibri" w:hAnsi="Calibri" w:cs="Calibri"/>
          <w:sz w:val="22"/>
          <w:szCs w:val="22"/>
          <w:lang w:val="de-DE"/>
        </w:rPr>
        <w:t xml:space="preserve">Die obligatorisch anwendbaren Bestimmungen des Gesetzes vom 17. Juni 2016 über die öffentlichen Aufträge, nachstehend als das Gesetz bezeichnet </w:t>
      </w:r>
      <w:r w:rsidRPr="005A5A80">
        <w:rPr>
          <w:rFonts w:ascii="Calibri" w:hAnsi="Calibri" w:cs="Calibri"/>
          <w:sz w:val="22"/>
          <w:szCs w:val="22"/>
          <w:highlight w:val="lightGray"/>
          <w:lang w:val="de-DE"/>
        </w:rPr>
        <w:t>[sowie die folgenden Bestimmungen: Art. 71, 81 und 83]</w:t>
      </w:r>
      <w:r w:rsidRPr="005A5A80">
        <w:rPr>
          <w:rFonts w:ascii="Calibri" w:hAnsi="Calibri" w:cs="Calibri"/>
          <w:sz w:val="22"/>
          <w:szCs w:val="22"/>
          <w:lang w:val="de-DE"/>
        </w:rPr>
        <w:t>;</w:t>
      </w:r>
    </w:p>
    <w:p w14:paraId="6D0C08DD" w14:textId="77777777" w:rsidR="00B85B3E" w:rsidRPr="005A5A80" w:rsidRDefault="00B85B3E" w:rsidP="00B85B3E">
      <w:pPr>
        <w:widowControl/>
        <w:numPr>
          <w:ilvl w:val="0"/>
          <w:numId w:val="16"/>
        </w:numPr>
        <w:tabs>
          <w:tab w:val="left" w:pos="567"/>
        </w:tabs>
        <w:jc w:val="both"/>
        <w:rPr>
          <w:rFonts w:ascii="Calibri" w:hAnsi="Calibri" w:cs="Calibri"/>
          <w:sz w:val="22"/>
          <w:szCs w:val="22"/>
          <w:lang w:val="de-DE"/>
        </w:rPr>
      </w:pPr>
      <w:r w:rsidRPr="005A5A80">
        <w:rPr>
          <w:rFonts w:ascii="Calibri" w:hAnsi="Calibri" w:cs="Calibri"/>
          <w:sz w:val="22"/>
          <w:szCs w:val="22"/>
          <w:lang w:val="de-DE"/>
        </w:rPr>
        <w:t xml:space="preserve">Die obligatorisch anwendbaren Bestimmungen des Königlichen Erlasses vom 18. April 2017 über die Vergabe öffentlicher Aufträge in den klassischen Bereichen, nachstehend als </w:t>
      </w:r>
      <w:r w:rsidRPr="00877204">
        <w:rPr>
          <w:rFonts w:ascii="Calibri" w:hAnsi="Calibri" w:cs="Calibri"/>
          <w:sz w:val="22"/>
          <w:szCs w:val="22"/>
          <w:lang w:val="de-DE"/>
        </w:rPr>
        <w:t>ARP</w:t>
      </w:r>
      <w:r w:rsidRPr="005A5A80">
        <w:rPr>
          <w:rFonts w:ascii="Calibri" w:hAnsi="Calibri" w:cs="Calibri"/>
          <w:sz w:val="22"/>
          <w:szCs w:val="22"/>
          <w:lang w:val="de-DE"/>
        </w:rPr>
        <w:t xml:space="preserve"> bezeichnet, gemäß Artikel</w:t>
      </w:r>
      <w:r>
        <w:rPr>
          <w:rFonts w:ascii="Calibri" w:hAnsi="Calibri" w:cs="Calibri"/>
          <w:sz w:val="22"/>
          <w:szCs w:val="22"/>
          <w:lang w:val="de-DE"/>
        </w:rPr>
        <w:t xml:space="preserve"> </w:t>
      </w:r>
      <w:r w:rsidRPr="005A5A80">
        <w:rPr>
          <w:rFonts w:ascii="Calibri" w:hAnsi="Calibri" w:cs="Calibri"/>
          <w:sz w:val="22"/>
          <w:szCs w:val="22"/>
          <w:lang w:val="de-DE"/>
        </w:rPr>
        <w:t xml:space="preserve">4, </w:t>
      </w:r>
      <w:r>
        <w:rPr>
          <w:rFonts w:ascii="Calibri" w:hAnsi="Calibri" w:cs="Calibri"/>
          <w:sz w:val="22"/>
          <w:szCs w:val="22"/>
          <w:lang w:val="de-DE"/>
        </w:rPr>
        <w:t>§3</w:t>
      </w:r>
      <w:r w:rsidRPr="005A5A80">
        <w:rPr>
          <w:rFonts w:ascii="Calibri" w:hAnsi="Calibri" w:cs="Calibri"/>
          <w:sz w:val="22"/>
          <w:szCs w:val="22"/>
          <w:lang w:val="de-DE"/>
        </w:rPr>
        <w:t> </w:t>
      </w:r>
      <w:r w:rsidRPr="005A5A80">
        <w:rPr>
          <w:rFonts w:ascii="Calibri" w:hAnsi="Calibri" w:cs="Calibri"/>
          <w:sz w:val="22"/>
          <w:szCs w:val="22"/>
          <w:highlight w:val="lightGray"/>
          <w:lang w:val="de-DE"/>
        </w:rPr>
        <w:t>[</w:t>
      </w:r>
      <w:r>
        <w:rPr>
          <w:rFonts w:ascii="Calibri" w:hAnsi="Calibri" w:cs="Calibri"/>
          <w:sz w:val="22"/>
          <w:szCs w:val="22"/>
          <w:highlight w:val="lightGray"/>
          <w:lang w:val="de-DE"/>
        </w:rPr>
        <w:t>sowie</w:t>
      </w:r>
      <w:r w:rsidRPr="005A5A80">
        <w:rPr>
          <w:rFonts w:ascii="Calibri" w:hAnsi="Calibri" w:cs="Calibri"/>
          <w:sz w:val="22"/>
          <w:szCs w:val="22"/>
          <w:highlight w:val="lightGray"/>
          <w:lang w:val="de-DE"/>
        </w:rPr>
        <w:t>: [</w:t>
      </w:r>
      <w:r>
        <w:rPr>
          <w:rFonts w:ascii="Calibri" w:hAnsi="Calibri" w:cs="Calibri"/>
          <w:sz w:val="22"/>
          <w:szCs w:val="22"/>
          <w:highlight w:val="lightGray"/>
          <w:lang w:val="de-DE"/>
        </w:rPr>
        <w:t>A</w:t>
      </w:r>
      <w:r w:rsidRPr="005A5A80">
        <w:rPr>
          <w:rFonts w:ascii="Calibri" w:hAnsi="Calibri" w:cs="Calibri"/>
          <w:sz w:val="22"/>
          <w:szCs w:val="22"/>
          <w:highlight w:val="lightGray"/>
          <w:lang w:val="de-DE"/>
        </w:rPr>
        <w:t xml:space="preserve">rt. 76, 93 </w:t>
      </w:r>
      <w:r>
        <w:rPr>
          <w:rFonts w:ascii="Calibri" w:hAnsi="Calibri" w:cs="Calibri"/>
          <w:sz w:val="22"/>
          <w:szCs w:val="22"/>
          <w:highlight w:val="lightGray"/>
          <w:lang w:val="de-DE"/>
        </w:rPr>
        <w:t>und</w:t>
      </w:r>
      <w:r w:rsidRPr="005A5A80">
        <w:rPr>
          <w:rFonts w:ascii="Calibri" w:hAnsi="Calibri" w:cs="Calibri"/>
          <w:sz w:val="22"/>
          <w:szCs w:val="22"/>
          <w:highlight w:val="lightGray"/>
          <w:lang w:val="de-DE"/>
        </w:rPr>
        <w:t xml:space="preserve"> 94]</w:t>
      </w:r>
      <w:r w:rsidRPr="005A5A80">
        <w:rPr>
          <w:rFonts w:ascii="Calibri" w:hAnsi="Calibri" w:cs="Calibri"/>
          <w:sz w:val="22"/>
          <w:szCs w:val="22"/>
          <w:lang w:val="de-DE"/>
        </w:rPr>
        <w:t xml:space="preserve"> ; </w:t>
      </w:r>
      <w:r w:rsidRPr="005A5A80">
        <w:rPr>
          <w:rFonts w:ascii="Calibri" w:hAnsi="Calibri" w:cs="Calibri"/>
          <w:sz w:val="22"/>
          <w:szCs w:val="22"/>
          <w:highlight w:val="lightGray"/>
          <w:lang w:val="de-DE"/>
        </w:rPr>
        <w:t>[eventuell zu vervollständigen]</w:t>
      </w:r>
    </w:p>
    <w:p w14:paraId="01BCF436" w14:textId="77777777" w:rsidR="00B85B3E" w:rsidRDefault="00B85B3E" w:rsidP="00B85B3E">
      <w:pPr>
        <w:widowControl/>
        <w:numPr>
          <w:ilvl w:val="0"/>
          <w:numId w:val="16"/>
        </w:numPr>
        <w:tabs>
          <w:tab w:val="left" w:pos="567"/>
        </w:tabs>
        <w:jc w:val="both"/>
        <w:rPr>
          <w:rFonts w:ascii="Calibri" w:hAnsi="Calibri" w:cs="Calibri"/>
          <w:sz w:val="22"/>
          <w:szCs w:val="22"/>
          <w:lang w:val="de-DE"/>
        </w:rPr>
      </w:pPr>
      <w:bookmarkStart w:id="1" w:name="_Hlk29544824"/>
      <w:r>
        <w:rPr>
          <w:rFonts w:ascii="Calibri" w:hAnsi="Calibri" w:cs="Calibri"/>
          <w:sz w:val="22"/>
          <w:szCs w:val="22"/>
          <w:lang w:val="de-DE"/>
        </w:rPr>
        <w:t xml:space="preserve">Der </w:t>
      </w:r>
      <w:r w:rsidRPr="002E4C96">
        <w:rPr>
          <w:rFonts w:ascii="Calibri" w:hAnsi="Calibri" w:cs="Calibri"/>
          <w:sz w:val="22"/>
          <w:szCs w:val="22"/>
          <w:lang w:val="de-DE"/>
        </w:rPr>
        <w:t xml:space="preserve">Königliche Erlass </w:t>
      </w:r>
      <w:r>
        <w:rPr>
          <w:rFonts w:ascii="Calibri" w:hAnsi="Calibri" w:cs="Calibri"/>
          <w:sz w:val="22"/>
          <w:szCs w:val="22"/>
          <w:lang w:val="de-DE"/>
        </w:rPr>
        <w:t xml:space="preserve">vom 14. Januar 2013 </w:t>
      </w:r>
      <w:r w:rsidRPr="002E4C96">
        <w:rPr>
          <w:rFonts w:ascii="Calibri" w:hAnsi="Calibri" w:cs="Calibri"/>
          <w:sz w:val="22"/>
          <w:szCs w:val="22"/>
          <w:lang w:val="de-DE"/>
        </w:rPr>
        <w:t>zur Festlegung der allgemeinen Regeln für die Ausführung öffentlicher Aufträge</w:t>
      </w:r>
      <w:r>
        <w:rPr>
          <w:rFonts w:ascii="Calibri" w:hAnsi="Calibri" w:cs="Calibri"/>
          <w:sz w:val="22"/>
          <w:szCs w:val="22"/>
          <w:lang w:val="de-DE"/>
        </w:rPr>
        <w:t xml:space="preserve"> ist für das vorliegende Sonderlastenhaft nicht anwendbar, gemäß seinem Artikel 5, §2;</w:t>
      </w:r>
    </w:p>
    <w:bookmarkEnd w:id="1"/>
    <w:p w14:paraId="48F15AB6" w14:textId="77777777" w:rsidR="00B85B3E" w:rsidRDefault="00B85B3E" w:rsidP="00B85B3E">
      <w:pPr>
        <w:widowControl/>
        <w:numPr>
          <w:ilvl w:val="0"/>
          <w:numId w:val="16"/>
        </w:numPr>
        <w:tabs>
          <w:tab w:val="left" w:pos="567"/>
        </w:tabs>
        <w:jc w:val="both"/>
        <w:rPr>
          <w:rFonts w:ascii="Calibri" w:hAnsi="Calibri" w:cs="Calibri"/>
          <w:sz w:val="22"/>
          <w:szCs w:val="22"/>
          <w:lang w:val="de-DE"/>
        </w:rPr>
      </w:pPr>
      <w:r>
        <w:rPr>
          <w:rFonts w:ascii="Calibri" w:hAnsi="Calibri" w:cs="Calibri"/>
          <w:sz w:val="22"/>
          <w:szCs w:val="22"/>
          <w:lang w:val="de-DE"/>
        </w:rPr>
        <w:t>Die obligatorisch anwendbaren Bestimmungen des</w:t>
      </w:r>
      <w:r w:rsidRPr="00B565B8">
        <w:rPr>
          <w:rFonts w:ascii="Calibri" w:hAnsi="Calibri" w:cs="Calibri"/>
          <w:sz w:val="22"/>
          <w:szCs w:val="22"/>
          <w:lang w:val="de-DE"/>
        </w:rPr>
        <w:t xml:space="preserve"> </w:t>
      </w:r>
      <w:r>
        <w:rPr>
          <w:rFonts w:ascii="Calibri" w:hAnsi="Calibri" w:cs="Calibri"/>
          <w:sz w:val="22"/>
          <w:szCs w:val="22"/>
          <w:lang w:val="de-DE"/>
        </w:rPr>
        <w:t xml:space="preserve">Gesetzes </w:t>
      </w:r>
      <w:r w:rsidRPr="00B565B8">
        <w:rPr>
          <w:rFonts w:ascii="Calibri" w:hAnsi="Calibri" w:cs="Calibri"/>
          <w:sz w:val="22"/>
          <w:szCs w:val="22"/>
          <w:lang w:val="de-DE"/>
        </w:rPr>
        <w:t>vom 17. Juni 2013 über die Begründung, die Unterrichtung und die Rechtsmittel im Bereich der öffentlichen Aufträge und bestimmter Bau-, Liefer- und Dienstleistungsaufträge</w:t>
      </w:r>
      <w:r>
        <w:rPr>
          <w:rFonts w:ascii="Calibri" w:hAnsi="Calibri" w:cs="Calibri"/>
          <w:sz w:val="22"/>
          <w:szCs w:val="22"/>
          <w:lang w:val="de-DE"/>
        </w:rPr>
        <w:t xml:space="preserve"> und der Konzessionen.</w:t>
      </w:r>
    </w:p>
    <w:p w14:paraId="327AFFFB" w14:textId="77777777" w:rsidR="007160D0" w:rsidRPr="002C0333" w:rsidRDefault="007160D0" w:rsidP="00A16664">
      <w:pPr>
        <w:widowControl/>
        <w:ind w:left="567"/>
        <w:jc w:val="both"/>
        <w:rPr>
          <w:rFonts w:ascii="Calibri" w:hAnsi="Calibri" w:cs="Calibri"/>
          <w:sz w:val="22"/>
          <w:szCs w:val="22"/>
          <w:lang w:val="de-DE"/>
        </w:rPr>
      </w:pPr>
    </w:p>
    <w:p w14:paraId="33BB051E" w14:textId="0AA8EDAC" w:rsidR="003E5A9A" w:rsidRPr="002C0333" w:rsidRDefault="005A5A80" w:rsidP="003E5A9A">
      <w:pPr>
        <w:widowControl/>
        <w:jc w:val="both"/>
        <w:rPr>
          <w:rFonts w:ascii="Calibri" w:hAnsi="Calibri" w:cs="Calibri"/>
          <w:sz w:val="22"/>
          <w:szCs w:val="22"/>
          <w:u w:val="single"/>
          <w:lang w:val="de-DE"/>
        </w:rPr>
      </w:pPr>
      <w:bookmarkStart w:id="2" w:name="_Hlk46496881"/>
      <w:r>
        <w:rPr>
          <w:rFonts w:ascii="Calibri" w:hAnsi="Calibri" w:cs="Calibri"/>
          <w:sz w:val="22"/>
          <w:szCs w:val="22"/>
          <w:u w:val="single"/>
          <w:lang w:val="de-DE"/>
        </w:rPr>
        <w:t>Andere</w:t>
      </w:r>
      <w:r w:rsidR="00B565B8">
        <w:rPr>
          <w:rFonts w:ascii="Calibri" w:hAnsi="Calibri" w:cs="Calibri"/>
          <w:sz w:val="22"/>
          <w:szCs w:val="22"/>
          <w:u w:val="single"/>
          <w:lang w:val="de-DE"/>
        </w:rPr>
        <w:t xml:space="preserve"> Gese</w:t>
      </w:r>
      <w:r>
        <w:rPr>
          <w:rFonts w:ascii="Calibri" w:hAnsi="Calibri" w:cs="Calibri"/>
          <w:sz w:val="22"/>
          <w:szCs w:val="22"/>
          <w:u w:val="single"/>
          <w:lang w:val="de-DE"/>
        </w:rPr>
        <w:t>t</w:t>
      </w:r>
      <w:r w:rsidR="00B565B8">
        <w:rPr>
          <w:rFonts w:ascii="Calibri" w:hAnsi="Calibri" w:cs="Calibri"/>
          <w:sz w:val="22"/>
          <w:szCs w:val="22"/>
          <w:u w:val="single"/>
          <w:lang w:val="de-DE"/>
        </w:rPr>
        <w:t>z</w:t>
      </w:r>
      <w:r>
        <w:rPr>
          <w:rFonts w:ascii="Calibri" w:hAnsi="Calibri" w:cs="Calibri"/>
          <w:sz w:val="22"/>
          <w:szCs w:val="22"/>
          <w:u w:val="single"/>
          <w:lang w:val="de-DE"/>
        </w:rPr>
        <w:t>gebungen</w:t>
      </w:r>
    </w:p>
    <w:bookmarkEnd w:id="2"/>
    <w:p w14:paraId="54A285EB" w14:textId="77777777" w:rsidR="00B85B3E" w:rsidRDefault="00B85B3E" w:rsidP="00B85B3E">
      <w:pPr>
        <w:numPr>
          <w:ilvl w:val="0"/>
          <w:numId w:val="4"/>
        </w:numPr>
        <w:tabs>
          <w:tab w:val="left" w:pos="284"/>
        </w:tabs>
        <w:ind w:left="284" w:hanging="284"/>
        <w:jc w:val="both"/>
        <w:rPr>
          <w:rFonts w:ascii="Calibri" w:hAnsi="Calibri" w:cs="Calibri"/>
          <w:sz w:val="22"/>
          <w:szCs w:val="22"/>
          <w:lang w:val="de-DE"/>
        </w:rPr>
      </w:pPr>
      <w:r>
        <w:rPr>
          <w:rFonts w:ascii="Calibri" w:hAnsi="Calibri" w:cs="Calibri"/>
          <w:sz w:val="22"/>
          <w:szCs w:val="22"/>
          <w:lang w:val="de-DE"/>
        </w:rPr>
        <w:t xml:space="preserve">Der Ministerielle Erlass vom 6. November 2003 zur Festlegung des Betrags und der </w:t>
      </w:r>
      <w:r w:rsidRPr="002F670B">
        <w:rPr>
          <w:rFonts w:ascii="Calibri" w:hAnsi="Calibri" w:cs="Calibri"/>
          <w:sz w:val="22"/>
          <w:szCs w:val="22"/>
          <w:lang w:val="de-DE"/>
        </w:rPr>
        <w:t>Modalitäten für die Gewährung der in Artikel 37</w:t>
      </w:r>
      <w:r>
        <w:rPr>
          <w:rFonts w:ascii="Calibri" w:hAnsi="Calibri" w:cs="Calibri"/>
          <w:sz w:val="22"/>
          <w:szCs w:val="22"/>
          <w:lang w:val="de-DE"/>
        </w:rPr>
        <w:t>, §</w:t>
      </w:r>
      <w:r w:rsidRPr="002F670B">
        <w:rPr>
          <w:rFonts w:ascii="Calibri" w:hAnsi="Calibri" w:cs="Calibri"/>
          <w:sz w:val="22"/>
          <w:szCs w:val="22"/>
          <w:lang w:val="de-DE"/>
        </w:rPr>
        <w:t>12 des am 14. Juli 1994 koordinierten Gesetzes über die Gesundheitspflege- und Entschädigungspflichtversicherung erwähnten Beteiligung in Alten- und Pflegeheimen und in Altenheimen</w:t>
      </w:r>
      <w:r>
        <w:rPr>
          <w:rFonts w:ascii="Calibri" w:hAnsi="Calibri" w:cs="Calibri"/>
          <w:sz w:val="22"/>
          <w:szCs w:val="22"/>
          <w:lang w:val="de-DE"/>
        </w:rPr>
        <w:t>;</w:t>
      </w:r>
    </w:p>
    <w:p w14:paraId="79F87DDB" w14:textId="77777777" w:rsidR="00B85B3E" w:rsidRPr="00722647" w:rsidRDefault="00B85B3E" w:rsidP="00B85B3E">
      <w:pPr>
        <w:numPr>
          <w:ilvl w:val="0"/>
          <w:numId w:val="4"/>
        </w:numPr>
        <w:tabs>
          <w:tab w:val="left" w:pos="284"/>
        </w:tabs>
        <w:ind w:left="284" w:hanging="284"/>
        <w:jc w:val="both"/>
        <w:rPr>
          <w:rFonts w:ascii="Calibri" w:hAnsi="Calibri" w:cs="Calibri"/>
          <w:sz w:val="22"/>
          <w:szCs w:val="22"/>
          <w:highlight w:val="lightGray"/>
          <w:lang w:val="de-DE"/>
        </w:rPr>
      </w:pPr>
      <w:r w:rsidRPr="002C0333">
        <w:rPr>
          <w:rFonts w:ascii="Calibri" w:hAnsi="Calibri" w:cs="Calibri"/>
          <w:sz w:val="22"/>
          <w:szCs w:val="22"/>
          <w:highlight w:val="lightGray"/>
          <w:lang w:val="de-DE"/>
        </w:rPr>
        <w:t>[</w:t>
      </w:r>
      <w:r>
        <w:rPr>
          <w:rFonts w:ascii="Calibri" w:hAnsi="Calibri" w:cs="Calibri"/>
          <w:sz w:val="22"/>
          <w:szCs w:val="22"/>
          <w:highlight w:val="lightGray"/>
          <w:lang w:val="de-DE"/>
        </w:rPr>
        <w:t>für die wallonischen öffentlichen Auftraggeber, mit Ausnahme derjenigen der Deutschsprachigen Gemeinschaft</w:t>
      </w:r>
      <w:r w:rsidRPr="002F670B">
        <w:rPr>
          <w:rFonts w:ascii="Calibri" w:hAnsi="Calibri" w:cs="Calibri"/>
          <w:sz w:val="22"/>
          <w:szCs w:val="22"/>
          <w:highlight w:val="lightGray"/>
          <w:lang w:val="de-DE"/>
        </w:rPr>
        <w:t xml:space="preserve">:] </w:t>
      </w:r>
      <w:r>
        <w:rPr>
          <w:rFonts w:ascii="Calibri" w:hAnsi="Calibri" w:cs="Calibri"/>
          <w:sz w:val="22"/>
          <w:szCs w:val="22"/>
          <w:highlight w:val="lightGray"/>
          <w:lang w:val="de-DE"/>
        </w:rPr>
        <w:t xml:space="preserve">der dekretale Teil, der verordnungsrechtliche Teil und Anhang 120 des Wallonischen Gesetzbuchs für Soziale Aktion und Gesundheit </w:t>
      </w:r>
      <w:r w:rsidRPr="00722647">
        <w:rPr>
          <w:rFonts w:ascii="Calibri" w:hAnsi="Calibri" w:cs="Calibri"/>
          <w:sz w:val="22"/>
          <w:szCs w:val="22"/>
          <w:highlight w:val="lightGray"/>
          <w:lang w:val="de-DE"/>
        </w:rPr>
        <w:t>/ [</w:t>
      </w:r>
      <w:r>
        <w:rPr>
          <w:rFonts w:ascii="Calibri" w:hAnsi="Calibri" w:cs="Calibri"/>
          <w:sz w:val="22"/>
          <w:szCs w:val="22"/>
          <w:highlight w:val="lightGray"/>
          <w:lang w:val="de-DE"/>
        </w:rPr>
        <w:t>für die öffentlichen Auftraggeber der Deutschsprachigen Gemeinschaft</w:t>
      </w:r>
      <w:r w:rsidRPr="002F670B">
        <w:rPr>
          <w:rFonts w:ascii="Calibri" w:hAnsi="Calibri" w:cs="Calibri"/>
          <w:sz w:val="22"/>
          <w:szCs w:val="22"/>
          <w:highlight w:val="lightGray"/>
          <w:lang w:val="de-DE"/>
        </w:rPr>
        <w:t xml:space="preserve">:] </w:t>
      </w:r>
      <w:r>
        <w:rPr>
          <w:rFonts w:ascii="Calibri" w:hAnsi="Calibri" w:cs="Calibri"/>
          <w:sz w:val="22"/>
          <w:szCs w:val="22"/>
          <w:highlight w:val="lightGray"/>
          <w:lang w:val="de-DE"/>
        </w:rPr>
        <w:t>der K</w:t>
      </w:r>
      <w:r w:rsidRPr="00722647">
        <w:rPr>
          <w:rFonts w:ascii="Calibri" w:hAnsi="Calibri" w:cs="Calibri"/>
          <w:sz w:val="22"/>
          <w:szCs w:val="22"/>
          <w:highlight w:val="lightGray"/>
          <w:lang w:val="de-DE"/>
        </w:rPr>
        <w:t>önigliche Erlass zur Festlegung der Normen für die besondere Zulassung als Alten- und Pflegeheim, als Tagespflegestätte oder als Zentrum für erworbene Hirnschädigungen</w:t>
      </w:r>
      <w:r>
        <w:rPr>
          <w:rFonts w:ascii="Calibri" w:hAnsi="Calibri" w:cs="Calibri"/>
          <w:sz w:val="22"/>
          <w:szCs w:val="22"/>
          <w:highlight w:val="lightGray"/>
          <w:lang w:val="de-DE"/>
        </w:rPr>
        <w:t>;</w:t>
      </w:r>
    </w:p>
    <w:p w14:paraId="4D013391" w14:textId="77777777" w:rsidR="00B85B3E" w:rsidRPr="002C0333" w:rsidRDefault="00B85B3E" w:rsidP="00B85B3E">
      <w:pPr>
        <w:numPr>
          <w:ilvl w:val="0"/>
          <w:numId w:val="4"/>
        </w:numPr>
        <w:tabs>
          <w:tab w:val="left" w:pos="284"/>
        </w:tabs>
        <w:ind w:left="284" w:hanging="284"/>
        <w:jc w:val="both"/>
        <w:rPr>
          <w:rFonts w:ascii="Calibri" w:hAnsi="Calibri" w:cs="Calibri"/>
          <w:sz w:val="22"/>
          <w:szCs w:val="22"/>
          <w:highlight w:val="lightGray"/>
          <w:lang w:val="de-DE"/>
        </w:rPr>
      </w:pPr>
      <w:r w:rsidRPr="002C0333">
        <w:rPr>
          <w:rFonts w:ascii="Calibri" w:hAnsi="Calibri" w:cs="Calibri"/>
          <w:sz w:val="22"/>
          <w:szCs w:val="22"/>
          <w:highlight w:val="lightGray"/>
          <w:lang w:val="de-DE"/>
        </w:rPr>
        <w:t>[</w:t>
      </w:r>
      <w:r>
        <w:rPr>
          <w:rFonts w:ascii="Calibri" w:hAnsi="Calibri" w:cs="Calibri"/>
          <w:sz w:val="22"/>
          <w:szCs w:val="22"/>
          <w:highlight w:val="lightGray"/>
          <w:lang w:val="de-DE"/>
        </w:rPr>
        <w:t>für die ÖSHZ und die Kapitel XII-Vereinigungen:</w:t>
      </w:r>
      <w:r w:rsidRPr="002C0333">
        <w:rPr>
          <w:rFonts w:ascii="Calibri" w:hAnsi="Calibri" w:cs="Calibri"/>
          <w:sz w:val="22"/>
          <w:szCs w:val="22"/>
          <w:highlight w:val="lightGray"/>
          <w:lang w:val="de-DE"/>
        </w:rPr>
        <w:t xml:space="preserve">] </w:t>
      </w:r>
      <w:r>
        <w:rPr>
          <w:rFonts w:ascii="Calibri" w:hAnsi="Calibri" w:cs="Calibri"/>
          <w:sz w:val="22"/>
          <w:szCs w:val="22"/>
          <w:highlight w:val="lightGray"/>
          <w:lang w:val="de-DE"/>
        </w:rPr>
        <w:t xml:space="preserve">das Grundlagengesetz vom 8. Juli 1976 über die ÖSHZ </w:t>
      </w:r>
      <w:r w:rsidRPr="002C0333">
        <w:rPr>
          <w:rFonts w:ascii="Calibri" w:hAnsi="Calibri" w:cs="Calibri"/>
          <w:sz w:val="22"/>
          <w:szCs w:val="22"/>
          <w:highlight w:val="lightGray"/>
          <w:lang w:val="de-DE"/>
        </w:rPr>
        <w:t>/ [</w:t>
      </w:r>
      <w:r>
        <w:rPr>
          <w:rFonts w:ascii="Calibri" w:hAnsi="Calibri" w:cs="Calibri"/>
          <w:sz w:val="22"/>
          <w:szCs w:val="22"/>
          <w:highlight w:val="lightGray"/>
          <w:lang w:val="de-DE"/>
        </w:rPr>
        <w:t>für die Interk</w:t>
      </w:r>
      <w:r w:rsidRPr="002C0333">
        <w:rPr>
          <w:rFonts w:ascii="Calibri" w:hAnsi="Calibri" w:cs="Calibri"/>
          <w:sz w:val="22"/>
          <w:szCs w:val="22"/>
          <w:highlight w:val="lightGray"/>
          <w:lang w:val="de-DE"/>
        </w:rPr>
        <w:t>ommunale</w:t>
      </w:r>
      <w:r>
        <w:rPr>
          <w:rFonts w:ascii="Calibri" w:hAnsi="Calibri" w:cs="Calibri"/>
          <w:sz w:val="22"/>
          <w:szCs w:val="22"/>
          <w:highlight w:val="lightGray"/>
          <w:lang w:val="de-DE"/>
        </w:rPr>
        <w:t>n</w:t>
      </w:r>
      <w:r w:rsidRPr="002C0333">
        <w:rPr>
          <w:rFonts w:ascii="Calibri" w:hAnsi="Calibri" w:cs="Calibri"/>
          <w:sz w:val="22"/>
          <w:szCs w:val="22"/>
          <w:highlight w:val="lightGray"/>
          <w:lang w:val="de-DE"/>
        </w:rPr>
        <w:t xml:space="preserve">:] </w:t>
      </w:r>
      <w:r w:rsidRPr="00B943F2">
        <w:rPr>
          <w:rFonts w:ascii="Calibri" w:hAnsi="Calibri" w:cs="Calibri"/>
          <w:sz w:val="22"/>
          <w:szCs w:val="22"/>
          <w:highlight w:val="lightGray"/>
          <w:lang w:val="de-DE"/>
        </w:rPr>
        <w:t xml:space="preserve">der </w:t>
      </w:r>
      <w:r w:rsidRPr="00B943F2">
        <w:rPr>
          <w:rFonts w:ascii="Calibri" w:hAnsi="Calibri" w:cs="Calibri"/>
          <w:iCs/>
          <w:sz w:val="22"/>
          <w:szCs w:val="22"/>
          <w:highlight w:val="lightGray"/>
          <w:lang w:val="de-DE"/>
        </w:rPr>
        <w:t>Kodex der lokalen Demokratie und der Dezentralisierung</w:t>
      </w:r>
      <w:r w:rsidRPr="002C0333">
        <w:rPr>
          <w:rFonts w:ascii="Calibri" w:hAnsi="Calibri" w:cs="Calibri"/>
          <w:sz w:val="22"/>
          <w:szCs w:val="22"/>
          <w:highlight w:val="lightGray"/>
          <w:lang w:val="de-DE"/>
        </w:rPr>
        <w:t xml:space="preserve"> /</w:t>
      </w:r>
      <w:r>
        <w:rPr>
          <w:rFonts w:ascii="Calibri" w:hAnsi="Calibri" w:cs="Calibri"/>
          <w:sz w:val="22"/>
          <w:szCs w:val="22"/>
          <w:highlight w:val="lightGray"/>
          <w:lang w:val="de-DE"/>
        </w:rPr>
        <w:t xml:space="preserve"> das deutschsprachige Gemeindedekret</w:t>
      </w:r>
      <w:r w:rsidRPr="002C0333">
        <w:rPr>
          <w:rFonts w:ascii="Calibri" w:hAnsi="Calibri" w:cs="Calibri"/>
          <w:sz w:val="22"/>
          <w:szCs w:val="22"/>
          <w:highlight w:val="lightGray"/>
          <w:lang w:val="de-DE"/>
        </w:rPr>
        <w:t>;</w:t>
      </w:r>
    </w:p>
    <w:p w14:paraId="42242901" w14:textId="77777777" w:rsidR="00B85B3E" w:rsidRPr="002C0333" w:rsidRDefault="00B85B3E" w:rsidP="00B85B3E">
      <w:pPr>
        <w:numPr>
          <w:ilvl w:val="0"/>
          <w:numId w:val="4"/>
        </w:numPr>
        <w:tabs>
          <w:tab w:val="left" w:pos="284"/>
        </w:tabs>
        <w:ind w:left="284" w:hanging="284"/>
        <w:jc w:val="both"/>
        <w:rPr>
          <w:rFonts w:ascii="Calibri" w:hAnsi="Calibri" w:cs="Calibri"/>
          <w:sz w:val="22"/>
          <w:szCs w:val="22"/>
          <w:lang w:val="de-DE"/>
        </w:rPr>
      </w:pPr>
      <w:r w:rsidRPr="00B943F2">
        <w:rPr>
          <w:rFonts w:ascii="Calibri" w:hAnsi="Calibri" w:cs="Calibri"/>
          <w:sz w:val="22"/>
          <w:szCs w:val="22"/>
          <w:lang w:val="de-DE"/>
        </w:rPr>
        <w:t>Die Allgemeine Arbeitsschutzordnun</w:t>
      </w:r>
      <w:r>
        <w:rPr>
          <w:rFonts w:ascii="Calibri" w:hAnsi="Calibri" w:cs="Calibri"/>
          <w:sz w:val="22"/>
          <w:szCs w:val="22"/>
          <w:lang w:val="de-DE"/>
        </w:rPr>
        <w:t>g</w:t>
      </w:r>
      <w:r w:rsidRPr="002C0333">
        <w:rPr>
          <w:rFonts w:ascii="Calibri" w:hAnsi="Calibri" w:cs="Calibri"/>
          <w:sz w:val="22"/>
          <w:szCs w:val="22"/>
          <w:lang w:val="de-DE"/>
        </w:rPr>
        <w:t xml:space="preserve"> </w:t>
      </w:r>
      <w:r>
        <w:rPr>
          <w:rFonts w:ascii="Calibri" w:hAnsi="Calibri" w:cs="Calibri"/>
          <w:sz w:val="22"/>
          <w:szCs w:val="22"/>
          <w:lang w:val="de-DE"/>
        </w:rPr>
        <w:t>(AASO</w:t>
      </w:r>
      <w:r w:rsidRPr="002C0333">
        <w:rPr>
          <w:rFonts w:ascii="Calibri" w:hAnsi="Calibri" w:cs="Calibri"/>
          <w:sz w:val="22"/>
          <w:szCs w:val="22"/>
          <w:lang w:val="de-DE"/>
        </w:rPr>
        <w:t>).</w:t>
      </w:r>
    </w:p>
    <w:p w14:paraId="77536988" w14:textId="77777777" w:rsidR="00FD4079" w:rsidRPr="002C0333" w:rsidRDefault="00FD4079" w:rsidP="00A16664">
      <w:pPr>
        <w:jc w:val="both"/>
        <w:rPr>
          <w:rFonts w:ascii="Calibri" w:hAnsi="Calibri" w:cs="Calibri"/>
          <w:bCs/>
          <w:sz w:val="22"/>
          <w:szCs w:val="22"/>
          <w:lang w:val="de-DE"/>
        </w:rPr>
      </w:pPr>
    </w:p>
    <w:p w14:paraId="560471A1" w14:textId="2717B216" w:rsidR="00FD4079" w:rsidRPr="002C0333" w:rsidRDefault="00EE5E7E" w:rsidP="00A16664">
      <w:pPr>
        <w:jc w:val="both"/>
        <w:rPr>
          <w:rFonts w:ascii="Calibri" w:hAnsi="Calibri" w:cs="Calibri"/>
          <w:b/>
          <w:bCs/>
          <w:sz w:val="22"/>
          <w:szCs w:val="22"/>
          <w:lang w:val="de-DE"/>
        </w:rPr>
      </w:pPr>
      <w:r w:rsidRPr="002C0333">
        <w:rPr>
          <w:rFonts w:ascii="Calibri" w:hAnsi="Calibri" w:cs="Calibri"/>
          <w:b/>
          <w:bCs/>
          <w:sz w:val="22"/>
          <w:szCs w:val="22"/>
          <w:u w:val="single"/>
          <w:lang w:val="de-DE"/>
        </w:rPr>
        <w:t>Artikel</w:t>
      </w:r>
      <w:r w:rsidR="006315BA" w:rsidRPr="002C0333">
        <w:rPr>
          <w:rFonts w:ascii="Calibri" w:hAnsi="Calibri" w:cs="Calibri"/>
          <w:b/>
          <w:bCs/>
          <w:sz w:val="22"/>
          <w:szCs w:val="22"/>
          <w:u w:val="single"/>
          <w:lang w:val="de-DE"/>
        </w:rPr>
        <w:t xml:space="preserve"> 3</w:t>
      </w:r>
      <w:r w:rsidR="00F21C29" w:rsidRPr="002C0333">
        <w:rPr>
          <w:rFonts w:ascii="Calibri" w:hAnsi="Calibri" w:cs="Calibri"/>
          <w:b/>
          <w:bCs/>
          <w:sz w:val="22"/>
          <w:szCs w:val="22"/>
          <w:lang w:val="de-DE"/>
        </w:rPr>
        <w:t xml:space="preserve"> </w:t>
      </w:r>
      <w:r w:rsidR="00FD4079" w:rsidRPr="002C0333">
        <w:rPr>
          <w:rFonts w:ascii="Calibri" w:hAnsi="Calibri" w:cs="Calibri"/>
          <w:b/>
          <w:bCs/>
          <w:sz w:val="22"/>
          <w:szCs w:val="22"/>
          <w:lang w:val="de-DE"/>
        </w:rPr>
        <w:t xml:space="preserve">: </w:t>
      </w:r>
      <w:r w:rsidR="00B943F2">
        <w:rPr>
          <w:rFonts w:ascii="Calibri" w:hAnsi="Calibri" w:cs="Calibri"/>
          <w:b/>
          <w:bCs/>
          <w:sz w:val="22"/>
          <w:szCs w:val="22"/>
          <w:lang w:val="de-DE"/>
        </w:rPr>
        <w:t>Öffentlicher Auftraggeber</w:t>
      </w:r>
    </w:p>
    <w:p w14:paraId="5317AB44" w14:textId="75A55267" w:rsidR="00B943F2" w:rsidRDefault="00B943F2" w:rsidP="00A16664">
      <w:pPr>
        <w:pStyle w:val="Corpsdetexte31"/>
        <w:rPr>
          <w:rFonts w:ascii="Calibri" w:hAnsi="Calibri" w:cs="Calibri"/>
          <w:sz w:val="22"/>
          <w:szCs w:val="22"/>
          <w:lang w:val="de-DE"/>
        </w:rPr>
      </w:pPr>
      <w:bookmarkStart w:id="3" w:name="_Hlk46496892"/>
      <w:r>
        <w:rPr>
          <w:rFonts w:ascii="Calibri" w:hAnsi="Calibri" w:cs="Calibri"/>
          <w:sz w:val="22"/>
          <w:szCs w:val="22"/>
          <w:lang w:val="de-DE"/>
        </w:rPr>
        <w:t>Der öffentliche Auftraggeber ist das ÖSHZ von ** / die Interkommunale ** / die Kapitel XII-Vereinigung **.</w:t>
      </w:r>
    </w:p>
    <w:p w14:paraId="381E18AC" w14:textId="291E7EF4" w:rsidR="00B943F2" w:rsidRDefault="00B943F2" w:rsidP="00A16664">
      <w:pPr>
        <w:pStyle w:val="Corpsdetexte31"/>
        <w:rPr>
          <w:rFonts w:ascii="Calibri" w:hAnsi="Calibri" w:cs="Calibri"/>
          <w:sz w:val="22"/>
          <w:szCs w:val="22"/>
          <w:lang w:val="de-DE"/>
        </w:rPr>
      </w:pPr>
      <w:r w:rsidRPr="00B943F2">
        <w:rPr>
          <w:rFonts w:ascii="Calibri" w:hAnsi="Calibri" w:cs="Calibri"/>
          <w:sz w:val="22"/>
          <w:szCs w:val="22"/>
          <w:lang w:val="de-DE"/>
        </w:rPr>
        <w:t>Für weitere Informationen wenden Sie sich bitte an die Kontaktperson</w:t>
      </w:r>
      <w:r>
        <w:rPr>
          <w:rFonts w:ascii="Calibri" w:hAnsi="Calibri" w:cs="Calibri"/>
          <w:sz w:val="22"/>
          <w:szCs w:val="22"/>
          <w:lang w:val="de-DE"/>
        </w:rPr>
        <w:t>: **.</w:t>
      </w:r>
    </w:p>
    <w:bookmarkEnd w:id="3"/>
    <w:p w14:paraId="22D06DC4" w14:textId="77777777" w:rsidR="00107F7A" w:rsidRPr="002C0333" w:rsidRDefault="00107F7A" w:rsidP="00A16664">
      <w:pPr>
        <w:pStyle w:val="Corpsdetexte31"/>
        <w:rPr>
          <w:rFonts w:ascii="Calibri" w:hAnsi="Calibri" w:cs="Calibri"/>
          <w:sz w:val="22"/>
          <w:szCs w:val="22"/>
          <w:lang w:val="de-DE"/>
        </w:rPr>
      </w:pPr>
    </w:p>
    <w:p w14:paraId="310FB8F1" w14:textId="3482646E" w:rsidR="00FD4079" w:rsidRPr="002C0333" w:rsidRDefault="00EE5E7E" w:rsidP="00A16664">
      <w:pPr>
        <w:pStyle w:val="Corpsdetexte31"/>
        <w:rPr>
          <w:rFonts w:ascii="Calibri" w:hAnsi="Calibri" w:cs="Calibri"/>
          <w:b/>
          <w:bCs/>
          <w:sz w:val="22"/>
          <w:szCs w:val="22"/>
          <w:lang w:val="de-DE"/>
        </w:rPr>
      </w:pPr>
      <w:r w:rsidRPr="002C0333">
        <w:rPr>
          <w:rFonts w:ascii="Calibri" w:hAnsi="Calibri" w:cs="Calibri"/>
          <w:b/>
          <w:bCs/>
          <w:sz w:val="22"/>
          <w:szCs w:val="22"/>
          <w:u w:val="single"/>
          <w:lang w:val="de-DE"/>
        </w:rPr>
        <w:t>Artikel</w:t>
      </w:r>
      <w:r w:rsidR="00FD4079" w:rsidRPr="002C0333">
        <w:rPr>
          <w:rFonts w:ascii="Calibri" w:hAnsi="Calibri" w:cs="Calibri"/>
          <w:b/>
          <w:bCs/>
          <w:sz w:val="22"/>
          <w:szCs w:val="22"/>
          <w:u w:val="single"/>
          <w:lang w:val="de-DE"/>
        </w:rPr>
        <w:t xml:space="preserve"> </w:t>
      </w:r>
      <w:r w:rsidR="006315BA" w:rsidRPr="002C0333">
        <w:rPr>
          <w:rFonts w:ascii="Calibri" w:hAnsi="Calibri" w:cs="Calibri"/>
          <w:b/>
          <w:bCs/>
          <w:sz w:val="22"/>
          <w:szCs w:val="22"/>
          <w:u w:val="single"/>
          <w:lang w:val="de-DE"/>
        </w:rPr>
        <w:t>4</w:t>
      </w:r>
      <w:r w:rsidR="00F21C29" w:rsidRPr="002C0333">
        <w:rPr>
          <w:rFonts w:ascii="Calibri" w:hAnsi="Calibri" w:cs="Calibri"/>
          <w:b/>
          <w:bCs/>
          <w:sz w:val="22"/>
          <w:szCs w:val="22"/>
          <w:lang w:val="de-DE"/>
        </w:rPr>
        <w:t xml:space="preserve"> </w:t>
      </w:r>
      <w:r w:rsidR="00FD4079" w:rsidRPr="002C0333">
        <w:rPr>
          <w:rFonts w:ascii="Calibri" w:hAnsi="Calibri" w:cs="Calibri"/>
          <w:b/>
          <w:bCs/>
          <w:sz w:val="22"/>
          <w:szCs w:val="22"/>
          <w:lang w:val="de-DE"/>
        </w:rPr>
        <w:t xml:space="preserve">: </w:t>
      </w:r>
      <w:r w:rsidR="00B943F2">
        <w:rPr>
          <w:rFonts w:ascii="Calibri" w:hAnsi="Calibri" w:cs="Calibri"/>
          <w:b/>
          <w:bCs/>
          <w:sz w:val="22"/>
          <w:szCs w:val="22"/>
          <w:lang w:val="de-DE"/>
        </w:rPr>
        <w:t>Vergabeverfahren</w:t>
      </w:r>
      <w:r w:rsidR="00FD4079" w:rsidRPr="002C0333">
        <w:rPr>
          <w:rFonts w:ascii="Calibri" w:hAnsi="Calibri" w:cs="Calibri"/>
          <w:b/>
          <w:bCs/>
          <w:sz w:val="22"/>
          <w:szCs w:val="22"/>
          <w:lang w:val="de-DE"/>
        </w:rPr>
        <w:t xml:space="preserve"> </w:t>
      </w:r>
    </w:p>
    <w:p w14:paraId="117D0FD6" w14:textId="77777777" w:rsidR="00B85B3E" w:rsidRDefault="00B85B3E" w:rsidP="00B85B3E">
      <w:pPr>
        <w:pStyle w:val="Retraitcorpsdetexte31"/>
        <w:tabs>
          <w:tab w:val="left" w:pos="1134"/>
        </w:tabs>
        <w:ind w:firstLine="0"/>
        <w:rPr>
          <w:rFonts w:ascii="Calibri" w:hAnsi="Calibri" w:cs="Calibri"/>
          <w:color w:val="auto"/>
          <w:sz w:val="22"/>
          <w:szCs w:val="22"/>
          <w:lang w:val="de-DE"/>
        </w:rPr>
      </w:pPr>
      <w:r>
        <w:rPr>
          <w:rFonts w:ascii="Calibri" w:hAnsi="Calibri" w:cs="Calibri"/>
          <w:color w:val="auto"/>
          <w:sz w:val="22"/>
          <w:szCs w:val="22"/>
          <w:lang w:val="de-DE"/>
        </w:rPr>
        <w:t xml:space="preserve">Der vorliegende Auftrag wird </w:t>
      </w:r>
      <w:r w:rsidRPr="00B943F2">
        <w:rPr>
          <w:rFonts w:ascii="Calibri" w:hAnsi="Calibri" w:cs="Calibri"/>
          <w:color w:val="auto"/>
          <w:sz w:val="22"/>
          <w:szCs w:val="22"/>
          <w:lang w:val="de-DE"/>
        </w:rPr>
        <w:t xml:space="preserve">im Verfahren </w:t>
      </w:r>
      <w:r>
        <w:rPr>
          <w:rFonts w:ascii="Calibri" w:hAnsi="Calibri" w:cs="Calibri"/>
          <w:color w:val="auto"/>
          <w:sz w:val="22"/>
          <w:szCs w:val="22"/>
          <w:lang w:val="de-DE"/>
        </w:rPr>
        <w:t>mit geringem Wert vergeben, gemäß Artikel 92 des Gesetzes vom 17. Juni 2016.</w:t>
      </w:r>
    </w:p>
    <w:p w14:paraId="28630524" w14:textId="77777777" w:rsidR="00FD4079" w:rsidRPr="002C0333" w:rsidRDefault="00FD4079" w:rsidP="004F4B99">
      <w:pPr>
        <w:pStyle w:val="Corpsdetexte31"/>
        <w:rPr>
          <w:rFonts w:ascii="Calibri" w:hAnsi="Calibri" w:cs="Calibri"/>
          <w:sz w:val="22"/>
          <w:szCs w:val="22"/>
          <w:lang w:val="de-DE"/>
        </w:rPr>
      </w:pPr>
    </w:p>
    <w:p w14:paraId="00B8424D" w14:textId="77777777" w:rsidR="00B85B3E" w:rsidRPr="003B6AA9" w:rsidRDefault="00B85B3E" w:rsidP="00B85B3E">
      <w:pPr>
        <w:jc w:val="both"/>
        <w:rPr>
          <w:rFonts w:ascii="Calibri" w:hAnsi="Calibri" w:cs="Calibri"/>
          <w:b/>
          <w:sz w:val="22"/>
          <w:szCs w:val="22"/>
          <w:lang w:val="de-DE"/>
        </w:rPr>
      </w:pPr>
      <w:r w:rsidRPr="002C0333">
        <w:rPr>
          <w:rFonts w:ascii="Calibri" w:hAnsi="Calibri" w:cs="Calibri"/>
          <w:b/>
          <w:spacing w:val="-2"/>
          <w:sz w:val="22"/>
          <w:szCs w:val="22"/>
          <w:u w:val="single"/>
          <w:lang w:val="de-DE"/>
        </w:rPr>
        <w:t>Artikel 5 </w:t>
      </w:r>
      <w:r w:rsidRPr="002C0333">
        <w:rPr>
          <w:rFonts w:ascii="Calibri" w:hAnsi="Calibri" w:cs="Calibri"/>
          <w:b/>
          <w:spacing w:val="-2"/>
          <w:sz w:val="22"/>
          <w:szCs w:val="22"/>
          <w:lang w:val="de-DE"/>
        </w:rPr>
        <w:t xml:space="preserve">: </w:t>
      </w:r>
      <w:r>
        <w:rPr>
          <w:rFonts w:ascii="Calibri" w:hAnsi="Calibri" w:cs="Calibri"/>
          <w:b/>
          <w:spacing w:val="-2"/>
          <w:sz w:val="22"/>
          <w:szCs w:val="22"/>
          <w:lang w:val="de-DE"/>
        </w:rPr>
        <w:t xml:space="preserve">Auswahl - </w:t>
      </w:r>
      <w:r w:rsidRPr="00664B9A">
        <w:rPr>
          <w:rFonts w:ascii="Calibri" w:hAnsi="Calibri" w:cs="Calibri"/>
          <w:b/>
          <w:bCs/>
          <w:sz w:val="22"/>
          <w:szCs w:val="22"/>
          <w:lang w:val="de-DE"/>
        </w:rPr>
        <w:t>Auswahlkriterien</w:t>
      </w:r>
      <w:r w:rsidRPr="002C0333">
        <w:rPr>
          <w:rFonts w:ascii="Calibri" w:hAnsi="Calibri" w:cs="Calibri"/>
          <w:b/>
          <w:bCs/>
          <w:sz w:val="22"/>
          <w:szCs w:val="22"/>
          <w:lang w:val="de-DE"/>
        </w:rPr>
        <w:t xml:space="preserve"> </w:t>
      </w:r>
      <w:r>
        <w:rPr>
          <w:rFonts w:ascii="Calibri" w:hAnsi="Calibri" w:cs="Calibri"/>
          <w:b/>
          <w:bCs/>
          <w:sz w:val="22"/>
          <w:szCs w:val="22"/>
          <w:highlight w:val="lightGray"/>
          <w:lang w:val="de-DE"/>
        </w:rPr>
        <w:t>[fakultativ</w:t>
      </w:r>
      <w:r w:rsidRPr="002C0333">
        <w:rPr>
          <w:rFonts w:ascii="Calibri" w:hAnsi="Calibri" w:cs="Calibri"/>
          <w:b/>
          <w:bCs/>
          <w:sz w:val="22"/>
          <w:szCs w:val="22"/>
          <w:highlight w:val="lightGray"/>
          <w:lang w:val="de-DE"/>
        </w:rPr>
        <w:t>]</w:t>
      </w:r>
    </w:p>
    <w:p w14:paraId="37D429BD" w14:textId="77777777" w:rsidR="00B85B3E" w:rsidRDefault="00B85B3E" w:rsidP="00B85B3E">
      <w:pPr>
        <w:pStyle w:val="Corpsdetexte31"/>
        <w:rPr>
          <w:rFonts w:ascii="Calibri" w:hAnsi="Calibri" w:cs="Calibri"/>
          <w:sz w:val="22"/>
          <w:szCs w:val="22"/>
          <w:lang w:val="de-DE"/>
        </w:rPr>
      </w:pPr>
      <w:r w:rsidRPr="00076BC0">
        <w:rPr>
          <w:rFonts w:ascii="Calibri" w:hAnsi="Calibri" w:cs="Calibri"/>
          <w:sz w:val="22"/>
          <w:szCs w:val="22"/>
          <w:lang w:val="de-DE"/>
        </w:rPr>
        <w:t xml:space="preserve">Da </w:t>
      </w:r>
      <w:r>
        <w:rPr>
          <w:rFonts w:ascii="Calibri" w:hAnsi="Calibri" w:cs="Calibri"/>
          <w:sz w:val="22"/>
          <w:szCs w:val="22"/>
          <w:lang w:val="de-DE"/>
        </w:rPr>
        <w:t>für diesen</w:t>
      </w:r>
      <w:r w:rsidRPr="00076BC0">
        <w:rPr>
          <w:rFonts w:ascii="Calibri" w:hAnsi="Calibri" w:cs="Calibri"/>
          <w:sz w:val="22"/>
          <w:szCs w:val="22"/>
          <w:lang w:val="de-DE"/>
        </w:rPr>
        <w:t xml:space="preserve"> </w:t>
      </w:r>
      <w:r>
        <w:rPr>
          <w:rFonts w:ascii="Calibri" w:hAnsi="Calibri" w:cs="Calibri"/>
          <w:sz w:val="22"/>
          <w:szCs w:val="22"/>
          <w:lang w:val="de-DE"/>
        </w:rPr>
        <w:t>Auf</w:t>
      </w:r>
      <w:r w:rsidRPr="00076BC0">
        <w:rPr>
          <w:rFonts w:ascii="Calibri" w:hAnsi="Calibri" w:cs="Calibri"/>
          <w:sz w:val="22"/>
          <w:szCs w:val="22"/>
          <w:lang w:val="de-DE"/>
        </w:rPr>
        <w:t xml:space="preserve">trag </w:t>
      </w:r>
      <w:r>
        <w:rPr>
          <w:rFonts w:ascii="Calibri" w:hAnsi="Calibri" w:cs="Calibri"/>
          <w:sz w:val="22"/>
          <w:szCs w:val="22"/>
          <w:lang w:val="de-DE"/>
        </w:rPr>
        <w:t xml:space="preserve">auf </w:t>
      </w:r>
      <w:r w:rsidRPr="00076BC0">
        <w:rPr>
          <w:rFonts w:ascii="Calibri" w:hAnsi="Calibri" w:cs="Calibri"/>
          <w:sz w:val="22"/>
          <w:szCs w:val="22"/>
          <w:lang w:val="de-DE"/>
        </w:rPr>
        <w:t xml:space="preserve">einen bestimmten Beruf (Medizinerberuf) </w:t>
      </w:r>
      <w:r>
        <w:rPr>
          <w:rFonts w:ascii="Calibri" w:hAnsi="Calibri" w:cs="Calibri"/>
          <w:sz w:val="22"/>
          <w:szCs w:val="22"/>
          <w:lang w:val="de-DE"/>
        </w:rPr>
        <w:t>zurückgegriffen werden muss</w:t>
      </w:r>
      <w:r w:rsidRPr="00076BC0">
        <w:rPr>
          <w:rFonts w:ascii="Calibri" w:hAnsi="Calibri" w:cs="Calibri"/>
          <w:sz w:val="22"/>
          <w:szCs w:val="22"/>
          <w:lang w:val="de-DE"/>
        </w:rPr>
        <w:t xml:space="preserve">, </w:t>
      </w:r>
      <w:r>
        <w:rPr>
          <w:rFonts w:ascii="Calibri" w:hAnsi="Calibri" w:cs="Calibri"/>
          <w:sz w:val="22"/>
          <w:szCs w:val="22"/>
          <w:lang w:val="de-DE"/>
        </w:rPr>
        <w:t>umfassen</w:t>
      </w:r>
      <w:r w:rsidRPr="00076BC0">
        <w:rPr>
          <w:rFonts w:ascii="Calibri" w:hAnsi="Calibri" w:cs="Calibri"/>
          <w:sz w:val="22"/>
          <w:szCs w:val="22"/>
          <w:lang w:val="de-DE"/>
        </w:rPr>
        <w:t xml:space="preserve"> die q</w:t>
      </w:r>
      <w:r>
        <w:rPr>
          <w:rFonts w:ascii="Calibri" w:hAnsi="Calibri" w:cs="Calibri"/>
          <w:sz w:val="22"/>
          <w:szCs w:val="22"/>
          <w:lang w:val="de-DE"/>
        </w:rPr>
        <w:t>ualitativen Auswahlkriterien folgende Punkte</w:t>
      </w:r>
      <w:r w:rsidRPr="00076BC0">
        <w:rPr>
          <w:rFonts w:ascii="Calibri" w:hAnsi="Calibri" w:cs="Calibri"/>
          <w:sz w:val="22"/>
          <w:szCs w:val="22"/>
          <w:lang w:val="de-DE"/>
        </w:rPr>
        <w:t>:</w:t>
      </w:r>
    </w:p>
    <w:p w14:paraId="47D7694A" w14:textId="6152001E" w:rsidR="00AD1B86" w:rsidRPr="002C0333" w:rsidRDefault="00B85B3E" w:rsidP="00B85B3E">
      <w:pPr>
        <w:pStyle w:val="Corpsdetexte31"/>
        <w:numPr>
          <w:ilvl w:val="0"/>
          <w:numId w:val="3"/>
        </w:numPr>
        <w:rPr>
          <w:rFonts w:ascii="Calibri" w:hAnsi="Calibri" w:cs="Calibri"/>
          <w:i/>
          <w:sz w:val="22"/>
          <w:szCs w:val="22"/>
          <w:highlight w:val="lightGray"/>
          <w:lang w:val="de-DE"/>
        </w:rPr>
      </w:pPr>
      <w:r w:rsidRPr="002C0333">
        <w:rPr>
          <w:rFonts w:ascii="Calibri" w:hAnsi="Calibri" w:cs="Calibri"/>
          <w:i/>
          <w:sz w:val="22"/>
          <w:szCs w:val="22"/>
          <w:highlight w:val="lightGray"/>
          <w:lang w:val="de-DE"/>
        </w:rPr>
        <w:t xml:space="preserve"> </w:t>
      </w:r>
      <w:bookmarkStart w:id="4" w:name="_GoBack"/>
      <w:bookmarkEnd w:id="4"/>
      <w:r w:rsidR="005F75C8" w:rsidRPr="002C0333">
        <w:rPr>
          <w:rFonts w:ascii="Calibri" w:hAnsi="Calibri" w:cs="Calibri"/>
          <w:i/>
          <w:sz w:val="22"/>
          <w:szCs w:val="22"/>
          <w:highlight w:val="lightGray"/>
          <w:lang w:val="de-DE"/>
        </w:rPr>
        <w:t>[</w:t>
      </w:r>
      <w:r w:rsidR="00773FE1" w:rsidRPr="00773FE1">
        <w:rPr>
          <w:rFonts w:ascii="Calibri" w:hAnsi="Calibri" w:cs="Calibri"/>
          <w:i/>
          <w:sz w:val="22"/>
          <w:szCs w:val="22"/>
          <w:highlight w:val="lightGray"/>
          <w:lang w:val="de-DE"/>
        </w:rPr>
        <w:t xml:space="preserve">die Zusatzausbildung in Geriatrie und Gerontologie von </w:t>
      </w:r>
      <w:r w:rsidR="00773FE1" w:rsidRPr="002C0333">
        <w:rPr>
          <w:rFonts w:ascii="Calibri" w:hAnsi="Calibri" w:cs="Calibri"/>
          <w:i/>
          <w:sz w:val="22"/>
          <w:szCs w:val="22"/>
          <w:highlight w:val="lightGray"/>
          <w:lang w:val="de-DE"/>
        </w:rPr>
        <w:t>[</w:t>
      </w:r>
      <w:r w:rsidR="00773FE1" w:rsidRPr="00773FE1">
        <w:rPr>
          <w:rFonts w:ascii="Calibri" w:hAnsi="Calibri" w:cs="Calibri"/>
          <w:i/>
          <w:sz w:val="22"/>
          <w:szCs w:val="22"/>
          <w:highlight w:val="lightGray"/>
          <w:lang w:val="de-DE"/>
        </w:rPr>
        <w:t>mindestens 24 Stunden</w:t>
      </w:r>
      <w:r w:rsidR="00773FE1" w:rsidRPr="002C0333">
        <w:rPr>
          <w:rFonts w:ascii="Calibri" w:hAnsi="Calibri" w:cs="Calibri"/>
          <w:i/>
          <w:sz w:val="22"/>
          <w:szCs w:val="22"/>
          <w:highlight w:val="lightGray"/>
          <w:lang w:val="de-DE"/>
        </w:rPr>
        <w:t>]</w:t>
      </w:r>
      <w:r w:rsidR="00773FE1" w:rsidRPr="00773FE1">
        <w:rPr>
          <w:rFonts w:ascii="Calibri" w:hAnsi="Calibri" w:cs="Calibri"/>
          <w:i/>
          <w:sz w:val="22"/>
          <w:szCs w:val="22"/>
          <w:highlight w:val="lightGray"/>
          <w:lang w:val="de-DE"/>
        </w:rPr>
        <w:t xml:space="preserve"> </w:t>
      </w:r>
    </w:p>
    <w:p w14:paraId="2DEF26A8" w14:textId="7DFE0861" w:rsidR="00B506C1" w:rsidRPr="002C0333" w:rsidRDefault="00773FE1" w:rsidP="00A16664">
      <w:pPr>
        <w:pStyle w:val="Corpsdetexte31"/>
        <w:ind w:left="720"/>
        <w:rPr>
          <w:rFonts w:ascii="Calibri" w:hAnsi="Calibri" w:cs="Calibri"/>
          <w:i/>
          <w:sz w:val="22"/>
          <w:szCs w:val="22"/>
          <w:highlight w:val="lightGray"/>
          <w:lang w:val="de-DE"/>
        </w:rPr>
      </w:pPr>
      <w:r>
        <w:rPr>
          <w:rFonts w:ascii="Calibri" w:hAnsi="Calibri" w:cs="Calibri"/>
          <w:i/>
          <w:sz w:val="22"/>
          <w:szCs w:val="22"/>
          <w:highlight w:val="lightGray"/>
          <w:lang w:val="de-DE"/>
        </w:rPr>
        <w:t>Vorzulegendes Dokument</w:t>
      </w:r>
      <w:r w:rsidR="00B506C1" w:rsidRPr="002C0333">
        <w:rPr>
          <w:rFonts w:ascii="Calibri" w:hAnsi="Calibri" w:cs="Calibri"/>
          <w:i/>
          <w:sz w:val="22"/>
          <w:szCs w:val="22"/>
          <w:highlight w:val="lightGray"/>
          <w:lang w:val="de-DE"/>
        </w:rPr>
        <w:t>:</w:t>
      </w:r>
      <w:r w:rsidR="005F75C8" w:rsidRPr="002C0333">
        <w:rPr>
          <w:rFonts w:ascii="Calibri" w:hAnsi="Calibri" w:cs="Calibri"/>
          <w:i/>
          <w:sz w:val="22"/>
          <w:szCs w:val="22"/>
          <w:highlight w:val="lightGray"/>
          <w:lang w:val="de-DE"/>
        </w:rPr>
        <w:t xml:space="preserve"> **]</w:t>
      </w:r>
    </w:p>
    <w:p w14:paraId="259B3841" w14:textId="5837473C" w:rsidR="00773FE1" w:rsidRPr="0065133C" w:rsidRDefault="005F75C8" w:rsidP="005F75C8">
      <w:pPr>
        <w:pStyle w:val="Corpsdetexte31"/>
        <w:numPr>
          <w:ilvl w:val="0"/>
          <w:numId w:val="3"/>
        </w:numPr>
        <w:rPr>
          <w:rFonts w:ascii="Calibri" w:hAnsi="Calibri" w:cs="Calibri"/>
          <w:i/>
          <w:sz w:val="22"/>
          <w:szCs w:val="22"/>
          <w:highlight w:val="lightGray"/>
          <w:lang w:val="de-DE"/>
        </w:rPr>
      </w:pPr>
      <w:r w:rsidRPr="0065133C">
        <w:rPr>
          <w:rFonts w:ascii="Calibri" w:hAnsi="Calibri" w:cs="Calibri"/>
          <w:i/>
          <w:sz w:val="22"/>
          <w:szCs w:val="22"/>
          <w:highlight w:val="lightGray"/>
          <w:lang w:val="de-DE"/>
        </w:rPr>
        <w:t>[</w:t>
      </w:r>
      <w:r w:rsidR="00773FE1" w:rsidRPr="0065133C">
        <w:rPr>
          <w:rFonts w:ascii="Calibri" w:hAnsi="Calibri" w:cs="Calibri"/>
          <w:i/>
          <w:sz w:val="22"/>
          <w:szCs w:val="22"/>
          <w:highlight w:val="lightGray"/>
          <w:lang w:val="de-DE"/>
        </w:rPr>
        <w:t>die Tatsache, als</w:t>
      </w:r>
      <w:r w:rsidR="00F70DA8" w:rsidRPr="0065133C">
        <w:rPr>
          <w:rFonts w:ascii="Calibri" w:hAnsi="Calibri" w:cs="Calibri"/>
          <w:i/>
          <w:sz w:val="22"/>
          <w:szCs w:val="22"/>
          <w:highlight w:val="lightGray"/>
          <w:lang w:val="de-DE"/>
        </w:rPr>
        <w:t xml:space="preserve"> „konventionierter“ </w:t>
      </w:r>
      <w:r w:rsidR="00773FE1" w:rsidRPr="0065133C">
        <w:rPr>
          <w:rFonts w:ascii="Calibri" w:hAnsi="Calibri" w:cs="Calibri"/>
          <w:i/>
          <w:sz w:val="22"/>
          <w:szCs w:val="22"/>
          <w:highlight w:val="lightGray"/>
          <w:lang w:val="de-DE"/>
        </w:rPr>
        <w:t xml:space="preserve"> Arzt anerkannt zu sein </w:t>
      </w:r>
      <w:r w:rsidR="00F70DA8" w:rsidRPr="0065133C">
        <w:rPr>
          <w:rFonts w:ascii="Calibri" w:hAnsi="Calibri" w:cs="Calibri"/>
          <w:i/>
          <w:sz w:val="22"/>
          <w:szCs w:val="22"/>
          <w:highlight w:val="lightGray"/>
          <w:lang w:val="de-DE"/>
        </w:rPr>
        <w:t xml:space="preserve">(Arzt, </w:t>
      </w:r>
      <w:r w:rsidR="00773FE1" w:rsidRPr="0065133C">
        <w:rPr>
          <w:rFonts w:ascii="Calibri" w:hAnsi="Calibri" w:cs="Calibri"/>
          <w:i/>
          <w:sz w:val="22"/>
          <w:szCs w:val="22"/>
          <w:highlight w:val="lightGray"/>
          <w:lang w:val="de-DE"/>
        </w:rPr>
        <w:t xml:space="preserve">der </w:t>
      </w:r>
      <w:r w:rsidR="0065133C" w:rsidRPr="0065133C">
        <w:rPr>
          <w:rFonts w:ascii="Calibri" w:hAnsi="Calibri" w:cs="Calibri"/>
          <w:i/>
          <w:sz w:val="22"/>
          <w:szCs w:val="22"/>
          <w:highlight w:val="lightGray"/>
          <w:lang w:val="de-DE"/>
        </w:rPr>
        <w:t xml:space="preserve">für die Ausübung der ärztlichen Tätigkeit </w:t>
      </w:r>
      <w:r w:rsidR="00F70DA8" w:rsidRPr="0065133C">
        <w:rPr>
          <w:rFonts w:ascii="Calibri" w:hAnsi="Calibri" w:cs="Calibri"/>
          <w:i/>
          <w:sz w:val="22"/>
          <w:szCs w:val="22"/>
          <w:highlight w:val="lightGray"/>
          <w:lang w:val="de-DE"/>
        </w:rPr>
        <w:t xml:space="preserve">einem </w:t>
      </w:r>
      <w:r w:rsidR="00773FE1" w:rsidRPr="0065133C">
        <w:rPr>
          <w:rFonts w:ascii="Calibri" w:hAnsi="Calibri" w:cs="Calibri"/>
          <w:i/>
          <w:sz w:val="22"/>
          <w:szCs w:val="22"/>
          <w:highlight w:val="lightGray"/>
          <w:lang w:val="de-DE"/>
        </w:rPr>
        <w:t>Krankenkasse</w:t>
      </w:r>
      <w:r w:rsidR="0065133C" w:rsidRPr="0065133C">
        <w:rPr>
          <w:rFonts w:ascii="Calibri" w:hAnsi="Calibri" w:cs="Calibri"/>
          <w:i/>
          <w:sz w:val="22"/>
          <w:szCs w:val="22"/>
          <w:highlight w:val="lightGray"/>
          <w:lang w:val="de-DE"/>
        </w:rPr>
        <w:t>nabkommen</w:t>
      </w:r>
      <w:r w:rsidR="00F70DA8" w:rsidRPr="0065133C">
        <w:rPr>
          <w:rFonts w:ascii="Calibri" w:hAnsi="Calibri" w:cs="Calibri"/>
          <w:i/>
          <w:sz w:val="22"/>
          <w:szCs w:val="22"/>
          <w:highlight w:val="lightGray"/>
          <w:lang w:val="de-DE"/>
        </w:rPr>
        <w:t xml:space="preserve"> beigetreten</w:t>
      </w:r>
      <w:r w:rsidR="00773FE1" w:rsidRPr="0065133C">
        <w:rPr>
          <w:rFonts w:ascii="Calibri" w:hAnsi="Calibri" w:cs="Calibri"/>
          <w:i/>
          <w:sz w:val="22"/>
          <w:szCs w:val="22"/>
          <w:highlight w:val="lightGray"/>
          <w:lang w:val="de-DE"/>
        </w:rPr>
        <w:t xml:space="preserve"> </w:t>
      </w:r>
      <w:r w:rsidR="00F70DA8" w:rsidRPr="0065133C">
        <w:rPr>
          <w:rFonts w:ascii="Calibri" w:hAnsi="Calibri" w:cs="Calibri"/>
          <w:i/>
          <w:sz w:val="22"/>
          <w:szCs w:val="22"/>
          <w:highlight w:val="lightGray"/>
          <w:lang w:val="de-DE"/>
        </w:rPr>
        <w:t>ist)</w:t>
      </w:r>
      <w:r w:rsidR="0065133C">
        <w:rPr>
          <w:rFonts w:ascii="Calibri" w:hAnsi="Calibri" w:cs="Calibri"/>
          <w:i/>
          <w:sz w:val="22"/>
          <w:szCs w:val="22"/>
          <w:highlight w:val="lightGray"/>
          <w:lang w:val="de-DE"/>
        </w:rPr>
        <w:t>.</w:t>
      </w:r>
    </w:p>
    <w:p w14:paraId="15C6AB6C" w14:textId="43BE7CB2" w:rsidR="00B506C1" w:rsidRPr="002C0333" w:rsidRDefault="00773FE1" w:rsidP="00A16664">
      <w:pPr>
        <w:pStyle w:val="Corpsdetexte31"/>
        <w:ind w:left="720"/>
        <w:rPr>
          <w:rFonts w:ascii="Calibri" w:hAnsi="Calibri" w:cs="Calibri"/>
          <w:i/>
          <w:sz w:val="22"/>
          <w:szCs w:val="22"/>
          <w:highlight w:val="lightGray"/>
          <w:lang w:val="de-DE"/>
        </w:rPr>
      </w:pPr>
      <w:r>
        <w:rPr>
          <w:rFonts w:ascii="Calibri" w:hAnsi="Calibri" w:cs="Calibri"/>
          <w:i/>
          <w:sz w:val="22"/>
          <w:szCs w:val="22"/>
          <w:highlight w:val="lightGray"/>
          <w:lang w:val="de-DE"/>
        </w:rPr>
        <w:t>Vorzulegendes Dokument</w:t>
      </w:r>
      <w:r w:rsidR="00B506C1" w:rsidRPr="002C0333">
        <w:rPr>
          <w:rFonts w:ascii="Calibri" w:hAnsi="Calibri" w:cs="Calibri"/>
          <w:i/>
          <w:sz w:val="22"/>
          <w:szCs w:val="22"/>
          <w:highlight w:val="lightGray"/>
          <w:lang w:val="de-DE"/>
        </w:rPr>
        <w:t>:</w:t>
      </w:r>
      <w:r w:rsidR="005F75C8" w:rsidRPr="002C0333">
        <w:rPr>
          <w:rFonts w:ascii="Calibri" w:hAnsi="Calibri" w:cs="Calibri"/>
          <w:i/>
          <w:sz w:val="22"/>
          <w:szCs w:val="22"/>
          <w:highlight w:val="lightGray"/>
          <w:lang w:val="de-DE"/>
        </w:rPr>
        <w:t xml:space="preserve"> **]</w:t>
      </w:r>
    </w:p>
    <w:p w14:paraId="01AAFE0B" w14:textId="4BF3E208" w:rsidR="00B506C1" w:rsidRPr="002C0333" w:rsidRDefault="005F75C8" w:rsidP="005F75C8">
      <w:pPr>
        <w:pStyle w:val="Corpsdetexte31"/>
        <w:numPr>
          <w:ilvl w:val="0"/>
          <w:numId w:val="3"/>
        </w:numPr>
        <w:rPr>
          <w:rFonts w:ascii="Calibri" w:hAnsi="Calibri" w:cs="Calibri"/>
          <w:i/>
          <w:spacing w:val="-2"/>
          <w:sz w:val="22"/>
          <w:szCs w:val="22"/>
          <w:highlight w:val="lightGray"/>
          <w:lang w:val="de-DE"/>
        </w:rPr>
      </w:pPr>
      <w:r w:rsidRPr="002C0333">
        <w:rPr>
          <w:rFonts w:ascii="Calibri" w:hAnsi="Calibri" w:cs="Calibri"/>
          <w:i/>
          <w:spacing w:val="-2"/>
          <w:sz w:val="22"/>
          <w:szCs w:val="22"/>
          <w:highlight w:val="lightGray"/>
          <w:lang w:val="de-DE"/>
        </w:rPr>
        <w:t>[</w:t>
      </w:r>
      <w:r w:rsidR="00921AF8">
        <w:rPr>
          <w:rFonts w:ascii="Calibri" w:hAnsi="Calibri" w:cs="Calibri"/>
          <w:i/>
          <w:spacing w:val="-2"/>
          <w:sz w:val="22"/>
          <w:szCs w:val="22"/>
          <w:highlight w:val="lightGray"/>
          <w:lang w:val="de-DE"/>
        </w:rPr>
        <w:t>Eine hilfreiche Erfahrung</w:t>
      </w:r>
      <w:r w:rsidR="00B506C1" w:rsidRPr="002C0333">
        <w:rPr>
          <w:rFonts w:ascii="Calibri" w:hAnsi="Calibri" w:cs="Calibri"/>
          <w:i/>
          <w:spacing w:val="-2"/>
          <w:sz w:val="22"/>
          <w:szCs w:val="22"/>
          <w:highlight w:val="lightGray"/>
          <w:lang w:val="de-DE"/>
        </w:rPr>
        <w:t>:</w:t>
      </w:r>
    </w:p>
    <w:p w14:paraId="17E09B21" w14:textId="4811C669" w:rsidR="00B506C1" w:rsidRPr="002C0333" w:rsidRDefault="00921AF8" w:rsidP="00A16664">
      <w:pPr>
        <w:pStyle w:val="Corpsdetexte31"/>
        <w:ind w:left="720"/>
        <w:rPr>
          <w:rFonts w:ascii="Calibri" w:hAnsi="Calibri" w:cs="Calibri"/>
          <w:i/>
          <w:spacing w:val="-2"/>
          <w:sz w:val="22"/>
          <w:szCs w:val="22"/>
          <w:highlight w:val="lightGray"/>
          <w:lang w:val="de-DE"/>
        </w:rPr>
      </w:pPr>
      <w:r>
        <w:rPr>
          <w:rFonts w:ascii="Calibri" w:hAnsi="Calibri" w:cs="Calibri"/>
          <w:i/>
          <w:spacing w:val="-2"/>
          <w:sz w:val="22"/>
          <w:szCs w:val="22"/>
          <w:highlight w:val="lightGray"/>
          <w:lang w:val="de-DE"/>
        </w:rPr>
        <w:t>Erforderliches Mindestniveau</w:t>
      </w:r>
      <w:r w:rsidR="00B506C1" w:rsidRPr="002C0333">
        <w:rPr>
          <w:rFonts w:ascii="Calibri" w:hAnsi="Calibri" w:cs="Calibri"/>
          <w:i/>
          <w:spacing w:val="-2"/>
          <w:sz w:val="22"/>
          <w:szCs w:val="22"/>
          <w:highlight w:val="lightGray"/>
          <w:lang w:val="de-DE"/>
        </w:rPr>
        <w:t>: [</w:t>
      </w:r>
      <w:r>
        <w:rPr>
          <w:rFonts w:ascii="Calibri" w:hAnsi="Calibri" w:cs="Calibri"/>
          <w:i/>
          <w:spacing w:val="-2"/>
          <w:sz w:val="22"/>
          <w:szCs w:val="22"/>
          <w:highlight w:val="lightGray"/>
          <w:lang w:val="de-DE"/>
        </w:rPr>
        <w:t>Anzahl Erfahrungen</w:t>
      </w:r>
      <w:r w:rsidR="00B506C1" w:rsidRPr="002C0333">
        <w:rPr>
          <w:rFonts w:ascii="Calibri" w:hAnsi="Calibri" w:cs="Calibri"/>
          <w:i/>
          <w:spacing w:val="-2"/>
          <w:sz w:val="22"/>
          <w:szCs w:val="22"/>
          <w:highlight w:val="lightGray"/>
          <w:lang w:val="de-DE"/>
        </w:rPr>
        <w:t xml:space="preserve">] </w:t>
      </w:r>
      <w:r>
        <w:rPr>
          <w:rFonts w:ascii="Calibri" w:hAnsi="Calibri" w:cs="Calibri"/>
          <w:i/>
          <w:spacing w:val="-2"/>
          <w:sz w:val="22"/>
          <w:szCs w:val="22"/>
          <w:highlight w:val="lightGray"/>
          <w:lang w:val="de-DE"/>
        </w:rPr>
        <w:t xml:space="preserve">als </w:t>
      </w:r>
      <w:r w:rsidR="00F1260C">
        <w:rPr>
          <w:rFonts w:ascii="Calibri" w:hAnsi="Calibri" w:cs="Calibri"/>
          <w:i/>
          <w:spacing w:val="-2"/>
          <w:sz w:val="22"/>
          <w:szCs w:val="22"/>
          <w:highlight w:val="lightGray"/>
          <w:lang w:val="de-DE"/>
        </w:rPr>
        <w:t>Koordinationsa</w:t>
      </w:r>
      <w:r>
        <w:rPr>
          <w:rFonts w:ascii="Calibri" w:hAnsi="Calibri" w:cs="Calibri"/>
          <w:i/>
          <w:spacing w:val="-2"/>
          <w:sz w:val="22"/>
          <w:szCs w:val="22"/>
          <w:highlight w:val="lightGray"/>
          <w:lang w:val="de-DE"/>
        </w:rPr>
        <w:t xml:space="preserve">rzt mit einer Mindestdauer von </w:t>
      </w:r>
      <w:r w:rsidR="00B506C1" w:rsidRPr="002C0333">
        <w:rPr>
          <w:rFonts w:ascii="Calibri" w:hAnsi="Calibri" w:cs="Calibri"/>
          <w:i/>
          <w:spacing w:val="-2"/>
          <w:sz w:val="22"/>
          <w:szCs w:val="22"/>
          <w:highlight w:val="lightGray"/>
          <w:lang w:val="de-DE"/>
        </w:rPr>
        <w:t>**</w:t>
      </w:r>
      <w:r w:rsidR="00E340C2" w:rsidRPr="002C0333">
        <w:rPr>
          <w:rFonts w:ascii="Calibri" w:hAnsi="Calibri" w:cs="Calibri"/>
          <w:i/>
          <w:spacing w:val="-2"/>
          <w:sz w:val="22"/>
          <w:szCs w:val="22"/>
          <w:highlight w:val="lightGray"/>
          <w:lang w:val="de-DE"/>
        </w:rPr>
        <w:t>.</w:t>
      </w:r>
    </w:p>
    <w:p w14:paraId="1EABFE22" w14:textId="4D5FAD17" w:rsidR="00AD1B86" w:rsidRPr="00921AF8" w:rsidRDefault="00773FE1" w:rsidP="00921AF8">
      <w:pPr>
        <w:pStyle w:val="Corpsdetexte31"/>
        <w:ind w:left="720"/>
        <w:rPr>
          <w:rFonts w:ascii="Calibri" w:hAnsi="Calibri" w:cs="Calibri"/>
          <w:i/>
          <w:sz w:val="22"/>
          <w:szCs w:val="22"/>
          <w:highlight w:val="lightGray"/>
          <w:lang w:val="de-DE"/>
        </w:rPr>
      </w:pPr>
      <w:r>
        <w:rPr>
          <w:rFonts w:ascii="Calibri" w:hAnsi="Calibri" w:cs="Calibri"/>
          <w:i/>
          <w:sz w:val="22"/>
          <w:szCs w:val="22"/>
          <w:highlight w:val="lightGray"/>
          <w:lang w:val="de-DE"/>
        </w:rPr>
        <w:t>Vorzulegendes Dokument</w:t>
      </w:r>
      <w:r w:rsidR="00B506C1" w:rsidRPr="002C0333">
        <w:rPr>
          <w:rFonts w:ascii="Calibri" w:hAnsi="Calibri" w:cs="Calibri"/>
          <w:i/>
          <w:sz w:val="22"/>
          <w:szCs w:val="22"/>
          <w:highlight w:val="lightGray"/>
          <w:lang w:val="de-DE"/>
        </w:rPr>
        <w:t xml:space="preserve">: </w:t>
      </w:r>
      <w:r w:rsidR="00921AF8">
        <w:rPr>
          <w:rFonts w:ascii="Calibri" w:hAnsi="Calibri" w:cs="Calibri"/>
          <w:i/>
          <w:sz w:val="22"/>
          <w:szCs w:val="22"/>
          <w:highlight w:val="lightGray"/>
          <w:lang w:val="de-DE"/>
        </w:rPr>
        <w:t>die</w:t>
      </w:r>
      <w:r>
        <w:rPr>
          <w:rFonts w:ascii="Calibri" w:hAnsi="Calibri" w:cs="Calibri"/>
          <w:i/>
          <w:sz w:val="22"/>
          <w:szCs w:val="22"/>
          <w:highlight w:val="lightGray"/>
          <w:lang w:val="de-DE"/>
        </w:rPr>
        <w:t xml:space="preserve"> Liste der </w:t>
      </w:r>
      <w:r w:rsidR="00921AF8" w:rsidRPr="00921AF8">
        <w:rPr>
          <w:rFonts w:ascii="Calibri" w:hAnsi="Calibri" w:cs="Calibri"/>
          <w:i/>
          <w:sz w:val="22"/>
          <w:szCs w:val="22"/>
          <w:highlight w:val="lightGray"/>
          <w:lang w:val="de-DE"/>
        </w:rPr>
        <w:t>wichtigsten Dienstleistungen, die i</w:t>
      </w:r>
      <w:r w:rsidR="00664B9A">
        <w:rPr>
          <w:rFonts w:ascii="Calibri" w:hAnsi="Calibri" w:cs="Calibri"/>
          <w:i/>
          <w:sz w:val="22"/>
          <w:szCs w:val="22"/>
          <w:highlight w:val="lightGray"/>
          <w:lang w:val="de-DE"/>
        </w:rPr>
        <w:t>nnerhalb der</w:t>
      </w:r>
      <w:r w:rsidR="00921AF8" w:rsidRPr="00921AF8">
        <w:rPr>
          <w:rFonts w:ascii="Calibri" w:hAnsi="Calibri" w:cs="Calibri"/>
          <w:i/>
          <w:sz w:val="22"/>
          <w:szCs w:val="22"/>
          <w:highlight w:val="lightGray"/>
          <w:lang w:val="de-DE"/>
        </w:rPr>
        <w:t xml:space="preserve"> letzten drei Jahre erbracht wurden, unter Angabe der Dauer</w:t>
      </w:r>
      <w:r w:rsidR="00B506C1" w:rsidRPr="002C0333">
        <w:rPr>
          <w:rFonts w:ascii="Calibri" w:hAnsi="Calibri" w:cs="Calibri"/>
          <w:i/>
          <w:sz w:val="22"/>
          <w:szCs w:val="22"/>
          <w:highlight w:val="lightGray"/>
          <w:lang w:val="de-DE"/>
        </w:rPr>
        <w:t>.</w:t>
      </w:r>
      <w:r w:rsidR="005F75C8" w:rsidRPr="002C0333">
        <w:rPr>
          <w:rFonts w:ascii="Calibri" w:hAnsi="Calibri" w:cs="Calibri"/>
          <w:i/>
          <w:sz w:val="22"/>
          <w:szCs w:val="22"/>
          <w:highlight w:val="lightGray"/>
          <w:lang w:val="de-DE"/>
        </w:rPr>
        <w:t>]</w:t>
      </w:r>
    </w:p>
    <w:p w14:paraId="47413139" w14:textId="77777777" w:rsidR="00B506C1" w:rsidRPr="002C0333" w:rsidRDefault="00B506C1" w:rsidP="00A16664">
      <w:pPr>
        <w:pStyle w:val="Corpsdetexte31"/>
        <w:ind w:left="720"/>
        <w:rPr>
          <w:rFonts w:ascii="Calibri" w:hAnsi="Calibri" w:cs="Calibri"/>
          <w:b/>
          <w:spacing w:val="-2"/>
          <w:sz w:val="22"/>
          <w:szCs w:val="22"/>
          <w:u w:val="single"/>
          <w:lang w:val="de-DE"/>
        </w:rPr>
      </w:pPr>
    </w:p>
    <w:p w14:paraId="2B0A2D80" w14:textId="05749FB5" w:rsidR="000F2F3D" w:rsidRPr="002C0333" w:rsidRDefault="00EE5E7E" w:rsidP="005F75C8">
      <w:pPr>
        <w:jc w:val="both"/>
        <w:rPr>
          <w:rFonts w:ascii="Calibri" w:hAnsi="Calibri" w:cs="Calibri"/>
          <w:b/>
          <w:spacing w:val="-2"/>
          <w:sz w:val="22"/>
          <w:szCs w:val="22"/>
          <w:lang w:val="de-DE"/>
        </w:rPr>
      </w:pPr>
      <w:r w:rsidRPr="002C0333">
        <w:rPr>
          <w:rFonts w:ascii="Calibri" w:hAnsi="Calibri" w:cs="Calibri"/>
          <w:b/>
          <w:spacing w:val="-2"/>
          <w:sz w:val="22"/>
          <w:szCs w:val="22"/>
          <w:u w:val="single"/>
          <w:lang w:val="de-DE"/>
        </w:rPr>
        <w:t>Artikel</w:t>
      </w:r>
      <w:r w:rsidR="006315BA" w:rsidRPr="002C0333">
        <w:rPr>
          <w:rFonts w:ascii="Calibri" w:hAnsi="Calibri" w:cs="Calibri"/>
          <w:b/>
          <w:spacing w:val="-2"/>
          <w:sz w:val="22"/>
          <w:szCs w:val="22"/>
          <w:u w:val="single"/>
          <w:lang w:val="de-DE"/>
        </w:rPr>
        <w:t xml:space="preserve"> </w:t>
      </w:r>
      <w:r w:rsidR="001D40F5" w:rsidRPr="002C0333">
        <w:rPr>
          <w:rFonts w:ascii="Calibri" w:hAnsi="Calibri" w:cs="Calibri"/>
          <w:b/>
          <w:spacing w:val="-2"/>
          <w:sz w:val="22"/>
          <w:szCs w:val="22"/>
          <w:u w:val="single"/>
          <w:lang w:val="de-DE"/>
        </w:rPr>
        <w:t>6</w:t>
      </w:r>
      <w:r w:rsidR="00F21C29" w:rsidRPr="002C0333">
        <w:rPr>
          <w:rFonts w:ascii="Calibri" w:hAnsi="Calibri" w:cs="Calibri"/>
          <w:b/>
          <w:spacing w:val="-2"/>
          <w:sz w:val="22"/>
          <w:szCs w:val="22"/>
          <w:lang w:val="de-DE"/>
        </w:rPr>
        <w:t xml:space="preserve"> </w:t>
      </w:r>
      <w:r w:rsidR="00D95AB8" w:rsidRPr="002C0333">
        <w:rPr>
          <w:rFonts w:ascii="Calibri" w:hAnsi="Calibri" w:cs="Calibri"/>
          <w:b/>
          <w:spacing w:val="-2"/>
          <w:sz w:val="22"/>
          <w:szCs w:val="22"/>
          <w:lang w:val="de-DE"/>
        </w:rPr>
        <w:t>:</w:t>
      </w:r>
      <w:r w:rsidR="006315BA" w:rsidRPr="002C0333">
        <w:rPr>
          <w:rFonts w:ascii="Calibri" w:hAnsi="Calibri" w:cs="Calibri"/>
          <w:b/>
          <w:spacing w:val="-2"/>
          <w:sz w:val="22"/>
          <w:szCs w:val="22"/>
          <w:lang w:val="de-DE"/>
        </w:rPr>
        <w:t xml:space="preserve"> </w:t>
      </w:r>
      <w:r w:rsidR="0065133C">
        <w:rPr>
          <w:rFonts w:ascii="Calibri" w:hAnsi="Calibri" w:cs="Calibri"/>
          <w:b/>
          <w:spacing w:val="-2"/>
          <w:sz w:val="22"/>
          <w:szCs w:val="22"/>
          <w:lang w:val="de-DE"/>
        </w:rPr>
        <w:t>Modalitäten zur Hinterlegung des Angebots</w:t>
      </w:r>
    </w:p>
    <w:p w14:paraId="40806084" w14:textId="007812B6" w:rsidR="00B506C1" w:rsidRPr="002C0333" w:rsidRDefault="00117967" w:rsidP="00A16664">
      <w:pPr>
        <w:jc w:val="both"/>
        <w:rPr>
          <w:rFonts w:ascii="Calibri" w:hAnsi="Calibri" w:cs="Calibri"/>
          <w:sz w:val="22"/>
          <w:szCs w:val="22"/>
          <w:lang w:val="de-DE"/>
        </w:rPr>
      </w:pPr>
      <w:r>
        <w:rPr>
          <w:rFonts w:ascii="Calibri" w:hAnsi="Calibri" w:cs="Calibri"/>
          <w:sz w:val="22"/>
          <w:szCs w:val="22"/>
          <w:lang w:val="de-DE"/>
        </w:rPr>
        <w:t xml:space="preserve">Der Bieter </w:t>
      </w:r>
      <w:r w:rsidRPr="00117967">
        <w:rPr>
          <w:rFonts w:ascii="Calibri" w:hAnsi="Calibri" w:cs="Calibri"/>
          <w:b/>
          <w:sz w:val="22"/>
          <w:szCs w:val="22"/>
          <w:u w:val="single"/>
          <w:lang w:val="de-DE"/>
        </w:rPr>
        <w:t>übermittelt sein Angebot zwingend als Anhang einer E-Mail</w:t>
      </w:r>
      <w:r>
        <w:rPr>
          <w:rFonts w:ascii="Calibri" w:hAnsi="Calibri" w:cs="Calibri"/>
          <w:sz w:val="22"/>
          <w:szCs w:val="22"/>
          <w:lang w:val="de-DE"/>
        </w:rPr>
        <w:t xml:space="preserve"> an folgende Person: </w:t>
      </w:r>
      <w:r>
        <w:rPr>
          <w:rFonts w:ascii="Calibri" w:hAnsi="Calibri" w:cs="Calibri"/>
          <w:sz w:val="22"/>
          <w:szCs w:val="22"/>
          <w:highlight w:val="lightGray"/>
          <w:lang w:val="de-DE"/>
        </w:rPr>
        <w:t>[Na</w:t>
      </w:r>
      <w:r w:rsidR="00B506C1" w:rsidRPr="002C0333">
        <w:rPr>
          <w:rFonts w:ascii="Calibri" w:hAnsi="Calibri" w:cs="Calibri"/>
          <w:sz w:val="22"/>
          <w:szCs w:val="22"/>
          <w:highlight w:val="lightGray"/>
          <w:lang w:val="de-DE"/>
        </w:rPr>
        <w:t>m</w:t>
      </w:r>
      <w:r>
        <w:rPr>
          <w:rFonts w:ascii="Calibri" w:hAnsi="Calibri" w:cs="Calibri"/>
          <w:sz w:val="22"/>
          <w:szCs w:val="22"/>
          <w:highlight w:val="lightGray"/>
          <w:lang w:val="de-DE"/>
        </w:rPr>
        <w:t>e</w:t>
      </w:r>
      <w:r w:rsidR="00B506C1" w:rsidRPr="002C0333">
        <w:rPr>
          <w:rFonts w:ascii="Calibri" w:hAnsi="Calibri" w:cs="Calibri"/>
          <w:sz w:val="22"/>
          <w:szCs w:val="22"/>
          <w:highlight w:val="lightGray"/>
          <w:lang w:val="de-DE"/>
        </w:rPr>
        <w:t xml:space="preserve">, </w:t>
      </w:r>
      <w:r>
        <w:rPr>
          <w:rFonts w:ascii="Calibri" w:hAnsi="Calibri" w:cs="Calibri"/>
          <w:sz w:val="22"/>
          <w:szCs w:val="22"/>
          <w:highlight w:val="lightGray"/>
          <w:lang w:val="de-DE"/>
        </w:rPr>
        <w:t>Vorname</w:t>
      </w:r>
      <w:r w:rsidR="00B506C1" w:rsidRPr="002C0333">
        <w:rPr>
          <w:rFonts w:ascii="Calibri" w:hAnsi="Calibri" w:cs="Calibri"/>
          <w:sz w:val="22"/>
          <w:szCs w:val="22"/>
          <w:highlight w:val="lightGray"/>
          <w:lang w:val="de-DE"/>
        </w:rPr>
        <w:t xml:space="preserve">, </w:t>
      </w:r>
      <w:r>
        <w:rPr>
          <w:rFonts w:ascii="Calibri" w:hAnsi="Calibri" w:cs="Calibri"/>
          <w:sz w:val="22"/>
          <w:szCs w:val="22"/>
          <w:highlight w:val="lightGray"/>
          <w:lang w:val="de-DE"/>
        </w:rPr>
        <w:t>Funktion</w:t>
      </w:r>
      <w:r w:rsidR="00B506C1" w:rsidRPr="002C0333">
        <w:rPr>
          <w:rFonts w:ascii="Calibri" w:hAnsi="Calibri" w:cs="Calibri"/>
          <w:sz w:val="22"/>
          <w:szCs w:val="22"/>
          <w:highlight w:val="lightGray"/>
          <w:lang w:val="de-DE"/>
        </w:rPr>
        <w:t xml:space="preserve">, </w:t>
      </w:r>
      <w:r>
        <w:rPr>
          <w:rFonts w:ascii="Calibri" w:hAnsi="Calibri" w:cs="Calibri"/>
          <w:sz w:val="22"/>
          <w:szCs w:val="22"/>
          <w:highlight w:val="lightGray"/>
          <w:lang w:val="de-DE"/>
        </w:rPr>
        <w:t>E-M</w:t>
      </w:r>
      <w:r w:rsidR="00B506C1" w:rsidRPr="002C0333">
        <w:rPr>
          <w:rFonts w:ascii="Calibri" w:hAnsi="Calibri" w:cs="Calibri"/>
          <w:sz w:val="22"/>
          <w:szCs w:val="22"/>
          <w:highlight w:val="lightGray"/>
          <w:lang w:val="de-DE"/>
        </w:rPr>
        <w:t>ail]</w:t>
      </w:r>
      <w:r w:rsidR="00B506C1" w:rsidRPr="002C0333">
        <w:rPr>
          <w:rFonts w:ascii="Calibri" w:hAnsi="Calibri" w:cs="Calibri"/>
          <w:sz w:val="22"/>
          <w:szCs w:val="22"/>
          <w:lang w:val="de-DE"/>
        </w:rPr>
        <w:t xml:space="preserve">. </w:t>
      </w:r>
    </w:p>
    <w:p w14:paraId="19727702" w14:textId="5931C211" w:rsidR="00117967" w:rsidRDefault="00117967" w:rsidP="00A16664">
      <w:pPr>
        <w:jc w:val="both"/>
        <w:rPr>
          <w:rFonts w:ascii="Calibri" w:hAnsi="Calibri" w:cs="Calibri"/>
          <w:sz w:val="22"/>
          <w:szCs w:val="22"/>
          <w:lang w:val="de-DE"/>
        </w:rPr>
      </w:pPr>
      <w:r>
        <w:rPr>
          <w:rFonts w:ascii="Calibri" w:hAnsi="Calibri" w:cs="Calibri"/>
          <w:sz w:val="22"/>
          <w:szCs w:val="22"/>
          <w:lang w:val="de-DE"/>
        </w:rPr>
        <w:t>Das Angebot beinhaltet die folgenden eingescannten Dokumente:</w:t>
      </w:r>
    </w:p>
    <w:p w14:paraId="5ADEABB2" w14:textId="5B104710" w:rsidR="00117967" w:rsidRDefault="00117967" w:rsidP="00A16664">
      <w:pPr>
        <w:widowControl/>
        <w:numPr>
          <w:ilvl w:val="0"/>
          <w:numId w:val="17"/>
        </w:numPr>
        <w:jc w:val="both"/>
        <w:rPr>
          <w:rFonts w:ascii="Calibri" w:hAnsi="Calibri" w:cs="Calibri"/>
          <w:sz w:val="22"/>
          <w:szCs w:val="22"/>
          <w:lang w:val="de-DE"/>
        </w:rPr>
      </w:pPr>
      <w:r>
        <w:rPr>
          <w:rFonts w:ascii="Calibri" w:hAnsi="Calibri" w:cs="Calibri"/>
          <w:sz w:val="22"/>
          <w:szCs w:val="22"/>
          <w:lang w:val="de-DE"/>
        </w:rPr>
        <w:t>d</w:t>
      </w:r>
      <w:r w:rsidRPr="00117967">
        <w:rPr>
          <w:rFonts w:ascii="Calibri" w:hAnsi="Calibri" w:cs="Calibri"/>
          <w:sz w:val="22"/>
          <w:szCs w:val="22"/>
          <w:lang w:val="de-DE"/>
        </w:rPr>
        <w:t>as diese</w:t>
      </w:r>
      <w:r>
        <w:rPr>
          <w:rFonts w:ascii="Calibri" w:hAnsi="Calibri" w:cs="Calibri"/>
          <w:sz w:val="22"/>
          <w:szCs w:val="22"/>
          <w:lang w:val="de-DE"/>
        </w:rPr>
        <w:t>m</w:t>
      </w:r>
      <w:r w:rsidRPr="00117967">
        <w:rPr>
          <w:rFonts w:ascii="Calibri" w:hAnsi="Calibri" w:cs="Calibri"/>
          <w:sz w:val="22"/>
          <w:szCs w:val="22"/>
          <w:lang w:val="de-DE"/>
        </w:rPr>
        <w:t xml:space="preserve"> </w:t>
      </w:r>
      <w:r>
        <w:rPr>
          <w:rFonts w:ascii="Calibri" w:hAnsi="Calibri" w:cs="Calibri"/>
          <w:sz w:val="22"/>
          <w:szCs w:val="22"/>
          <w:lang w:val="de-DE"/>
        </w:rPr>
        <w:t>Lastenheft</w:t>
      </w:r>
      <w:r w:rsidRPr="00117967">
        <w:rPr>
          <w:rFonts w:ascii="Calibri" w:hAnsi="Calibri" w:cs="Calibri"/>
          <w:sz w:val="22"/>
          <w:szCs w:val="22"/>
          <w:lang w:val="de-DE"/>
        </w:rPr>
        <w:t xml:space="preserve"> beigefügte, ordnungsgemäß ausgefüllte </w:t>
      </w:r>
      <w:r w:rsidRPr="00117967">
        <w:rPr>
          <w:rFonts w:ascii="Calibri" w:hAnsi="Calibri" w:cs="Calibri"/>
          <w:sz w:val="22"/>
          <w:szCs w:val="22"/>
          <w:highlight w:val="lightGray"/>
          <w:lang w:val="de-DE"/>
        </w:rPr>
        <w:t>[und von einer kom</w:t>
      </w:r>
      <w:r>
        <w:rPr>
          <w:rFonts w:ascii="Calibri" w:hAnsi="Calibri" w:cs="Calibri"/>
          <w:sz w:val="22"/>
          <w:szCs w:val="22"/>
          <w:highlight w:val="lightGray"/>
          <w:lang w:val="de-DE"/>
        </w:rPr>
        <w:t>petenten Person unterzeichnete]</w:t>
      </w:r>
      <w:r>
        <w:rPr>
          <w:rFonts w:ascii="Calibri" w:hAnsi="Calibri" w:cs="Calibri"/>
          <w:sz w:val="22"/>
          <w:szCs w:val="22"/>
          <w:lang w:val="de-DE"/>
        </w:rPr>
        <w:t xml:space="preserve"> </w:t>
      </w:r>
      <w:r w:rsidRPr="00877204">
        <w:rPr>
          <w:rFonts w:ascii="Calibri" w:hAnsi="Calibri" w:cs="Calibri"/>
          <w:sz w:val="22"/>
          <w:szCs w:val="22"/>
          <w:lang w:val="de-DE"/>
        </w:rPr>
        <w:t>Submissionsformular</w:t>
      </w:r>
      <w:r>
        <w:rPr>
          <w:rFonts w:ascii="Calibri" w:hAnsi="Calibri" w:cs="Calibri"/>
          <w:sz w:val="22"/>
          <w:szCs w:val="22"/>
          <w:lang w:val="de-DE"/>
        </w:rPr>
        <w:t>;</w:t>
      </w:r>
    </w:p>
    <w:p w14:paraId="1A830D6D" w14:textId="63A0B7B4" w:rsidR="00117967" w:rsidRPr="00117967" w:rsidRDefault="00117967" w:rsidP="00A16664">
      <w:pPr>
        <w:widowControl/>
        <w:numPr>
          <w:ilvl w:val="0"/>
          <w:numId w:val="17"/>
        </w:numPr>
        <w:jc w:val="both"/>
        <w:rPr>
          <w:rFonts w:ascii="Calibri" w:hAnsi="Calibri" w:cs="Calibri"/>
          <w:sz w:val="22"/>
          <w:szCs w:val="22"/>
          <w:highlight w:val="lightGray"/>
          <w:lang w:val="de-DE"/>
        </w:rPr>
      </w:pPr>
      <w:r w:rsidRPr="002C0333">
        <w:rPr>
          <w:rFonts w:ascii="Calibri" w:hAnsi="Calibri" w:cs="Calibri"/>
          <w:sz w:val="22"/>
          <w:szCs w:val="22"/>
          <w:highlight w:val="lightGray"/>
          <w:lang w:val="de-DE"/>
        </w:rPr>
        <w:t>[</w:t>
      </w:r>
      <w:r w:rsidRPr="00117967">
        <w:rPr>
          <w:rFonts w:ascii="Calibri" w:hAnsi="Calibri" w:cs="Calibri"/>
          <w:sz w:val="22"/>
          <w:szCs w:val="22"/>
          <w:highlight w:val="lightGray"/>
          <w:lang w:val="de-DE"/>
        </w:rPr>
        <w:t xml:space="preserve">das/die andere(n) Dokument(e) angeben, das/die im Lastenheft für die </w:t>
      </w:r>
      <w:r w:rsidR="00664B9A">
        <w:rPr>
          <w:rFonts w:ascii="Calibri" w:hAnsi="Calibri" w:cs="Calibri"/>
          <w:sz w:val="22"/>
          <w:szCs w:val="22"/>
          <w:highlight w:val="lightGray"/>
          <w:lang w:val="de-DE"/>
        </w:rPr>
        <w:t>Auswahl</w:t>
      </w:r>
      <w:r w:rsidR="0084672D" w:rsidRPr="0084672D">
        <w:rPr>
          <w:rFonts w:ascii="Calibri" w:hAnsi="Calibri" w:cs="Calibri"/>
          <w:sz w:val="22"/>
          <w:szCs w:val="22"/>
          <w:highlight w:val="lightGray"/>
          <w:lang w:val="de-DE"/>
        </w:rPr>
        <w:t>-</w:t>
      </w:r>
      <w:r w:rsidRPr="0084672D">
        <w:rPr>
          <w:rFonts w:ascii="Calibri" w:hAnsi="Calibri" w:cs="Calibri"/>
          <w:sz w:val="22"/>
          <w:szCs w:val="22"/>
          <w:highlight w:val="lightGray"/>
          <w:lang w:val="de-DE"/>
        </w:rPr>
        <w:t xml:space="preserve">, </w:t>
      </w:r>
      <w:r w:rsidR="00810746" w:rsidRPr="0084672D">
        <w:rPr>
          <w:rFonts w:ascii="Calibri" w:hAnsi="Calibri" w:cs="Calibri"/>
          <w:sz w:val="22"/>
          <w:szCs w:val="22"/>
          <w:highlight w:val="lightGray"/>
          <w:lang w:val="de-DE"/>
        </w:rPr>
        <w:t>Zuschlags</w:t>
      </w:r>
      <w:r w:rsidRPr="0084672D">
        <w:rPr>
          <w:rFonts w:ascii="Calibri" w:hAnsi="Calibri" w:cs="Calibri"/>
          <w:sz w:val="22"/>
          <w:szCs w:val="22"/>
          <w:highlight w:val="lightGray"/>
          <w:lang w:val="de-DE"/>
        </w:rPr>
        <w:t xml:space="preserve">- oder Ordnungsmäßigkeitskriterien </w:t>
      </w:r>
      <w:r w:rsidRPr="00117967">
        <w:rPr>
          <w:rFonts w:ascii="Calibri" w:hAnsi="Calibri" w:cs="Calibri"/>
          <w:sz w:val="22"/>
          <w:szCs w:val="22"/>
          <w:highlight w:val="lightGray"/>
          <w:lang w:val="de-DE"/>
        </w:rPr>
        <w:t>gefordert wird/werden.</w:t>
      </w:r>
      <w:r w:rsidRPr="002C0333">
        <w:rPr>
          <w:rFonts w:ascii="Calibri" w:hAnsi="Calibri" w:cs="Calibri"/>
          <w:sz w:val="22"/>
          <w:szCs w:val="22"/>
          <w:highlight w:val="lightGray"/>
          <w:lang w:val="de-DE"/>
        </w:rPr>
        <w:t>]</w:t>
      </w:r>
    </w:p>
    <w:p w14:paraId="096311CA" w14:textId="77777777" w:rsidR="00117967" w:rsidRDefault="00117967" w:rsidP="00117967">
      <w:pPr>
        <w:jc w:val="both"/>
        <w:rPr>
          <w:rFonts w:ascii="Calibri" w:hAnsi="Calibri" w:cs="Calibri"/>
          <w:sz w:val="22"/>
          <w:szCs w:val="22"/>
          <w:lang w:val="de-DE"/>
        </w:rPr>
      </w:pPr>
    </w:p>
    <w:p w14:paraId="5E748972" w14:textId="57667FA7" w:rsidR="00117967" w:rsidRPr="00117967" w:rsidRDefault="00117967" w:rsidP="00117967">
      <w:pPr>
        <w:jc w:val="both"/>
        <w:rPr>
          <w:rFonts w:ascii="Calibri" w:hAnsi="Calibri" w:cs="Calibri"/>
          <w:sz w:val="22"/>
          <w:szCs w:val="22"/>
          <w:lang w:val="de-DE"/>
        </w:rPr>
      </w:pPr>
      <w:r>
        <w:rPr>
          <w:rFonts w:ascii="Calibri" w:hAnsi="Calibri" w:cs="Calibri"/>
          <w:sz w:val="22"/>
          <w:szCs w:val="22"/>
          <w:lang w:val="de-DE"/>
        </w:rPr>
        <w:t>Das Angebot</w:t>
      </w:r>
      <w:r w:rsidRPr="00117967">
        <w:rPr>
          <w:rFonts w:ascii="Calibri" w:hAnsi="Calibri" w:cs="Calibri"/>
          <w:sz w:val="22"/>
          <w:szCs w:val="22"/>
          <w:lang w:val="de-DE"/>
        </w:rPr>
        <w:t xml:space="preserve"> muss </w:t>
      </w:r>
      <w:r>
        <w:rPr>
          <w:rFonts w:ascii="Calibri" w:hAnsi="Calibri" w:cs="Calibri"/>
          <w:sz w:val="22"/>
          <w:szCs w:val="22"/>
          <w:lang w:val="de-DE"/>
        </w:rPr>
        <w:t>den öffentlichen Auftraggeber</w:t>
      </w:r>
      <w:r w:rsidRPr="00117967">
        <w:rPr>
          <w:rFonts w:ascii="Calibri" w:hAnsi="Calibri" w:cs="Calibri"/>
          <w:sz w:val="22"/>
          <w:szCs w:val="22"/>
          <w:lang w:val="de-DE"/>
        </w:rPr>
        <w:t xml:space="preserve"> </w:t>
      </w:r>
      <w:r w:rsidRPr="00117967">
        <w:rPr>
          <w:rFonts w:ascii="Calibri" w:hAnsi="Calibri" w:cs="Calibri"/>
          <w:b/>
          <w:sz w:val="22"/>
          <w:szCs w:val="22"/>
          <w:u w:val="single"/>
          <w:lang w:val="de-DE"/>
        </w:rPr>
        <w:t>vor</w:t>
      </w:r>
      <w:r w:rsidRPr="00117967">
        <w:rPr>
          <w:rFonts w:ascii="Calibri" w:hAnsi="Calibri" w:cs="Calibri"/>
          <w:sz w:val="22"/>
          <w:szCs w:val="22"/>
          <w:u w:val="single"/>
          <w:lang w:val="de-DE"/>
        </w:rPr>
        <w:t xml:space="preserve"> dem [Datum] um [Uhrzeit]</w:t>
      </w:r>
      <w:r w:rsidRPr="00117967">
        <w:rPr>
          <w:rFonts w:ascii="Calibri" w:hAnsi="Calibri" w:cs="Calibri"/>
          <w:sz w:val="22"/>
          <w:szCs w:val="22"/>
          <w:lang w:val="de-DE"/>
        </w:rPr>
        <w:t xml:space="preserve"> erreichen.</w:t>
      </w:r>
    </w:p>
    <w:p w14:paraId="1FB258B2" w14:textId="37C9B3F4" w:rsidR="00117967" w:rsidRDefault="00117967" w:rsidP="00117967">
      <w:pPr>
        <w:jc w:val="both"/>
        <w:rPr>
          <w:rFonts w:ascii="Calibri" w:hAnsi="Calibri" w:cs="Calibri"/>
          <w:sz w:val="22"/>
          <w:szCs w:val="22"/>
          <w:lang w:val="de-DE"/>
        </w:rPr>
      </w:pPr>
      <w:r w:rsidRPr="00117967">
        <w:rPr>
          <w:rFonts w:ascii="Calibri" w:hAnsi="Calibri" w:cs="Calibri"/>
          <w:sz w:val="22"/>
          <w:szCs w:val="22"/>
          <w:lang w:val="de-DE"/>
        </w:rPr>
        <w:t xml:space="preserve">Das Angebot und seine Anhänge sind in </w:t>
      </w:r>
      <w:r w:rsidRPr="00117967">
        <w:rPr>
          <w:rFonts w:ascii="Calibri" w:eastAsia="Times New Roman" w:hAnsi="Calibri" w:cs="Calibri"/>
          <w:spacing w:val="-3"/>
          <w:sz w:val="22"/>
          <w:szCs w:val="22"/>
          <w:highlight w:val="lightGray"/>
          <w:lang w:val="de-DE"/>
        </w:rPr>
        <w:t>Französisch/Deutsch</w:t>
      </w:r>
      <w:r w:rsidRPr="00117967">
        <w:rPr>
          <w:rFonts w:ascii="Calibri" w:hAnsi="Calibri" w:cs="Calibri"/>
          <w:sz w:val="22"/>
          <w:szCs w:val="22"/>
          <w:lang w:val="de-DE"/>
        </w:rPr>
        <w:t xml:space="preserve"> abzufassen.</w:t>
      </w:r>
    </w:p>
    <w:p w14:paraId="066C7221" w14:textId="77777777" w:rsidR="00117967" w:rsidRDefault="00117967" w:rsidP="00A16664">
      <w:pPr>
        <w:jc w:val="both"/>
        <w:rPr>
          <w:rFonts w:ascii="Calibri" w:hAnsi="Calibri" w:cs="Calibri"/>
          <w:sz w:val="22"/>
          <w:szCs w:val="22"/>
          <w:lang w:val="de-DE"/>
        </w:rPr>
      </w:pPr>
    </w:p>
    <w:p w14:paraId="2355948A" w14:textId="0C3C6E93" w:rsidR="00FD4079" w:rsidRPr="002C0333" w:rsidRDefault="00EE5E7E" w:rsidP="00A16664">
      <w:pPr>
        <w:pStyle w:val="Textkrper"/>
        <w:jc w:val="both"/>
        <w:rPr>
          <w:rFonts w:ascii="Calibri" w:hAnsi="Calibri" w:cs="Calibri"/>
          <w:sz w:val="22"/>
          <w:szCs w:val="22"/>
          <w:lang w:val="de-DE"/>
        </w:rPr>
      </w:pPr>
      <w:r w:rsidRPr="002C0333">
        <w:rPr>
          <w:rFonts w:ascii="Calibri" w:hAnsi="Calibri" w:cs="Calibri"/>
          <w:sz w:val="22"/>
          <w:szCs w:val="22"/>
          <w:u w:val="single"/>
          <w:lang w:val="de-DE"/>
        </w:rPr>
        <w:t>Artikel</w:t>
      </w:r>
      <w:r w:rsidR="00FD4079" w:rsidRPr="002C0333">
        <w:rPr>
          <w:rFonts w:ascii="Calibri" w:hAnsi="Calibri" w:cs="Calibri"/>
          <w:sz w:val="22"/>
          <w:szCs w:val="22"/>
          <w:u w:val="single"/>
          <w:lang w:val="de-DE"/>
        </w:rPr>
        <w:t xml:space="preserve"> </w:t>
      </w:r>
      <w:r w:rsidR="001D40F5" w:rsidRPr="002C0333">
        <w:rPr>
          <w:rFonts w:ascii="Calibri" w:hAnsi="Calibri" w:cs="Calibri"/>
          <w:sz w:val="22"/>
          <w:szCs w:val="22"/>
          <w:u w:val="single"/>
          <w:lang w:val="de-DE"/>
        </w:rPr>
        <w:t>7</w:t>
      </w:r>
      <w:r w:rsidR="00F21C29" w:rsidRPr="002C0333">
        <w:rPr>
          <w:rFonts w:ascii="Calibri" w:hAnsi="Calibri" w:cs="Calibri"/>
          <w:sz w:val="22"/>
          <w:szCs w:val="22"/>
          <w:lang w:val="de-DE"/>
        </w:rPr>
        <w:t xml:space="preserve"> </w:t>
      </w:r>
      <w:r w:rsidR="00FD4079" w:rsidRPr="002C0333">
        <w:rPr>
          <w:rFonts w:ascii="Calibri" w:hAnsi="Calibri" w:cs="Calibri"/>
          <w:sz w:val="22"/>
          <w:szCs w:val="22"/>
          <w:lang w:val="de-DE"/>
        </w:rPr>
        <w:t xml:space="preserve">: </w:t>
      </w:r>
      <w:r w:rsidR="005570CD">
        <w:rPr>
          <w:rFonts w:ascii="Calibri" w:hAnsi="Calibri" w:cs="Calibri"/>
          <w:sz w:val="22"/>
          <w:szCs w:val="22"/>
          <w:lang w:val="de-DE"/>
        </w:rPr>
        <w:t>Gültigkeitsdauer des Angebots</w:t>
      </w:r>
    </w:p>
    <w:p w14:paraId="095E866F" w14:textId="5957932A" w:rsidR="005570CD" w:rsidRDefault="005570CD" w:rsidP="00A16664">
      <w:pPr>
        <w:jc w:val="both"/>
        <w:rPr>
          <w:rFonts w:ascii="Calibri" w:hAnsi="Calibri" w:cs="Calibri"/>
          <w:sz w:val="22"/>
          <w:szCs w:val="22"/>
          <w:lang w:val="de-DE"/>
        </w:rPr>
      </w:pPr>
      <w:r w:rsidRPr="005570CD">
        <w:rPr>
          <w:rFonts w:ascii="Calibri" w:hAnsi="Calibri" w:cs="Calibri"/>
          <w:sz w:val="22"/>
          <w:szCs w:val="22"/>
          <w:lang w:val="de-DE"/>
        </w:rPr>
        <w:t xml:space="preserve">Die Gültigkeitsdauer der Angebote beträgt [90] Kalendertage, beginnend mit dem Tag nach dem </w:t>
      </w:r>
      <w:r w:rsidR="00BD02DA">
        <w:rPr>
          <w:rFonts w:ascii="Calibri" w:hAnsi="Calibri" w:cs="Calibri"/>
          <w:sz w:val="22"/>
          <w:szCs w:val="22"/>
          <w:lang w:val="de-DE"/>
        </w:rPr>
        <w:t>Stichtag</w:t>
      </w:r>
      <w:r w:rsidRPr="005570CD">
        <w:rPr>
          <w:rFonts w:ascii="Calibri" w:hAnsi="Calibri" w:cs="Calibri"/>
          <w:sz w:val="22"/>
          <w:szCs w:val="22"/>
          <w:lang w:val="de-DE"/>
        </w:rPr>
        <w:t xml:space="preserve"> für </w:t>
      </w:r>
      <w:r>
        <w:rPr>
          <w:rFonts w:ascii="Calibri" w:hAnsi="Calibri" w:cs="Calibri"/>
          <w:sz w:val="22"/>
          <w:szCs w:val="22"/>
          <w:lang w:val="de-DE"/>
        </w:rPr>
        <w:t>das</w:t>
      </w:r>
      <w:r w:rsidRPr="005570CD">
        <w:rPr>
          <w:rFonts w:ascii="Calibri" w:hAnsi="Calibri" w:cs="Calibri"/>
          <w:sz w:val="22"/>
          <w:szCs w:val="22"/>
          <w:lang w:val="de-DE"/>
        </w:rPr>
        <w:t xml:space="preserve"> Einreich</w:t>
      </w:r>
      <w:r>
        <w:rPr>
          <w:rFonts w:ascii="Calibri" w:hAnsi="Calibri" w:cs="Calibri"/>
          <w:sz w:val="22"/>
          <w:szCs w:val="22"/>
          <w:lang w:val="de-DE"/>
        </w:rPr>
        <w:t>en</w:t>
      </w:r>
      <w:r w:rsidRPr="005570CD">
        <w:rPr>
          <w:rFonts w:ascii="Calibri" w:hAnsi="Calibri" w:cs="Calibri"/>
          <w:sz w:val="22"/>
          <w:szCs w:val="22"/>
          <w:lang w:val="de-DE"/>
        </w:rPr>
        <w:t xml:space="preserve"> von Angeboten, unabhängig davon, ob es sich um Erstangebote oder um Angebote handelt, die nach Verhandlungen eingereicht wurden.</w:t>
      </w:r>
    </w:p>
    <w:p w14:paraId="47B18EB5" w14:textId="77777777" w:rsidR="00FD4079" w:rsidRPr="002C0333" w:rsidRDefault="00FD4079" w:rsidP="004F4B99">
      <w:pPr>
        <w:pStyle w:val="Corpsdetexte21"/>
        <w:rPr>
          <w:rFonts w:ascii="Calibri" w:hAnsi="Calibri" w:cs="Calibri"/>
          <w:sz w:val="22"/>
          <w:szCs w:val="22"/>
          <w:lang w:val="de-DE"/>
        </w:rPr>
      </w:pPr>
    </w:p>
    <w:p w14:paraId="01BC99DD" w14:textId="241D90AB" w:rsidR="00B506C1" w:rsidRPr="002C0333" w:rsidRDefault="00EE5E7E" w:rsidP="00A16664">
      <w:pPr>
        <w:pStyle w:val="Textkrpereinzug"/>
        <w:spacing w:after="0"/>
        <w:ind w:left="0"/>
        <w:jc w:val="both"/>
        <w:rPr>
          <w:rFonts w:ascii="Calibri" w:hAnsi="Calibri" w:cs="Calibri"/>
          <w:b/>
          <w:sz w:val="22"/>
          <w:szCs w:val="22"/>
          <w:lang w:val="de-DE"/>
        </w:rPr>
      </w:pPr>
      <w:r w:rsidRPr="002C0333">
        <w:rPr>
          <w:rFonts w:ascii="Calibri" w:hAnsi="Calibri" w:cs="Calibri"/>
          <w:b/>
          <w:sz w:val="22"/>
          <w:szCs w:val="22"/>
          <w:u w:val="single"/>
          <w:lang w:val="de-DE"/>
        </w:rPr>
        <w:t>Artikel</w:t>
      </w:r>
      <w:r w:rsidR="001D40F5" w:rsidRPr="002C0333">
        <w:rPr>
          <w:rFonts w:ascii="Calibri" w:hAnsi="Calibri" w:cs="Calibri"/>
          <w:b/>
          <w:sz w:val="22"/>
          <w:szCs w:val="22"/>
          <w:u w:val="single"/>
          <w:lang w:val="de-DE"/>
        </w:rPr>
        <w:t xml:space="preserve"> 8</w:t>
      </w:r>
      <w:r w:rsidR="001D40F5" w:rsidRPr="002C0333">
        <w:rPr>
          <w:rFonts w:ascii="Calibri" w:hAnsi="Calibri" w:cs="Calibri"/>
          <w:b/>
          <w:sz w:val="22"/>
          <w:szCs w:val="22"/>
          <w:lang w:val="de-DE"/>
        </w:rPr>
        <w:t> :</w:t>
      </w:r>
      <w:r w:rsidR="00B506C1" w:rsidRPr="002C0333">
        <w:rPr>
          <w:rFonts w:ascii="Calibri" w:hAnsi="Calibri" w:cs="Calibri"/>
          <w:b/>
          <w:sz w:val="22"/>
          <w:szCs w:val="22"/>
          <w:lang w:val="de-DE"/>
        </w:rPr>
        <w:t xml:space="preserve"> </w:t>
      </w:r>
      <w:r w:rsidR="0054713A">
        <w:rPr>
          <w:rFonts w:ascii="Calibri" w:hAnsi="Calibri" w:cs="Calibri"/>
          <w:b/>
          <w:sz w:val="22"/>
          <w:szCs w:val="22"/>
          <w:lang w:val="de-DE"/>
        </w:rPr>
        <w:t>Preisfestsetzung</w:t>
      </w:r>
    </w:p>
    <w:p w14:paraId="4771F00C" w14:textId="1439B827" w:rsidR="0054713A" w:rsidRDefault="0054713A" w:rsidP="00A16664">
      <w:pPr>
        <w:pStyle w:val="Textkrpereinzug"/>
        <w:spacing w:after="0"/>
        <w:ind w:left="0"/>
        <w:jc w:val="both"/>
        <w:rPr>
          <w:rFonts w:ascii="Calibri" w:hAnsi="Calibri" w:cs="Calibri"/>
          <w:sz w:val="22"/>
          <w:szCs w:val="22"/>
          <w:lang w:val="de-DE"/>
        </w:rPr>
      </w:pPr>
      <w:r>
        <w:rPr>
          <w:rFonts w:ascii="Calibri" w:hAnsi="Calibri" w:cs="Calibri"/>
          <w:sz w:val="22"/>
          <w:szCs w:val="22"/>
          <w:lang w:val="de-DE"/>
        </w:rPr>
        <w:t xml:space="preserve">Der vorliegende Auftrag ist ein </w:t>
      </w:r>
      <w:r w:rsidRPr="00212FF9">
        <w:rPr>
          <w:rFonts w:ascii="Calibri" w:hAnsi="Calibri" w:cs="Calibri"/>
          <w:sz w:val="22"/>
          <w:szCs w:val="22"/>
          <w:lang w:val="de-DE"/>
        </w:rPr>
        <w:t xml:space="preserve">Auftrag </w:t>
      </w:r>
      <w:r w:rsidRPr="002C0333">
        <w:rPr>
          <w:rFonts w:ascii="Calibri" w:hAnsi="Calibri" w:cs="Calibri"/>
          <w:sz w:val="22"/>
          <w:szCs w:val="22"/>
          <w:highlight w:val="lightGray"/>
          <w:lang w:val="de-DE"/>
        </w:rPr>
        <w:t>[</w:t>
      </w:r>
      <w:r w:rsidRPr="0054713A">
        <w:rPr>
          <w:rFonts w:ascii="Calibri" w:hAnsi="Calibri" w:cs="Calibri"/>
          <w:sz w:val="22"/>
          <w:szCs w:val="22"/>
          <w:highlight w:val="lightGray"/>
          <w:lang w:val="de-DE"/>
        </w:rPr>
        <w:t>laut Preisaufstellung/zum Gesamtpreis/Mischauftrag]</w:t>
      </w:r>
      <w:r>
        <w:rPr>
          <w:rFonts w:ascii="Calibri" w:hAnsi="Calibri" w:cs="Calibri"/>
          <w:sz w:val="22"/>
          <w:szCs w:val="22"/>
          <w:lang w:val="de-DE"/>
        </w:rPr>
        <w:t>.</w:t>
      </w:r>
    </w:p>
    <w:p w14:paraId="7912CFC0" w14:textId="5933B988" w:rsidR="0054713A" w:rsidRDefault="0054713A" w:rsidP="00A16664">
      <w:pPr>
        <w:pStyle w:val="Textkrpereinzug"/>
        <w:spacing w:after="0"/>
        <w:ind w:left="0"/>
        <w:jc w:val="both"/>
        <w:rPr>
          <w:rFonts w:ascii="Calibri" w:hAnsi="Calibri" w:cs="Calibri"/>
          <w:sz w:val="22"/>
          <w:szCs w:val="22"/>
          <w:lang w:val="de-DE"/>
        </w:rPr>
      </w:pPr>
      <w:r w:rsidRPr="002C0333">
        <w:rPr>
          <w:rFonts w:ascii="Calibri" w:hAnsi="Calibri" w:cs="Calibri"/>
          <w:sz w:val="22"/>
          <w:szCs w:val="22"/>
          <w:lang w:val="de-DE"/>
        </w:rPr>
        <w:t>[</w:t>
      </w:r>
      <w:r w:rsidRPr="0054713A">
        <w:rPr>
          <w:rFonts w:ascii="Calibri" w:hAnsi="Calibri" w:cs="Calibri"/>
          <w:sz w:val="22"/>
          <w:szCs w:val="22"/>
          <w:lang w:val="de-DE"/>
        </w:rPr>
        <w:t xml:space="preserve">Die Leistungsmengen </w:t>
      </w:r>
      <w:r>
        <w:rPr>
          <w:rFonts w:ascii="Calibri" w:hAnsi="Calibri" w:cs="Calibri"/>
          <w:sz w:val="22"/>
          <w:szCs w:val="22"/>
          <w:lang w:val="de-DE"/>
        </w:rPr>
        <w:t xml:space="preserve">sind lediglich wahrscheinliche Mengen </w:t>
      </w:r>
      <w:r w:rsidRPr="0054713A">
        <w:rPr>
          <w:rFonts w:ascii="Calibri" w:hAnsi="Calibri" w:cs="Calibri"/>
          <w:sz w:val="22"/>
          <w:szCs w:val="22"/>
          <w:lang w:val="de-DE"/>
        </w:rPr>
        <w:t xml:space="preserve">und sind für den </w:t>
      </w:r>
      <w:r>
        <w:rPr>
          <w:rFonts w:ascii="Calibri" w:hAnsi="Calibri" w:cs="Calibri"/>
          <w:sz w:val="22"/>
          <w:szCs w:val="22"/>
          <w:lang w:val="de-DE"/>
        </w:rPr>
        <w:t xml:space="preserve">öffentlichen </w:t>
      </w:r>
      <w:r w:rsidRPr="0054713A">
        <w:rPr>
          <w:rFonts w:ascii="Calibri" w:hAnsi="Calibri" w:cs="Calibri"/>
          <w:sz w:val="22"/>
          <w:szCs w:val="22"/>
          <w:lang w:val="de-DE"/>
        </w:rPr>
        <w:t>Auftraggeber nicht bindend</w:t>
      </w:r>
      <w:r w:rsidRPr="002C0333">
        <w:rPr>
          <w:rFonts w:ascii="Calibri" w:hAnsi="Calibri" w:cs="Calibri"/>
          <w:sz w:val="22"/>
          <w:szCs w:val="22"/>
          <w:lang w:val="de-DE"/>
        </w:rPr>
        <w:t>]</w:t>
      </w:r>
      <w:r w:rsidRPr="0054713A">
        <w:rPr>
          <w:rFonts w:ascii="Calibri" w:hAnsi="Calibri" w:cs="Calibri"/>
          <w:sz w:val="22"/>
          <w:szCs w:val="22"/>
          <w:lang w:val="de-DE"/>
        </w:rPr>
        <w:t>.</w:t>
      </w:r>
    </w:p>
    <w:p w14:paraId="649C4634" w14:textId="77777777" w:rsidR="00810746" w:rsidRDefault="00810746" w:rsidP="00A16664">
      <w:pPr>
        <w:pStyle w:val="berschrift2"/>
        <w:spacing w:before="0" w:after="0"/>
        <w:jc w:val="both"/>
        <w:rPr>
          <w:rFonts w:ascii="Calibri" w:hAnsi="Calibri" w:cs="Calibri"/>
          <w:i w:val="0"/>
          <w:iCs w:val="0"/>
          <w:sz w:val="22"/>
          <w:szCs w:val="22"/>
          <w:u w:val="single"/>
          <w:lang w:val="de-DE"/>
        </w:rPr>
      </w:pPr>
      <w:bookmarkStart w:id="5" w:name="_Toc499217210"/>
    </w:p>
    <w:p w14:paraId="77916BA3" w14:textId="2544CF9B" w:rsidR="00CE2EA4" w:rsidRPr="002C0333" w:rsidRDefault="00EE5E7E" w:rsidP="00A16664">
      <w:pPr>
        <w:pStyle w:val="berschrift2"/>
        <w:spacing w:before="0" w:after="0"/>
        <w:jc w:val="both"/>
        <w:rPr>
          <w:rFonts w:ascii="Calibri" w:hAnsi="Calibri" w:cs="Calibri"/>
          <w:i w:val="0"/>
          <w:iCs w:val="0"/>
          <w:sz w:val="22"/>
          <w:szCs w:val="22"/>
          <w:lang w:val="de-DE"/>
        </w:rPr>
      </w:pPr>
      <w:r w:rsidRPr="002C0333">
        <w:rPr>
          <w:rFonts w:ascii="Calibri" w:hAnsi="Calibri" w:cs="Calibri"/>
          <w:i w:val="0"/>
          <w:iCs w:val="0"/>
          <w:sz w:val="22"/>
          <w:szCs w:val="22"/>
          <w:u w:val="single"/>
          <w:lang w:val="de-DE"/>
        </w:rPr>
        <w:t>Artikel</w:t>
      </w:r>
      <w:r w:rsidR="00CE2EA4" w:rsidRPr="002C0333">
        <w:rPr>
          <w:rFonts w:ascii="Calibri" w:hAnsi="Calibri" w:cs="Calibri"/>
          <w:i w:val="0"/>
          <w:iCs w:val="0"/>
          <w:sz w:val="22"/>
          <w:szCs w:val="22"/>
          <w:u w:val="single"/>
          <w:lang w:val="de-DE"/>
        </w:rPr>
        <w:t xml:space="preserve"> </w:t>
      </w:r>
      <w:r w:rsidR="00B83AF4" w:rsidRPr="002C0333">
        <w:rPr>
          <w:rFonts w:ascii="Calibri" w:hAnsi="Calibri" w:cs="Calibri"/>
          <w:i w:val="0"/>
          <w:iCs w:val="0"/>
          <w:sz w:val="22"/>
          <w:szCs w:val="22"/>
          <w:u w:val="single"/>
          <w:lang w:val="de-DE"/>
        </w:rPr>
        <w:t>9</w:t>
      </w:r>
      <w:r w:rsidR="00CE2EA4" w:rsidRPr="002C0333">
        <w:rPr>
          <w:rFonts w:ascii="Calibri" w:hAnsi="Calibri" w:cs="Calibri"/>
          <w:i w:val="0"/>
          <w:iCs w:val="0"/>
          <w:sz w:val="22"/>
          <w:szCs w:val="22"/>
          <w:lang w:val="de-DE"/>
        </w:rPr>
        <w:t> : Variante</w:t>
      </w:r>
      <w:r w:rsidR="00810746">
        <w:rPr>
          <w:rFonts w:ascii="Calibri" w:hAnsi="Calibri" w:cs="Calibri"/>
          <w:i w:val="0"/>
          <w:iCs w:val="0"/>
          <w:sz w:val="22"/>
          <w:szCs w:val="22"/>
          <w:lang w:val="de-DE"/>
        </w:rPr>
        <w:t>n</w:t>
      </w:r>
      <w:r w:rsidR="00CE2EA4" w:rsidRPr="002C0333">
        <w:rPr>
          <w:rFonts w:ascii="Calibri" w:hAnsi="Calibri" w:cs="Calibri"/>
          <w:i w:val="0"/>
          <w:iCs w:val="0"/>
          <w:sz w:val="22"/>
          <w:szCs w:val="22"/>
          <w:lang w:val="de-DE"/>
        </w:rPr>
        <w:t xml:space="preserve">, </w:t>
      </w:r>
      <w:r w:rsidR="00810746">
        <w:rPr>
          <w:rFonts w:ascii="Calibri" w:hAnsi="Calibri" w:cs="Calibri"/>
          <w:i w:val="0"/>
          <w:iCs w:val="0"/>
          <w:sz w:val="22"/>
          <w:szCs w:val="22"/>
          <w:lang w:val="de-DE"/>
        </w:rPr>
        <w:t>O</w:t>
      </w:r>
      <w:r w:rsidR="00CE2EA4" w:rsidRPr="002C0333">
        <w:rPr>
          <w:rFonts w:ascii="Calibri" w:hAnsi="Calibri" w:cs="Calibri"/>
          <w:i w:val="0"/>
          <w:iCs w:val="0"/>
          <w:sz w:val="22"/>
          <w:szCs w:val="22"/>
          <w:lang w:val="de-DE"/>
        </w:rPr>
        <w:t>ption</w:t>
      </w:r>
      <w:r w:rsidR="00810746">
        <w:rPr>
          <w:rFonts w:ascii="Calibri" w:hAnsi="Calibri" w:cs="Calibri"/>
          <w:i w:val="0"/>
          <w:iCs w:val="0"/>
          <w:sz w:val="22"/>
          <w:szCs w:val="22"/>
          <w:lang w:val="de-DE"/>
        </w:rPr>
        <w:t>en</w:t>
      </w:r>
      <w:bookmarkEnd w:id="5"/>
      <w:r w:rsidR="00CE2EA4" w:rsidRPr="002C0333">
        <w:rPr>
          <w:rFonts w:ascii="Calibri" w:hAnsi="Calibri" w:cs="Calibri"/>
          <w:i w:val="0"/>
          <w:iCs w:val="0"/>
          <w:sz w:val="22"/>
          <w:szCs w:val="22"/>
          <w:lang w:val="de-DE"/>
        </w:rPr>
        <w:t xml:space="preserve">, </w:t>
      </w:r>
      <w:r w:rsidR="00810746">
        <w:rPr>
          <w:rFonts w:ascii="Calibri" w:hAnsi="Calibri" w:cs="Calibri"/>
          <w:i w:val="0"/>
          <w:iCs w:val="0"/>
          <w:sz w:val="22"/>
          <w:szCs w:val="22"/>
          <w:lang w:val="de-DE"/>
        </w:rPr>
        <w:t>Lose und Abschnitte</w:t>
      </w:r>
    </w:p>
    <w:p w14:paraId="20DB4F6B" w14:textId="5DAD570C" w:rsidR="00CE2EA4" w:rsidRPr="002C0333" w:rsidRDefault="00810746" w:rsidP="00A16664">
      <w:pPr>
        <w:jc w:val="both"/>
        <w:rPr>
          <w:rFonts w:ascii="Calibri" w:hAnsi="Calibri" w:cs="Calibri"/>
          <w:sz w:val="22"/>
          <w:szCs w:val="22"/>
          <w:lang w:val="de-DE"/>
        </w:rPr>
      </w:pPr>
      <w:r w:rsidRPr="00810746">
        <w:rPr>
          <w:rFonts w:ascii="Calibri" w:hAnsi="Calibri" w:cs="Calibri"/>
          <w:sz w:val="22"/>
          <w:szCs w:val="22"/>
          <w:lang w:val="de-DE"/>
        </w:rPr>
        <w:t xml:space="preserve">Es sind keine Varianten, Optionen, </w:t>
      </w:r>
      <w:r>
        <w:rPr>
          <w:rFonts w:ascii="Calibri" w:hAnsi="Calibri" w:cs="Calibri"/>
          <w:sz w:val="22"/>
          <w:szCs w:val="22"/>
          <w:lang w:val="de-DE"/>
        </w:rPr>
        <w:t>Lose</w:t>
      </w:r>
      <w:r w:rsidRPr="00810746">
        <w:rPr>
          <w:rFonts w:ascii="Calibri" w:hAnsi="Calibri" w:cs="Calibri"/>
          <w:sz w:val="22"/>
          <w:szCs w:val="22"/>
          <w:lang w:val="de-DE"/>
        </w:rPr>
        <w:t xml:space="preserve"> oder </w:t>
      </w:r>
      <w:r>
        <w:rPr>
          <w:rFonts w:ascii="Calibri" w:hAnsi="Calibri" w:cs="Calibri"/>
          <w:sz w:val="22"/>
          <w:szCs w:val="22"/>
          <w:lang w:val="de-DE"/>
        </w:rPr>
        <w:t>Abschnitte</w:t>
      </w:r>
      <w:r w:rsidRPr="00810746">
        <w:rPr>
          <w:rFonts w:ascii="Calibri" w:hAnsi="Calibri" w:cs="Calibri"/>
          <w:sz w:val="22"/>
          <w:szCs w:val="22"/>
          <w:lang w:val="de-DE"/>
        </w:rPr>
        <w:t xml:space="preserve"> vorgesehen oder erlaubt. </w:t>
      </w:r>
    </w:p>
    <w:p w14:paraId="18827173" w14:textId="77777777" w:rsidR="00CE2EA4" w:rsidRPr="002C0333" w:rsidRDefault="00CE2EA4" w:rsidP="005F75C8">
      <w:pPr>
        <w:pStyle w:val="Textkrper"/>
        <w:contextualSpacing/>
        <w:jc w:val="both"/>
        <w:rPr>
          <w:rFonts w:ascii="Calibri" w:hAnsi="Calibri" w:cs="Calibri"/>
          <w:sz w:val="22"/>
          <w:szCs w:val="22"/>
          <w:u w:val="single"/>
          <w:lang w:val="de-DE"/>
        </w:rPr>
      </w:pPr>
    </w:p>
    <w:p w14:paraId="5F46F762" w14:textId="644D6D35" w:rsidR="00FD4079" w:rsidRPr="002C0333" w:rsidRDefault="00EE5E7E" w:rsidP="005F75C8">
      <w:pPr>
        <w:jc w:val="both"/>
        <w:rPr>
          <w:rFonts w:ascii="Calibri" w:hAnsi="Calibri" w:cs="Calibri"/>
          <w:b/>
          <w:bCs/>
          <w:color w:val="000000"/>
          <w:sz w:val="22"/>
          <w:szCs w:val="22"/>
          <w:lang w:val="de-DE"/>
        </w:rPr>
      </w:pPr>
      <w:r w:rsidRPr="002C0333">
        <w:rPr>
          <w:rFonts w:ascii="Calibri" w:hAnsi="Calibri" w:cs="Calibri"/>
          <w:b/>
          <w:bCs/>
          <w:color w:val="000000"/>
          <w:sz w:val="22"/>
          <w:szCs w:val="22"/>
          <w:u w:val="single"/>
          <w:lang w:val="de-DE"/>
        </w:rPr>
        <w:t>Artikel</w:t>
      </w:r>
      <w:r w:rsidR="00FD4079" w:rsidRPr="002C0333">
        <w:rPr>
          <w:rFonts w:ascii="Calibri" w:hAnsi="Calibri" w:cs="Calibri"/>
          <w:b/>
          <w:bCs/>
          <w:color w:val="000000"/>
          <w:sz w:val="22"/>
          <w:szCs w:val="22"/>
          <w:u w:val="single"/>
          <w:lang w:val="de-DE"/>
        </w:rPr>
        <w:t xml:space="preserve"> </w:t>
      </w:r>
      <w:r w:rsidR="00654DA2" w:rsidRPr="002C0333">
        <w:rPr>
          <w:rFonts w:ascii="Calibri" w:hAnsi="Calibri" w:cs="Calibri"/>
          <w:b/>
          <w:bCs/>
          <w:color w:val="000000"/>
          <w:sz w:val="22"/>
          <w:szCs w:val="22"/>
          <w:u w:val="single"/>
          <w:lang w:val="de-DE"/>
        </w:rPr>
        <w:t>1</w:t>
      </w:r>
      <w:r w:rsidR="00B83AF4" w:rsidRPr="002C0333">
        <w:rPr>
          <w:rFonts w:ascii="Calibri" w:hAnsi="Calibri" w:cs="Calibri"/>
          <w:b/>
          <w:bCs/>
          <w:color w:val="000000"/>
          <w:sz w:val="22"/>
          <w:szCs w:val="22"/>
          <w:u w:val="single"/>
          <w:lang w:val="de-DE"/>
        </w:rPr>
        <w:t>0</w:t>
      </w:r>
      <w:r w:rsidR="00F21C29" w:rsidRPr="002C0333">
        <w:rPr>
          <w:rFonts w:ascii="Calibri" w:hAnsi="Calibri" w:cs="Calibri"/>
          <w:b/>
          <w:bCs/>
          <w:color w:val="000000"/>
          <w:sz w:val="22"/>
          <w:szCs w:val="22"/>
          <w:lang w:val="de-DE"/>
        </w:rPr>
        <w:t xml:space="preserve"> </w:t>
      </w:r>
      <w:r w:rsidR="00FD4079" w:rsidRPr="002C0333">
        <w:rPr>
          <w:rFonts w:ascii="Calibri" w:hAnsi="Calibri" w:cs="Calibri"/>
          <w:b/>
          <w:bCs/>
          <w:color w:val="000000"/>
          <w:sz w:val="22"/>
          <w:szCs w:val="22"/>
          <w:lang w:val="de-DE"/>
        </w:rPr>
        <w:t xml:space="preserve">: </w:t>
      </w:r>
      <w:r w:rsidR="00810746">
        <w:rPr>
          <w:rFonts w:ascii="Calibri" w:hAnsi="Calibri" w:cs="Calibri"/>
          <w:b/>
          <w:bCs/>
          <w:color w:val="000000"/>
          <w:sz w:val="22"/>
          <w:szCs w:val="22"/>
          <w:lang w:val="de-DE"/>
        </w:rPr>
        <w:t>Zuschlagskriterien</w:t>
      </w:r>
    </w:p>
    <w:p w14:paraId="1C0D4F70" w14:textId="0EB256F5" w:rsidR="0084672D" w:rsidRDefault="0084672D" w:rsidP="0004692B">
      <w:pPr>
        <w:jc w:val="both"/>
        <w:rPr>
          <w:rFonts w:ascii="Calibri" w:hAnsi="Calibri" w:cs="Calibri"/>
          <w:bCs/>
          <w:color w:val="000000"/>
          <w:sz w:val="22"/>
          <w:szCs w:val="22"/>
          <w:lang w:val="de-DE"/>
        </w:rPr>
      </w:pPr>
      <w:r w:rsidRPr="0084672D">
        <w:rPr>
          <w:rFonts w:ascii="Calibri" w:hAnsi="Calibri" w:cs="Calibri"/>
          <w:bCs/>
          <w:color w:val="000000"/>
          <w:sz w:val="22"/>
          <w:szCs w:val="22"/>
          <w:lang w:val="de-DE"/>
        </w:rPr>
        <w:t xml:space="preserve">Der Auftrag wird an den </w:t>
      </w:r>
      <w:r w:rsidR="00642438">
        <w:rPr>
          <w:rFonts w:ascii="Calibri" w:hAnsi="Calibri" w:cs="Calibri"/>
          <w:bCs/>
          <w:color w:val="000000"/>
          <w:sz w:val="22"/>
          <w:szCs w:val="22"/>
          <w:lang w:val="de-DE"/>
        </w:rPr>
        <w:t>Bieter</w:t>
      </w:r>
      <w:r w:rsidRPr="0084672D">
        <w:rPr>
          <w:rFonts w:ascii="Calibri" w:hAnsi="Calibri" w:cs="Calibri"/>
          <w:bCs/>
          <w:color w:val="000000"/>
          <w:sz w:val="22"/>
          <w:szCs w:val="22"/>
          <w:lang w:val="de-DE"/>
        </w:rPr>
        <w:t xml:space="preserve"> vergeben, der das wirtschaftlich günstigste </w:t>
      </w:r>
      <w:r>
        <w:rPr>
          <w:rFonts w:ascii="Calibri" w:hAnsi="Calibri" w:cs="Calibri"/>
          <w:bCs/>
          <w:color w:val="000000"/>
          <w:sz w:val="22"/>
          <w:szCs w:val="22"/>
          <w:lang w:val="de-DE"/>
        </w:rPr>
        <w:t>ordnungsgemäße</w:t>
      </w:r>
      <w:r w:rsidRPr="0084672D">
        <w:rPr>
          <w:rFonts w:ascii="Calibri" w:hAnsi="Calibri" w:cs="Calibri"/>
          <w:bCs/>
          <w:color w:val="000000"/>
          <w:sz w:val="22"/>
          <w:szCs w:val="22"/>
          <w:lang w:val="de-DE"/>
        </w:rPr>
        <w:t xml:space="preserve"> Angebot nach folgenden Zuschlagskriterien eingereicht hat</w:t>
      </w:r>
      <w:r>
        <w:rPr>
          <w:rFonts w:ascii="Calibri" w:hAnsi="Calibri" w:cs="Calibri"/>
          <w:bCs/>
          <w:color w:val="000000"/>
          <w:sz w:val="22"/>
          <w:szCs w:val="22"/>
          <w:lang w:val="de-DE"/>
        </w:rPr>
        <w:t>:</w:t>
      </w:r>
      <w:r w:rsidRPr="0084672D">
        <w:rPr>
          <w:rFonts w:ascii="Calibri" w:hAnsi="Calibri" w:cs="Calibri"/>
          <w:bCs/>
          <w:color w:val="000000"/>
          <w:sz w:val="22"/>
          <w:szCs w:val="22"/>
          <w:lang w:val="de-DE"/>
        </w:rPr>
        <w:t xml:space="preserve"> </w:t>
      </w:r>
    </w:p>
    <w:p w14:paraId="31F33950" w14:textId="77E01FBE" w:rsidR="006C4203" w:rsidRDefault="006C4203" w:rsidP="006C4203">
      <w:pPr>
        <w:pStyle w:val="Corpsdetexte31"/>
        <w:numPr>
          <w:ilvl w:val="0"/>
          <w:numId w:val="17"/>
        </w:numPr>
        <w:ind w:left="284" w:hanging="284"/>
        <w:rPr>
          <w:rFonts w:ascii="Calibri" w:hAnsi="Calibri" w:cs="Calibri"/>
          <w:bCs/>
          <w:i/>
          <w:color w:val="000000"/>
          <w:sz w:val="22"/>
          <w:szCs w:val="22"/>
          <w:lang w:val="de-DE"/>
        </w:rPr>
      </w:pPr>
      <w:r w:rsidRPr="006C4203">
        <w:rPr>
          <w:rFonts w:ascii="Calibri" w:hAnsi="Calibri" w:cs="Calibri"/>
          <w:bCs/>
          <w:i/>
          <w:color w:val="000000"/>
          <w:sz w:val="22"/>
          <w:szCs w:val="22"/>
          <w:lang w:val="de-DE"/>
        </w:rPr>
        <w:t xml:space="preserve">einen Vorschlag für die Organisation seiner Tätigkeit innerhalb der </w:t>
      </w:r>
      <w:r>
        <w:rPr>
          <w:rFonts w:ascii="Calibri" w:hAnsi="Calibri" w:cs="Calibri"/>
          <w:bCs/>
          <w:i/>
          <w:color w:val="000000"/>
          <w:sz w:val="22"/>
          <w:szCs w:val="22"/>
          <w:lang w:val="de-DE"/>
        </w:rPr>
        <w:t>Einrichtung (maximal x Seiten): 30 Punkte;</w:t>
      </w:r>
    </w:p>
    <w:p w14:paraId="2FA569FF" w14:textId="22376256" w:rsidR="006C4203" w:rsidRDefault="006C4203" w:rsidP="006C4203">
      <w:pPr>
        <w:pStyle w:val="Corpsdetexte31"/>
        <w:numPr>
          <w:ilvl w:val="0"/>
          <w:numId w:val="17"/>
        </w:numPr>
        <w:ind w:left="284" w:hanging="284"/>
        <w:rPr>
          <w:rFonts w:ascii="Calibri" w:hAnsi="Calibri" w:cs="Calibri"/>
          <w:bCs/>
          <w:i/>
          <w:color w:val="000000"/>
          <w:sz w:val="22"/>
          <w:szCs w:val="22"/>
          <w:lang w:val="de-DE"/>
        </w:rPr>
      </w:pPr>
      <w:r w:rsidRPr="006C4203">
        <w:rPr>
          <w:rFonts w:ascii="Calibri" w:hAnsi="Calibri" w:cs="Calibri"/>
          <w:bCs/>
          <w:i/>
          <w:color w:val="000000"/>
          <w:sz w:val="22"/>
          <w:szCs w:val="22"/>
          <w:lang w:val="de-DE"/>
        </w:rPr>
        <w:t>eine Absichtserklärung zur Präventions- und Medikationspolitik</w:t>
      </w:r>
      <w:r w:rsidR="00B023B4">
        <w:rPr>
          <w:rFonts w:ascii="Calibri" w:hAnsi="Calibri" w:cs="Calibri"/>
          <w:bCs/>
          <w:i/>
          <w:color w:val="000000"/>
          <w:sz w:val="22"/>
          <w:szCs w:val="22"/>
          <w:lang w:val="de-DE"/>
        </w:rPr>
        <w:t xml:space="preserve"> (maximal x Seiten): 15 Punkte;</w:t>
      </w:r>
    </w:p>
    <w:p w14:paraId="06F023F3" w14:textId="067FA711" w:rsidR="00B023B4" w:rsidRDefault="00B023B4" w:rsidP="006C4203">
      <w:pPr>
        <w:pStyle w:val="Corpsdetexte31"/>
        <w:numPr>
          <w:ilvl w:val="0"/>
          <w:numId w:val="17"/>
        </w:numPr>
        <w:ind w:left="284" w:hanging="284"/>
        <w:rPr>
          <w:rFonts w:ascii="Calibri" w:hAnsi="Calibri" w:cs="Calibri"/>
          <w:bCs/>
          <w:i/>
          <w:color w:val="000000"/>
          <w:sz w:val="22"/>
          <w:szCs w:val="22"/>
          <w:lang w:val="de-DE"/>
        </w:rPr>
      </w:pPr>
      <w:r w:rsidRPr="00B023B4">
        <w:rPr>
          <w:rFonts w:ascii="Calibri" w:hAnsi="Calibri" w:cs="Calibri"/>
          <w:bCs/>
          <w:i/>
          <w:color w:val="000000"/>
          <w:sz w:val="22"/>
          <w:szCs w:val="22"/>
          <w:lang w:val="de-DE"/>
        </w:rPr>
        <w:t xml:space="preserve">einen Vorschlag für ein jährliches Ausbildungsprogramm für </w:t>
      </w:r>
      <w:r>
        <w:rPr>
          <w:rFonts w:ascii="Calibri" w:hAnsi="Calibri" w:cs="Calibri"/>
          <w:bCs/>
          <w:i/>
          <w:color w:val="000000"/>
          <w:sz w:val="22"/>
          <w:szCs w:val="22"/>
          <w:lang w:val="de-DE"/>
        </w:rPr>
        <w:t>das Pflegep</w:t>
      </w:r>
      <w:r w:rsidRPr="00B023B4">
        <w:rPr>
          <w:rFonts w:ascii="Calibri" w:hAnsi="Calibri" w:cs="Calibri"/>
          <w:bCs/>
          <w:i/>
          <w:color w:val="000000"/>
          <w:sz w:val="22"/>
          <w:szCs w:val="22"/>
          <w:lang w:val="de-DE"/>
        </w:rPr>
        <w:t xml:space="preserve">ersonal </w:t>
      </w:r>
      <w:r>
        <w:rPr>
          <w:rFonts w:ascii="Calibri" w:hAnsi="Calibri" w:cs="Calibri"/>
          <w:bCs/>
          <w:i/>
          <w:color w:val="000000"/>
          <w:sz w:val="22"/>
          <w:szCs w:val="22"/>
          <w:lang w:val="de-DE"/>
        </w:rPr>
        <w:t>(</w:t>
      </w:r>
      <w:r w:rsidRPr="00B023B4">
        <w:rPr>
          <w:rFonts w:ascii="Calibri" w:hAnsi="Calibri" w:cs="Calibri"/>
          <w:bCs/>
          <w:i/>
          <w:color w:val="000000"/>
          <w:sz w:val="22"/>
          <w:szCs w:val="22"/>
          <w:lang w:val="de-DE"/>
        </w:rPr>
        <w:t>Planung-Themen-Beschreibung nach Thema und Dauer der Ausbildung</w:t>
      </w:r>
      <w:r>
        <w:rPr>
          <w:rFonts w:ascii="Calibri" w:hAnsi="Calibri" w:cs="Calibri"/>
          <w:bCs/>
          <w:i/>
          <w:color w:val="000000"/>
          <w:sz w:val="22"/>
          <w:szCs w:val="22"/>
          <w:lang w:val="de-DE"/>
        </w:rPr>
        <w:t>en auf maximal x Seiten): 15 Punkte.</w:t>
      </w:r>
    </w:p>
    <w:p w14:paraId="4036B08E" w14:textId="77777777" w:rsidR="00FD4079" w:rsidRPr="002C0333" w:rsidRDefault="00FD4079" w:rsidP="00A16664">
      <w:pPr>
        <w:jc w:val="both"/>
        <w:rPr>
          <w:rFonts w:ascii="Calibri" w:hAnsi="Calibri" w:cs="Calibri"/>
          <w:sz w:val="22"/>
          <w:szCs w:val="22"/>
          <w:lang w:val="de-DE"/>
        </w:rPr>
      </w:pPr>
    </w:p>
    <w:p w14:paraId="0D2005BD" w14:textId="77777777" w:rsidR="00FD4079" w:rsidRPr="002C0333" w:rsidRDefault="00FD4079" w:rsidP="00A16664">
      <w:pPr>
        <w:autoSpaceDE w:val="0"/>
        <w:jc w:val="both"/>
        <w:rPr>
          <w:rFonts w:ascii="Calibri" w:hAnsi="Calibri" w:cs="Calibri"/>
          <w:sz w:val="22"/>
          <w:szCs w:val="22"/>
          <w:lang w:val="de-DE"/>
        </w:rPr>
      </w:pPr>
    </w:p>
    <w:p w14:paraId="2088E872" w14:textId="77777777" w:rsidR="008A0809" w:rsidRPr="002C0333" w:rsidRDefault="008A0809" w:rsidP="00A16664">
      <w:pPr>
        <w:jc w:val="both"/>
        <w:rPr>
          <w:rFonts w:ascii="Calibri" w:hAnsi="Calibri" w:cs="Calibri"/>
          <w:sz w:val="22"/>
          <w:szCs w:val="22"/>
          <w:lang w:val="de-DE"/>
        </w:rPr>
      </w:pPr>
      <w:r w:rsidRPr="002C0333">
        <w:rPr>
          <w:rFonts w:ascii="Calibri" w:hAnsi="Calibri" w:cs="Calibri"/>
          <w:sz w:val="22"/>
          <w:szCs w:val="22"/>
          <w:lang w:val="de-DE"/>
        </w:rPr>
        <w:br w:type="page"/>
      </w:r>
    </w:p>
    <w:tbl>
      <w:tblPr>
        <w:tblW w:w="0" w:type="auto"/>
        <w:jc w:val="center"/>
        <w:tblInd w:w="-15" w:type="dxa"/>
        <w:tblLayout w:type="fixed"/>
        <w:tblCellMar>
          <w:left w:w="70" w:type="dxa"/>
          <w:right w:w="70" w:type="dxa"/>
        </w:tblCellMar>
        <w:tblLook w:val="0000" w:firstRow="0" w:lastRow="0" w:firstColumn="0" w:lastColumn="0" w:noHBand="0" w:noVBand="0"/>
      </w:tblPr>
      <w:tblGrid>
        <w:gridCol w:w="9242"/>
      </w:tblGrid>
      <w:tr w:rsidR="00FD4079" w:rsidRPr="002C0333" w14:paraId="1BC0DB1A" w14:textId="77777777" w:rsidTr="00A16664">
        <w:trPr>
          <w:trHeight w:val="566"/>
          <w:jc w:val="center"/>
        </w:trPr>
        <w:tc>
          <w:tcPr>
            <w:tcW w:w="924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F4A2D83" w14:textId="1F6D459E" w:rsidR="00FD4079" w:rsidRPr="002C0333" w:rsidRDefault="00541442" w:rsidP="00541442">
            <w:pPr>
              <w:pStyle w:val="Corpsdetexte31"/>
              <w:snapToGrid w:val="0"/>
              <w:jc w:val="center"/>
              <w:rPr>
                <w:rFonts w:ascii="Calibri" w:hAnsi="Calibri" w:cs="Calibri"/>
                <w:b/>
                <w:sz w:val="22"/>
                <w:szCs w:val="22"/>
                <w:lang w:val="de-DE"/>
              </w:rPr>
            </w:pPr>
            <w:r>
              <w:rPr>
                <w:rFonts w:ascii="Calibri" w:hAnsi="Calibri" w:cs="Calibri"/>
                <w:b/>
                <w:sz w:val="22"/>
                <w:szCs w:val="22"/>
                <w:lang w:val="de-DE"/>
              </w:rPr>
              <w:t xml:space="preserve">UNTERNEHMENSVERTRAG DES </w:t>
            </w:r>
            <w:r w:rsidR="00F1260C">
              <w:rPr>
                <w:rFonts w:ascii="Calibri" w:hAnsi="Calibri" w:cs="Calibri"/>
                <w:b/>
                <w:sz w:val="22"/>
                <w:szCs w:val="22"/>
                <w:lang w:val="de-DE"/>
              </w:rPr>
              <w:t>KOORDINATIONSARZTES</w:t>
            </w:r>
          </w:p>
        </w:tc>
      </w:tr>
    </w:tbl>
    <w:p w14:paraId="50A2261F" w14:textId="77777777" w:rsidR="00FD4079" w:rsidRPr="002C0333" w:rsidRDefault="00FD4079" w:rsidP="005F75C8">
      <w:pPr>
        <w:jc w:val="both"/>
        <w:rPr>
          <w:rFonts w:ascii="Calibri" w:hAnsi="Calibri" w:cs="Calibri"/>
          <w:sz w:val="22"/>
          <w:szCs w:val="22"/>
          <w:u w:val="single"/>
          <w:lang w:val="de-DE"/>
        </w:rPr>
      </w:pPr>
    </w:p>
    <w:p w14:paraId="779D5D82" w14:textId="3F47C79F" w:rsidR="00FD4079" w:rsidRPr="002C0333" w:rsidRDefault="00541442" w:rsidP="004F4B99">
      <w:pPr>
        <w:jc w:val="both"/>
        <w:rPr>
          <w:rFonts w:ascii="Calibri" w:hAnsi="Calibri" w:cs="Calibri"/>
          <w:sz w:val="22"/>
          <w:szCs w:val="22"/>
          <w:lang w:val="de-DE"/>
        </w:rPr>
      </w:pPr>
      <w:r>
        <w:rPr>
          <w:rFonts w:ascii="Calibri" w:hAnsi="Calibri" w:cs="Calibri"/>
          <w:sz w:val="22"/>
          <w:szCs w:val="22"/>
          <w:u w:val="single"/>
          <w:lang w:val="de-DE"/>
        </w:rPr>
        <w:t>Zwischen den Unterzeichnern</w:t>
      </w:r>
      <w:r w:rsidR="00FD4079" w:rsidRPr="002C0333">
        <w:rPr>
          <w:rFonts w:ascii="Calibri" w:hAnsi="Calibri" w:cs="Calibri"/>
          <w:sz w:val="22"/>
          <w:szCs w:val="22"/>
          <w:lang w:val="de-DE"/>
        </w:rPr>
        <w:t>:</w:t>
      </w:r>
    </w:p>
    <w:p w14:paraId="6B1933CB" w14:textId="77777777" w:rsidR="001B152A" w:rsidRPr="002C0333" w:rsidRDefault="001B152A" w:rsidP="0004692B">
      <w:pPr>
        <w:jc w:val="both"/>
        <w:rPr>
          <w:rFonts w:ascii="Calibri" w:hAnsi="Calibri" w:cs="Calibri"/>
          <w:sz w:val="22"/>
          <w:szCs w:val="22"/>
          <w:u w:val="single"/>
          <w:lang w:val="de-DE"/>
        </w:rPr>
      </w:pPr>
    </w:p>
    <w:p w14:paraId="40E4DE6B" w14:textId="74FE99D2" w:rsidR="0029593A" w:rsidRPr="002C0333" w:rsidRDefault="00541442" w:rsidP="00CE4C68">
      <w:pPr>
        <w:numPr>
          <w:ilvl w:val="0"/>
          <w:numId w:val="2"/>
        </w:numPr>
        <w:tabs>
          <w:tab w:val="num" w:pos="426"/>
          <w:tab w:val="decimal" w:leader="dot" w:pos="8931"/>
        </w:tabs>
        <w:ind w:left="426" w:hanging="426"/>
        <w:jc w:val="both"/>
        <w:rPr>
          <w:rFonts w:ascii="Calibri" w:hAnsi="Calibri" w:cs="Calibri"/>
          <w:sz w:val="22"/>
          <w:szCs w:val="22"/>
          <w:shd w:val="clear" w:color="auto" w:fill="FFFF00"/>
          <w:lang w:val="de-DE"/>
        </w:rPr>
      </w:pPr>
      <w:bookmarkStart w:id="6" w:name="_Hlk46497021"/>
      <w:r>
        <w:rPr>
          <w:rFonts w:ascii="Calibri" w:hAnsi="Calibri" w:cs="Calibri"/>
          <w:sz w:val="22"/>
          <w:szCs w:val="22"/>
          <w:lang w:val="de-DE"/>
        </w:rPr>
        <w:t>Einerseits</w:t>
      </w:r>
      <w:r w:rsidR="003C37C0" w:rsidRPr="002C0333">
        <w:rPr>
          <w:rFonts w:ascii="Calibri" w:hAnsi="Calibri" w:cs="Calibri"/>
          <w:sz w:val="22"/>
          <w:szCs w:val="22"/>
          <w:lang w:val="de-DE"/>
        </w:rPr>
        <w:t xml:space="preserve">, </w:t>
      </w:r>
      <w:r>
        <w:rPr>
          <w:rFonts w:ascii="Calibri" w:hAnsi="Calibri" w:cs="Calibri"/>
          <w:sz w:val="22"/>
          <w:szCs w:val="22"/>
          <w:lang w:val="de-DE"/>
        </w:rPr>
        <w:t>dem ÖSHZ von</w:t>
      </w:r>
      <w:r w:rsidR="0029593A" w:rsidRPr="002C0333">
        <w:rPr>
          <w:rFonts w:ascii="Calibri" w:hAnsi="Calibri" w:cs="Calibri"/>
          <w:sz w:val="22"/>
          <w:szCs w:val="22"/>
          <w:lang w:val="de-DE"/>
        </w:rPr>
        <w:t xml:space="preserve"> **/</w:t>
      </w:r>
      <w:r>
        <w:rPr>
          <w:rFonts w:ascii="Calibri" w:hAnsi="Calibri" w:cs="Calibri"/>
          <w:sz w:val="22"/>
          <w:szCs w:val="22"/>
          <w:lang w:val="de-DE"/>
        </w:rPr>
        <w:t>der Interk</w:t>
      </w:r>
      <w:r w:rsidR="0029593A" w:rsidRPr="002C0333">
        <w:rPr>
          <w:rFonts w:ascii="Calibri" w:hAnsi="Calibri" w:cs="Calibri"/>
          <w:sz w:val="22"/>
          <w:szCs w:val="22"/>
          <w:lang w:val="de-DE"/>
        </w:rPr>
        <w:t>ommunale</w:t>
      </w:r>
      <w:r>
        <w:rPr>
          <w:rFonts w:ascii="Calibri" w:hAnsi="Calibri" w:cs="Calibri"/>
          <w:sz w:val="22"/>
          <w:szCs w:val="22"/>
          <w:lang w:val="de-DE"/>
        </w:rPr>
        <w:t>n</w:t>
      </w:r>
      <w:r w:rsidR="0029593A" w:rsidRPr="002C0333">
        <w:rPr>
          <w:rFonts w:ascii="Calibri" w:hAnsi="Calibri" w:cs="Calibri"/>
          <w:sz w:val="22"/>
          <w:szCs w:val="22"/>
          <w:lang w:val="de-DE"/>
        </w:rPr>
        <w:t xml:space="preserve"> **/</w:t>
      </w:r>
      <w:r>
        <w:rPr>
          <w:rFonts w:ascii="Calibri" w:hAnsi="Calibri" w:cs="Calibri"/>
          <w:sz w:val="22"/>
          <w:szCs w:val="22"/>
          <w:lang w:val="de-DE"/>
        </w:rPr>
        <w:t>der Kapitel</w:t>
      </w:r>
      <w:r w:rsidR="0029593A" w:rsidRPr="002C0333">
        <w:rPr>
          <w:rFonts w:ascii="Calibri" w:hAnsi="Calibri" w:cs="Calibri"/>
          <w:sz w:val="22"/>
          <w:szCs w:val="22"/>
          <w:lang w:val="de-DE"/>
        </w:rPr>
        <w:t xml:space="preserve"> XII</w:t>
      </w:r>
      <w:r>
        <w:rPr>
          <w:rFonts w:ascii="Calibri" w:hAnsi="Calibri" w:cs="Calibri"/>
          <w:sz w:val="22"/>
          <w:szCs w:val="22"/>
          <w:lang w:val="de-DE"/>
        </w:rPr>
        <w:t>-Vereinigung</w:t>
      </w:r>
      <w:r w:rsidR="0029593A" w:rsidRPr="002C0333">
        <w:rPr>
          <w:rFonts w:ascii="Calibri" w:hAnsi="Calibri" w:cs="Calibri"/>
          <w:sz w:val="22"/>
          <w:szCs w:val="22"/>
          <w:lang w:val="de-DE"/>
        </w:rPr>
        <w:t xml:space="preserve"> **</w:t>
      </w:r>
    </w:p>
    <w:p w14:paraId="27358976" w14:textId="2864A239" w:rsidR="00071368" w:rsidRPr="002C0333" w:rsidRDefault="00541442" w:rsidP="00A16664">
      <w:pPr>
        <w:tabs>
          <w:tab w:val="decimal" w:leader="dot" w:pos="8931"/>
        </w:tabs>
        <w:ind w:left="426"/>
        <w:jc w:val="both"/>
        <w:rPr>
          <w:rFonts w:ascii="Calibri" w:hAnsi="Calibri" w:cs="Calibri"/>
          <w:sz w:val="22"/>
          <w:szCs w:val="22"/>
          <w:lang w:val="de-DE"/>
        </w:rPr>
      </w:pPr>
      <w:r>
        <w:rPr>
          <w:rFonts w:ascii="Calibri" w:hAnsi="Calibri" w:cs="Calibri"/>
          <w:sz w:val="22"/>
          <w:szCs w:val="22"/>
          <w:lang w:val="de-DE"/>
        </w:rPr>
        <w:t>Vertreten durch</w:t>
      </w:r>
      <w:r w:rsidR="00071368" w:rsidRPr="002C0333">
        <w:rPr>
          <w:rFonts w:ascii="Calibri" w:hAnsi="Calibri" w:cs="Calibri"/>
          <w:sz w:val="22"/>
          <w:szCs w:val="22"/>
          <w:lang w:val="de-DE"/>
        </w:rPr>
        <w:t xml:space="preserve"> </w:t>
      </w:r>
      <w:r w:rsidR="00654DA2" w:rsidRPr="002C0333">
        <w:rPr>
          <w:rFonts w:ascii="Calibri" w:hAnsi="Calibri" w:cs="Calibri"/>
          <w:sz w:val="22"/>
          <w:szCs w:val="22"/>
          <w:lang w:val="de-DE"/>
        </w:rPr>
        <w:t xml:space="preserve">**, </w:t>
      </w:r>
      <w:r>
        <w:rPr>
          <w:rFonts w:ascii="Calibri" w:hAnsi="Calibri" w:cs="Calibri"/>
          <w:sz w:val="22"/>
          <w:szCs w:val="22"/>
          <w:lang w:val="de-DE"/>
        </w:rPr>
        <w:t>seine(n) Vorsitzende(n)</w:t>
      </w:r>
      <w:r w:rsidR="00071368" w:rsidRPr="002C0333">
        <w:rPr>
          <w:rFonts w:ascii="Calibri" w:hAnsi="Calibri" w:cs="Calibri"/>
          <w:sz w:val="22"/>
          <w:szCs w:val="22"/>
          <w:lang w:val="de-DE"/>
        </w:rPr>
        <w:t>,</w:t>
      </w:r>
      <w:r w:rsidR="001B06A8" w:rsidRPr="002C0333">
        <w:rPr>
          <w:rFonts w:ascii="Calibri" w:hAnsi="Calibri" w:cs="Calibri"/>
          <w:sz w:val="22"/>
          <w:szCs w:val="22"/>
          <w:lang w:val="de-DE"/>
        </w:rPr>
        <w:t xml:space="preserve"> </w:t>
      </w:r>
      <w:r>
        <w:rPr>
          <w:rFonts w:ascii="Calibri" w:hAnsi="Calibri" w:cs="Calibri"/>
          <w:sz w:val="22"/>
          <w:szCs w:val="22"/>
          <w:lang w:val="de-DE"/>
        </w:rPr>
        <w:t>und</w:t>
      </w:r>
      <w:r w:rsidR="00071368" w:rsidRPr="002C0333">
        <w:rPr>
          <w:rFonts w:ascii="Calibri" w:hAnsi="Calibri" w:cs="Calibri"/>
          <w:sz w:val="22"/>
          <w:szCs w:val="22"/>
          <w:lang w:val="de-DE"/>
        </w:rPr>
        <w:t xml:space="preserve"> </w:t>
      </w:r>
      <w:r w:rsidR="00654DA2" w:rsidRPr="002C0333">
        <w:rPr>
          <w:rFonts w:ascii="Calibri" w:hAnsi="Calibri" w:cs="Calibri"/>
          <w:sz w:val="22"/>
          <w:szCs w:val="22"/>
          <w:lang w:val="de-DE"/>
        </w:rPr>
        <w:t xml:space="preserve">** </w:t>
      </w:r>
      <w:r>
        <w:rPr>
          <w:rFonts w:ascii="Calibri" w:hAnsi="Calibri" w:cs="Calibri"/>
          <w:sz w:val="22"/>
          <w:szCs w:val="22"/>
          <w:lang w:val="de-DE"/>
        </w:rPr>
        <w:t>seine(n</w:t>
      </w:r>
      <w:r w:rsidR="001B06A8" w:rsidRPr="002C0333">
        <w:rPr>
          <w:rFonts w:ascii="Calibri" w:hAnsi="Calibri" w:cs="Calibri"/>
          <w:sz w:val="22"/>
          <w:szCs w:val="22"/>
          <w:lang w:val="de-DE"/>
        </w:rPr>
        <w:t>)</w:t>
      </w:r>
      <w:r w:rsidR="003C37C0" w:rsidRPr="002C0333">
        <w:rPr>
          <w:rFonts w:ascii="Calibri" w:hAnsi="Calibri" w:cs="Calibri"/>
          <w:sz w:val="22"/>
          <w:szCs w:val="22"/>
          <w:lang w:val="de-DE"/>
        </w:rPr>
        <w:t xml:space="preserve"> </w:t>
      </w:r>
      <w:r>
        <w:rPr>
          <w:rFonts w:ascii="Calibri" w:hAnsi="Calibri" w:cs="Calibri"/>
          <w:sz w:val="22"/>
          <w:szCs w:val="22"/>
          <w:lang w:val="de-DE"/>
        </w:rPr>
        <w:t>Generaldirektor(in) und</w:t>
      </w:r>
      <w:r w:rsidR="003C37C0" w:rsidRPr="002C0333">
        <w:rPr>
          <w:rFonts w:ascii="Calibri" w:hAnsi="Calibri" w:cs="Calibri"/>
          <w:sz w:val="22"/>
          <w:szCs w:val="22"/>
          <w:lang w:val="de-DE"/>
        </w:rPr>
        <w:t xml:space="preserve">, </w:t>
      </w:r>
      <w:r>
        <w:rPr>
          <w:rFonts w:ascii="Calibri" w:hAnsi="Calibri" w:cs="Calibri"/>
          <w:sz w:val="22"/>
          <w:szCs w:val="22"/>
          <w:lang w:val="de-DE"/>
        </w:rPr>
        <w:t>insbesondere</w:t>
      </w:r>
      <w:r w:rsidR="003C37C0" w:rsidRPr="002C0333">
        <w:rPr>
          <w:rFonts w:ascii="Calibri" w:hAnsi="Calibri" w:cs="Calibri"/>
          <w:sz w:val="22"/>
          <w:szCs w:val="22"/>
          <w:lang w:val="de-DE"/>
        </w:rPr>
        <w:t xml:space="preserve">, </w:t>
      </w:r>
      <w:r>
        <w:rPr>
          <w:rFonts w:ascii="Calibri" w:hAnsi="Calibri" w:cs="Calibri"/>
          <w:sz w:val="22"/>
          <w:szCs w:val="22"/>
          <w:lang w:val="de-DE"/>
        </w:rPr>
        <w:t>dem</w:t>
      </w:r>
      <w:r w:rsidR="003C37C0" w:rsidRPr="002C0333">
        <w:rPr>
          <w:rFonts w:ascii="Calibri" w:hAnsi="Calibri" w:cs="Calibri"/>
          <w:sz w:val="22"/>
          <w:szCs w:val="22"/>
          <w:lang w:val="de-DE"/>
        </w:rPr>
        <w:t xml:space="preserve"> </w:t>
      </w:r>
      <w:r>
        <w:rPr>
          <w:rFonts w:ascii="Calibri" w:hAnsi="Calibri" w:cs="Calibri"/>
          <w:sz w:val="22"/>
          <w:szCs w:val="22"/>
          <w:lang w:val="de-DE"/>
        </w:rPr>
        <w:t>Alten- und Pflegeheim von</w:t>
      </w:r>
      <w:r w:rsidR="003C37C0" w:rsidRPr="002C0333">
        <w:rPr>
          <w:rFonts w:ascii="Calibri" w:hAnsi="Calibri" w:cs="Calibri"/>
          <w:sz w:val="22"/>
          <w:szCs w:val="22"/>
          <w:lang w:val="de-DE"/>
        </w:rPr>
        <w:t xml:space="preserve"> </w:t>
      </w:r>
      <w:r w:rsidR="00654DA2" w:rsidRPr="002C0333">
        <w:rPr>
          <w:rFonts w:ascii="Calibri" w:hAnsi="Calibri" w:cs="Calibri"/>
          <w:sz w:val="22"/>
          <w:szCs w:val="22"/>
          <w:lang w:val="de-DE"/>
        </w:rPr>
        <w:t>**</w:t>
      </w:r>
      <w:r w:rsidR="00071368" w:rsidRPr="002C0333">
        <w:rPr>
          <w:rFonts w:ascii="Calibri" w:hAnsi="Calibri" w:cs="Calibri"/>
          <w:sz w:val="22"/>
          <w:szCs w:val="22"/>
          <w:lang w:val="de-DE"/>
        </w:rPr>
        <w:t>,</w:t>
      </w:r>
    </w:p>
    <w:p w14:paraId="4BE73E7F" w14:textId="7ED8187A" w:rsidR="003C37C0" w:rsidRPr="002C0333" w:rsidRDefault="00541442" w:rsidP="00A16664">
      <w:pPr>
        <w:tabs>
          <w:tab w:val="decimal" w:leader="dot" w:pos="8931"/>
        </w:tabs>
        <w:ind w:left="426"/>
        <w:jc w:val="both"/>
        <w:rPr>
          <w:rFonts w:ascii="Calibri" w:hAnsi="Calibri" w:cs="Calibri"/>
          <w:sz w:val="22"/>
          <w:szCs w:val="22"/>
          <w:shd w:val="clear" w:color="auto" w:fill="FFFF00"/>
          <w:lang w:val="de-DE"/>
        </w:rPr>
      </w:pPr>
      <w:r>
        <w:rPr>
          <w:rFonts w:ascii="Calibri" w:hAnsi="Calibri" w:cs="Calibri"/>
          <w:sz w:val="22"/>
          <w:szCs w:val="22"/>
          <w:lang w:val="de-DE"/>
        </w:rPr>
        <w:t xml:space="preserve">mit Sitz in </w:t>
      </w:r>
      <w:r w:rsidR="00654DA2" w:rsidRPr="002C0333">
        <w:rPr>
          <w:rFonts w:ascii="Calibri" w:hAnsi="Calibri" w:cs="Calibri"/>
          <w:sz w:val="22"/>
          <w:szCs w:val="22"/>
          <w:lang w:val="de-DE"/>
        </w:rPr>
        <w:t>**</w:t>
      </w:r>
      <w:r w:rsidR="00071368" w:rsidRPr="002C0333">
        <w:rPr>
          <w:rFonts w:ascii="Calibri" w:hAnsi="Calibri" w:cs="Calibri"/>
          <w:sz w:val="22"/>
          <w:szCs w:val="22"/>
          <w:lang w:val="de-DE"/>
        </w:rPr>
        <w:t>,</w:t>
      </w:r>
    </w:p>
    <w:p w14:paraId="015564AF" w14:textId="42B5D25B" w:rsidR="00491D3D" w:rsidRPr="002C0333" w:rsidRDefault="00541442" w:rsidP="00A16664">
      <w:pPr>
        <w:tabs>
          <w:tab w:val="num" w:pos="426"/>
          <w:tab w:val="decimal" w:leader="dot" w:pos="8931"/>
        </w:tabs>
        <w:ind w:left="426"/>
        <w:jc w:val="both"/>
        <w:rPr>
          <w:rFonts w:ascii="Calibri" w:hAnsi="Calibri" w:cs="Calibri"/>
          <w:sz w:val="22"/>
          <w:szCs w:val="22"/>
          <w:lang w:val="de-DE"/>
        </w:rPr>
      </w:pPr>
      <w:r>
        <w:rPr>
          <w:rFonts w:ascii="Calibri" w:hAnsi="Calibri" w:cs="Calibri"/>
          <w:sz w:val="22"/>
          <w:szCs w:val="22"/>
          <w:lang w:val="de-DE"/>
        </w:rPr>
        <w:t>dessen Direktor(in) Herr/Frau</w:t>
      </w:r>
      <w:r w:rsidR="003C37C0" w:rsidRPr="002C0333">
        <w:rPr>
          <w:rFonts w:ascii="Calibri" w:hAnsi="Calibri" w:cs="Calibri"/>
          <w:sz w:val="22"/>
          <w:szCs w:val="22"/>
          <w:lang w:val="de-DE"/>
        </w:rPr>
        <w:t xml:space="preserve"> </w:t>
      </w:r>
      <w:r w:rsidR="00654DA2" w:rsidRPr="002C0333">
        <w:rPr>
          <w:rFonts w:ascii="Calibri" w:hAnsi="Calibri" w:cs="Calibri"/>
          <w:sz w:val="22"/>
          <w:szCs w:val="22"/>
          <w:lang w:val="de-DE"/>
        </w:rPr>
        <w:t>**</w:t>
      </w:r>
      <w:r>
        <w:rPr>
          <w:rFonts w:ascii="Calibri" w:hAnsi="Calibri" w:cs="Calibri"/>
          <w:sz w:val="22"/>
          <w:szCs w:val="22"/>
          <w:lang w:val="de-DE"/>
        </w:rPr>
        <w:t xml:space="preserve"> ist</w:t>
      </w:r>
      <w:r w:rsidR="008D3979" w:rsidRPr="002C0333">
        <w:rPr>
          <w:rFonts w:ascii="Calibri" w:hAnsi="Calibri" w:cs="Calibri"/>
          <w:sz w:val="22"/>
          <w:szCs w:val="22"/>
          <w:lang w:val="de-DE"/>
        </w:rPr>
        <w:t>,</w:t>
      </w:r>
    </w:p>
    <w:p w14:paraId="4404392F" w14:textId="1C945268" w:rsidR="003C37C0" w:rsidRPr="002C0333" w:rsidRDefault="00A933F1" w:rsidP="00A16664">
      <w:pPr>
        <w:tabs>
          <w:tab w:val="num" w:pos="426"/>
          <w:tab w:val="decimal" w:leader="dot" w:pos="8931"/>
        </w:tabs>
        <w:ind w:left="426"/>
        <w:jc w:val="both"/>
        <w:rPr>
          <w:rFonts w:ascii="Calibri" w:hAnsi="Calibri" w:cs="Calibri"/>
          <w:sz w:val="22"/>
          <w:szCs w:val="22"/>
          <w:shd w:val="clear" w:color="auto" w:fill="FFFF00"/>
          <w:lang w:val="de-DE"/>
        </w:rPr>
      </w:pPr>
      <w:r>
        <w:rPr>
          <w:rFonts w:ascii="Calibri" w:hAnsi="Calibri" w:cs="Calibri"/>
          <w:sz w:val="22"/>
          <w:szCs w:val="22"/>
          <w:lang w:val="de-DE"/>
        </w:rPr>
        <w:t>Nachstehend bezeichnet als „die Einrichtung“</w:t>
      </w:r>
      <w:r w:rsidR="003C37C0" w:rsidRPr="002C0333">
        <w:rPr>
          <w:rStyle w:val="Funotenzeichen"/>
          <w:rFonts w:ascii="Calibri" w:hAnsi="Calibri" w:cs="Calibri"/>
          <w:sz w:val="22"/>
          <w:szCs w:val="22"/>
          <w:lang w:val="de-DE"/>
        </w:rPr>
        <w:footnoteReference w:id="1"/>
      </w:r>
      <w:r w:rsidR="003C37C0" w:rsidRPr="002C0333">
        <w:rPr>
          <w:rFonts w:ascii="Calibri" w:hAnsi="Calibri" w:cs="Calibri"/>
          <w:sz w:val="22"/>
          <w:szCs w:val="22"/>
          <w:lang w:val="de-DE"/>
        </w:rPr>
        <w:t>;</w:t>
      </w:r>
    </w:p>
    <w:bookmarkEnd w:id="6"/>
    <w:p w14:paraId="71128EF9" w14:textId="77777777" w:rsidR="003C37C0" w:rsidRPr="002C0333" w:rsidRDefault="003C37C0" w:rsidP="00A16664">
      <w:pPr>
        <w:tabs>
          <w:tab w:val="num" w:pos="426"/>
          <w:tab w:val="decimal" w:leader="dot" w:pos="8931"/>
        </w:tabs>
        <w:ind w:left="426" w:hanging="426"/>
        <w:jc w:val="both"/>
        <w:rPr>
          <w:rFonts w:ascii="Calibri" w:hAnsi="Calibri" w:cs="Calibri"/>
          <w:sz w:val="22"/>
          <w:szCs w:val="22"/>
          <w:shd w:val="clear" w:color="auto" w:fill="FFFF00"/>
          <w:lang w:val="de-DE"/>
        </w:rPr>
      </w:pPr>
    </w:p>
    <w:p w14:paraId="5E368FDA" w14:textId="554B421A" w:rsidR="00FD4079" w:rsidRPr="002C0333" w:rsidRDefault="00A933F1" w:rsidP="00A16664">
      <w:pPr>
        <w:numPr>
          <w:ilvl w:val="0"/>
          <w:numId w:val="2"/>
        </w:numPr>
        <w:tabs>
          <w:tab w:val="num" w:pos="426"/>
          <w:tab w:val="left" w:leader="dot" w:pos="7230"/>
        </w:tabs>
        <w:ind w:left="426" w:hanging="426"/>
        <w:jc w:val="both"/>
        <w:rPr>
          <w:rFonts w:ascii="Calibri" w:hAnsi="Calibri" w:cs="Calibri"/>
          <w:sz w:val="22"/>
          <w:szCs w:val="22"/>
          <w:lang w:val="de-DE"/>
        </w:rPr>
      </w:pPr>
      <w:r>
        <w:rPr>
          <w:rFonts w:ascii="Calibri" w:hAnsi="Calibri" w:cs="Calibri"/>
          <w:sz w:val="22"/>
          <w:szCs w:val="22"/>
          <w:lang w:val="de-DE"/>
        </w:rPr>
        <w:t>Andererseits</w:t>
      </w:r>
      <w:r w:rsidR="00FD4079" w:rsidRPr="002C0333">
        <w:rPr>
          <w:rFonts w:ascii="Calibri" w:hAnsi="Calibri" w:cs="Calibri"/>
          <w:sz w:val="22"/>
          <w:szCs w:val="22"/>
          <w:lang w:val="de-DE"/>
        </w:rPr>
        <w:t xml:space="preserve">, </w:t>
      </w:r>
      <w:r>
        <w:rPr>
          <w:rFonts w:ascii="Calibri" w:hAnsi="Calibri" w:cs="Calibri"/>
          <w:sz w:val="22"/>
          <w:szCs w:val="22"/>
          <w:lang w:val="de-DE"/>
        </w:rPr>
        <w:t xml:space="preserve">dem Arzt </w:t>
      </w:r>
      <w:r w:rsidR="00654DA2" w:rsidRPr="002C0333">
        <w:rPr>
          <w:rFonts w:ascii="Calibri" w:hAnsi="Calibri" w:cs="Calibri"/>
          <w:sz w:val="22"/>
          <w:szCs w:val="22"/>
          <w:lang w:val="de-DE"/>
        </w:rPr>
        <w:t>**</w:t>
      </w:r>
      <w:r w:rsidR="00071368" w:rsidRPr="002C0333">
        <w:rPr>
          <w:rFonts w:ascii="Calibri" w:hAnsi="Calibri" w:cs="Calibri"/>
          <w:sz w:val="22"/>
          <w:szCs w:val="22"/>
          <w:lang w:val="de-DE"/>
        </w:rPr>
        <w:t xml:space="preserve">, </w:t>
      </w:r>
      <w:r>
        <w:rPr>
          <w:rFonts w:ascii="Calibri" w:hAnsi="Calibri" w:cs="Calibri"/>
          <w:sz w:val="22"/>
          <w:szCs w:val="22"/>
          <w:lang w:val="de-DE"/>
        </w:rPr>
        <w:t>Allgemeinmediziner</w:t>
      </w:r>
      <w:r w:rsidR="008D3979" w:rsidRPr="002C0333">
        <w:rPr>
          <w:rFonts w:ascii="Calibri" w:hAnsi="Calibri" w:cs="Calibri"/>
          <w:sz w:val="22"/>
          <w:szCs w:val="22"/>
          <w:lang w:val="de-DE"/>
        </w:rPr>
        <w:t>,</w:t>
      </w:r>
    </w:p>
    <w:p w14:paraId="6E3978C8" w14:textId="35435591" w:rsidR="00FD4079" w:rsidRPr="002C0333" w:rsidRDefault="00BA35E5" w:rsidP="00A16664">
      <w:pPr>
        <w:tabs>
          <w:tab w:val="num" w:pos="426"/>
          <w:tab w:val="left" w:leader="dot" w:pos="7230"/>
        </w:tabs>
        <w:ind w:left="426"/>
        <w:jc w:val="both"/>
        <w:rPr>
          <w:rFonts w:ascii="Calibri" w:hAnsi="Calibri" w:cs="Calibri"/>
          <w:sz w:val="22"/>
          <w:szCs w:val="22"/>
          <w:lang w:val="de-DE"/>
        </w:rPr>
      </w:pPr>
      <w:r w:rsidRPr="002C0333">
        <w:rPr>
          <w:rFonts w:ascii="Calibri" w:hAnsi="Calibri" w:cs="Calibri"/>
          <w:sz w:val="22"/>
          <w:szCs w:val="22"/>
          <w:lang w:val="de-DE"/>
        </w:rPr>
        <w:t>Inami</w:t>
      </w:r>
      <w:r w:rsidR="00A933F1">
        <w:rPr>
          <w:rFonts w:ascii="Calibri" w:hAnsi="Calibri" w:cs="Calibri"/>
          <w:sz w:val="22"/>
          <w:szCs w:val="22"/>
          <w:lang w:val="de-DE"/>
        </w:rPr>
        <w:t>-Nummer</w:t>
      </w:r>
      <w:r w:rsidR="00FD4079" w:rsidRPr="002C0333">
        <w:rPr>
          <w:rFonts w:ascii="Calibri" w:hAnsi="Calibri" w:cs="Calibri"/>
          <w:sz w:val="22"/>
          <w:szCs w:val="22"/>
          <w:lang w:val="de-DE"/>
        </w:rPr>
        <w:t>:</w:t>
      </w:r>
      <w:r w:rsidR="00654DA2" w:rsidRPr="002C0333">
        <w:rPr>
          <w:rFonts w:ascii="Calibri" w:hAnsi="Calibri" w:cs="Calibri"/>
          <w:sz w:val="22"/>
          <w:szCs w:val="22"/>
          <w:lang w:val="de-DE"/>
        </w:rPr>
        <w:t>**</w:t>
      </w:r>
      <w:r w:rsidR="008D3979" w:rsidRPr="002C0333">
        <w:rPr>
          <w:rFonts w:ascii="Calibri" w:hAnsi="Calibri" w:cs="Calibri"/>
          <w:sz w:val="22"/>
          <w:szCs w:val="22"/>
          <w:lang w:val="de-DE"/>
        </w:rPr>
        <w:t>,</w:t>
      </w:r>
    </w:p>
    <w:p w14:paraId="2DDB81A6" w14:textId="0B9D56C0" w:rsidR="00FD4079" w:rsidRPr="002C0333" w:rsidRDefault="00A933F1" w:rsidP="00A16664">
      <w:pPr>
        <w:tabs>
          <w:tab w:val="num" w:pos="426"/>
          <w:tab w:val="left" w:leader="dot" w:pos="7230"/>
        </w:tabs>
        <w:ind w:left="426"/>
        <w:jc w:val="both"/>
        <w:rPr>
          <w:rFonts w:ascii="Calibri" w:hAnsi="Calibri" w:cs="Calibri"/>
          <w:sz w:val="22"/>
          <w:szCs w:val="22"/>
          <w:lang w:val="de-DE"/>
        </w:rPr>
      </w:pPr>
      <w:r>
        <w:rPr>
          <w:rFonts w:ascii="Calibri" w:hAnsi="Calibri" w:cs="Calibri"/>
          <w:sz w:val="22"/>
          <w:szCs w:val="22"/>
          <w:lang w:val="de-DE"/>
        </w:rPr>
        <w:t xml:space="preserve">mit Wohnsitz in </w:t>
      </w:r>
      <w:r w:rsidR="00654DA2" w:rsidRPr="002C0333">
        <w:rPr>
          <w:rFonts w:ascii="Calibri" w:hAnsi="Calibri" w:cs="Calibri"/>
          <w:sz w:val="22"/>
          <w:szCs w:val="22"/>
          <w:lang w:val="de-DE"/>
        </w:rPr>
        <w:t>**</w:t>
      </w:r>
      <w:r w:rsidR="008D3979" w:rsidRPr="002C0333">
        <w:rPr>
          <w:rFonts w:ascii="Calibri" w:hAnsi="Calibri" w:cs="Calibri"/>
          <w:sz w:val="22"/>
          <w:szCs w:val="22"/>
          <w:lang w:val="de-DE"/>
        </w:rPr>
        <w:t>,</w:t>
      </w:r>
    </w:p>
    <w:p w14:paraId="590993D8" w14:textId="507C4BE6" w:rsidR="00FD4079" w:rsidRPr="002C0333" w:rsidRDefault="00A933F1" w:rsidP="00A16664">
      <w:pPr>
        <w:tabs>
          <w:tab w:val="left" w:leader="dot" w:pos="284"/>
          <w:tab w:val="num" w:pos="426"/>
        </w:tabs>
        <w:ind w:left="426"/>
        <w:jc w:val="both"/>
        <w:rPr>
          <w:rFonts w:ascii="Calibri" w:hAnsi="Calibri" w:cs="Calibri"/>
          <w:sz w:val="22"/>
          <w:szCs w:val="22"/>
          <w:lang w:val="de-DE"/>
        </w:rPr>
      </w:pPr>
      <w:r>
        <w:rPr>
          <w:rFonts w:ascii="Calibri" w:hAnsi="Calibri" w:cs="Calibri"/>
          <w:sz w:val="22"/>
          <w:szCs w:val="22"/>
          <w:lang w:val="de-DE"/>
        </w:rPr>
        <w:t xml:space="preserve">Nachstehend bezeichnet als „der </w:t>
      </w:r>
      <w:r w:rsidR="00F1260C">
        <w:rPr>
          <w:rFonts w:ascii="Calibri" w:hAnsi="Calibri" w:cs="Calibri"/>
          <w:sz w:val="22"/>
          <w:szCs w:val="22"/>
          <w:lang w:val="de-DE"/>
        </w:rPr>
        <w:t>Koordinationsarzt</w:t>
      </w:r>
      <w:r>
        <w:rPr>
          <w:rFonts w:ascii="Calibri" w:hAnsi="Calibri" w:cs="Calibri"/>
          <w:sz w:val="22"/>
          <w:szCs w:val="22"/>
          <w:lang w:val="de-DE"/>
        </w:rPr>
        <w:t xml:space="preserve">“; </w:t>
      </w:r>
    </w:p>
    <w:p w14:paraId="5F79BDCD" w14:textId="77777777" w:rsidR="00FD4079" w:rsidRPr="002C0333" w:rsidRDefault="00FD4079" w:rsidP="00A16664">
      <w:pPr>
        <w:tabs>
          <w:tab w:val="left" w:leader="dot" w:pos="7230"/>
        </w:tabs>
        <w:jc w:val="both"/>
        <w:rPr>
          <w:rFonts w:ascii="Calibri" w:hAnsi="Calibri" w:cs="Calibri"/>
          <w:sz w:val="22"/>
          <w:szCs w:val="22"/>
          <w:lang w:val="de-DE"/>
        </w:rPr>
      </w:pPr>
    </w:p>
    <w:p w14:paraId="5C7356BC" w14:textId="77777777" w:rsidR="00FD4079" w:rsidRPr="002C0333" w:rsidRDefault="00EE5E7E" w:rsidP="00A16664">
      <w:pPr>
        <w:jc w:val="both"/>
        <w:rPr>
          <w:rFonts w:ascii="Calibri" w:hAnsi="Calibri" w:cs="Calibri"/>
          <w:b/>
          <w:sz w:val="22"/>
          <w:szCs w:val="22"/>
          <w:u w:val="single"/>
          <w:lang w:val="de-DE"/>
        </w:rPr>
      </w:pPr>
      <w:r w:rsidRPr="002C0333">
        <w:rPr>
          <w:rFonts w:ascii="Calibri" w:hAnsi="Calibri" w:cs="Calibri"/>
          <w:b/>
          <w:sz w:val="22"/>
          <w:szCs w:val="22"/>
          <w:u w:val="single"/>
          <w:lang w:val="de-DE"/>
        </w:rPr>
        <w:t>Artikel</w:t>
      </w:r>
      <w:r w:rsidR="00FD4079" w:rsidRPr="002C0333">
        <w:rPr>
          <w:rFonts w:ascii="Calibri" w:hAnsi="Calibri" w:cs="Calibri"/>
          <w:b/>
          <w:sz w:val="22"/>
          <w:szCs w:val="22"/>
          <w:u w:val="single"/>
          <w:lang w:val="de-DE"/>
        </w:rPr>
        <w:t xml:space="preserve"> 1</w:t>
      </w:r>
    </w:p>
    <w:p w14:paraId="4CF42CE3" w14:textId="68C02BF1" w:rsidR="00A933F1" w:rsidRDefault="00A933F1" w:rsidP="00A16664">
      <w:pPr>
        <w:tabs>
          <w:tab w:val="left" w:leader="dot" w:pos="8931"/>
        </w:tabs>
        <w:jc w:val="both"/>
        <w:rPr>
          <w:rFonts w:ascii="Calibri" w:hAnsi="Calibri" w:cs="Calibri"/>
          <w:sz w:val="22"/>
          <w:szCs w:val="22"/>
          <w:lang w:val="de-DE"/>
        </w:rPr>
      </w:pPr>
      <w:r w:rsidRPr="00A933F1">
        <w:rPr>
          <w:rFonts w:ascii="Calibri" w:hAnsi="Calibri" w:cs="Calibri"/>
          <w:sz w:val="22"/>
          <w:szCs w:val="22"/>
          <w:lang w:val="de-DE"/>
        </w:rPr>
        <w:t xml:space="preserve">Die Einrichtung betraut den </w:t>
      </w:r>
      <w:r w:rsidR="00F1260C">
        <w:rPr>
          <w:rFonts w:ascii="Calibri" w:hAnsi="Calibri" w:cs="Calibri"/>
          <w:sz w:val="22"/>
          <w:szCs w:val="22"/>
          <w:lang w:val="de-DE"/>
        </w:rPr>
        <w:t>Koordinationsarzt</w:t>
      </w:r>
      <w:r w:rsidRPr="00A933F1">
        <w:rPr>
          <w:rFonts w:ascii="Calibri" w:hAnsi="Calibri" w:cs="Calibri"/>
          <w:sz w:val="22"/>
          <w:szCs w:val="22"/>
          <w:lang w:val="de-DE"/>
        </w:rPr>
        <w:t xml:space="preserve">, der sich </w:t>
      </w:r>
      <w:r>
        <w:rPr>
          <w:rFonts w:ascii="Calibri" w:hAnsi="Calibri" w:cs="Calibri"/>
          <w:sz w:val="22"/>
          <w:szCs w:val="22"/>
          <w:lang w:val="de-DE"/>
        </w:rPr>
        <w:t xml:space="preserve">dazu </w:t>
      </w:r>
      <w:r w:rsidRPr="00A933F1">
        <w:rPr>
          <w:rFonts w:ascii="Calibri" w:hAnsi="Calibri" w:cs="Calibri"/>
          <w:sz w:val="22"/>
          <w:szCs w:val="22"/>
          <w:lang w:val="de-DE"/>
        </w:rPr>
        <w:t xml:space="preserve">bereit erklärt, zugunsten der Einrichtung unter den nachstehenden Bedingungen </w:t>
      </w:r>
      <w:r>
        <w:rPr>
          <w:rFonts w:ascii="Calibri" w:hAnsi="Calibri" w:cs="Calibri"/>
          <w:sz w:val="22"/>
          <w:szCs w:val="22"/>
          <w:lang w:val="de-DE"/>
        </w:rPr>
        <w:t xml:space="preserve">den </w:t>
      </w:r>
      <w:r w:rsidRPr="00A933F1">
        <w:rPr>
          <w:rFonts w:ascii="Calibri" w:hAnsi="Calibri" w:cs="Calibri"/>
          <w:sz w:val="22"/>
          <w:szCs w:val="22"/>
          <w:lang w:val="de-DE"/>
        </w:rPr>
        <w:t>folgenden Auftrag auszuführen</w:t>
      </w:r>
      <w:r>
        <w:rPr>
          <w:rFonts w:ascii="Calibri" w:hAnsi="Calibri" w:cs="Calibri"/>
          <w:sz w:val="22"/>
          <w:szCs w:val="22"/>
          <w:lang w:val="de-DE"/>
        </w:rPr>
        <w:t>.</w:t>
      </w:r>
    </w:p>
    <w:p w14:paraId="787392AA" w14:textId="77777777" w:rsidR="00CE2EA4" w:rsidRPr="002C0333" w:rsidRDefault="00CE2EA4" w:rsidP="00A16664">
      <w:pPr>
        <w:tabs>
          <w:tab w:val="left" w:leader="dot" w:pos="8931"/>
        </w:tabs>
        <w:jc w:val="both"/>
        <w:rPr>
          <w:rFonts w:ascii="Calibri" w:hAnsi="Calibri" w:cs="Calibri"/>
          <w:sz w:val="22"/>
          <w:szCs w:val="22"/>
          <w:lang w:val="de-DE"/>
        </w:rPr>
      </w:pPr>
    </w:p>
    <w:p w14:paraId="04CE8E61" w14:textId="1F3FA952" w:rsidR="00CE2EA4" w:rsidRPr="002C0333" w:rsidRDefault="00EE5E7E" w:rsidP="00A16664">
      <w:pPr>
        <w:contextualSpacing/>
        <w:jc w:val="both"/>
        <w:rPr>
          <w:rFonts w:ascii="Calibri" w:hAnsi="Calibri" w:cs="Calibri"/>
          <w:b/>
          <w:bCs/>
          <w:sz w:val="22"/>
          <w:szCs w:val="22"/>
          <w:lang w:val="de-DE"/>
        </w:rPr>
      </w:pPr>
      <w:r w:rsidRPr="002C0333">
        <w:rPr>
          <w:rFonts w:ascii="Calibri" w:hAnsi="Calibri" w:cs="Calibri"/>
          <w:b/>
          <w:bCs/>
          <w:sz w:val="22"/>
          <w:szCs w:val="22"/>
          <w:u w:val="single"/>
          <w:lang w:val="de-DE"/>
        </w:rPr>
        <w:t>Artikel</w:t>
      </w:r>
      <w:r w:rsidR="00CE2EA4" w:rsidRPr="002C0333">
        <w:rPr>
          <w:rFonts w:ascii="Calibri" w:hAnsi="Calibri" w:cs="Calibri"/>
          <w:b/>
          <w:bCs/>
          <w:sz w:val="22"/>
          <w:szCs w:val="22"/>
          <w:u w:val="single"/>
          <w:lang w:val="de-DE"/>
        </w:rPr>
        <w:t xml:space="preserve"> </w:t>
      </w:r>
      <w:r w:rsidR="006D7730" w:rsidRPr="002C0333">
        <w:rPr>
          <w:rFonts w:ascii="Calibri" w:hAnsi="Calibri" w:cs="Calibri"/>
          <w:b/>
          <w:bCs/>
          <w:sz w:val="22"/>
          <w:szCs w:val="22"/>
          <w:u w:val="single"/>
          <w:lang w:val="de-DE"/>
        </w:rPr>
        <w:t>2</w:t>
      </w:r>
      <w:r w:rsidR="008D661C" w:rsidRPr="002C0333">
        <w:rPr>
          <w:rFonts w:ascii="Calibri" w:hAnsi="Calibri" w:cs="Calibri"/>
          <w:b/>
          <w:bCs/>
          <w:sz w:val="22"/>
          <w:szCs w:val="22"/>
          <w:lang w:val="de-DE"/>
        </w:rPr>
        <w:t xml:space="preserve"> </w:t>
      </w:r>
      <w:r w:rsidR="00CE2EA4" w:rsidRPr="002C0333">
        <w:rPr>
          <w:rFonts w:ascii="Calibri" w:hAnsi="Calibri" w:cs="Calibri"/>
          <w:b/>
          <w:bCs/>
          <w:sz w:val="22"/>
          <w:szCs w:val="22"/>
          <w:lang w:val="de-DE"/>
        </w:rPr>
        <w:t xml:space="preserve">: </w:t>
      </w:r>
      <w:r w:rsidR="00A933F1">
        <w:rPr>
          <w:rFonts w:ascii="Calibri" w:hAnsi="Calibri" w:cs="Calibri"/>
          <w:b/>
          <w:bCs/>
          <w:sz w:val="22"/>
          <w:szCs w:val="22"/>
          <w:lang w:val="de-DE"/>
        </w:rPr>
        <w:t>Vertragserfüllungsbedingungen</w:t>
      </w:r>
    </w:p>
    <w:p w14:paraId="0338D437" w14:textId="30497D3C" w:rsidR="00CE2EA4" w:rsidRPr="002C0333" w:rsidRDefault="00A933F1" w:rsidP="00A16664">
      <w:pPr>
        <w:contextualSpacing/>
        <w:jc w:val="both"/>
        <w:rPr>
          <w:rFonts w:ascii="Calibri" w:hAnsi="Calibri" w:cs="Calibri"/>
          <w:bCs/>
          <w:sz w:val="22"/>
          <w:szCs w:val="22"/>
          <w:lang w:val="de-DE"/>
        </w:rPr>
      </w:pPr>
      <w:r>
        <w:rPr>
          <w:rFonts w:ascii="Calibri" w:hAnsi="Calibri" w:cs="Calibri"/>
          <w:bCs/>
          <w:sz w:val="22"/>
          <w:szCs w:val="22"/>
          <w:lang w:val="de-DE"/>
        </w:rPr>
        <w:t xml:space="preserve">Der </w:t>
      </w:r>
      <w:r w:rsidR="00642438">
        <w:rPr>
          <w:rFonts w:ascii="Calibri" w:hAnsi="Calibri" w:cs="Calibri"/>
          <w:bCs/>
          <w:sz w:val="22"/>
          <w:szCs w:val="22"/>
          <w:lang w:val="de-DE"/>
        </w:rPr>
        <w:t>Bieter</w:t>
      </w:r>
      <w:r>
        <w:rPr>
          <w:rFonts w:ascii="Calibri" w:hAnsi="Calibri" w:cs="Calibri"/>
          <w:bCs/>
          <w:sz w:val="22"/>
          <w:szCs w:val="22"/>
          <w:lang w:val="de-DE"/>
        </w:rPr>
        <w:t xml:space="preserve"> verpflichtet sich</w:t>
      </w:r>
      <w:r w:rsidR="00CE2EA4" w:rsidRPr="002C0333">
        <w:rPr>
          <w:rFonts w:ascii="Calibri" w:hAnsi="Calibri" w:cs="Calibri"/>
          <w:bCs/>
          <w:sz w:val="22"/>
          <w:szCs w:val="22"/>
          <w:lang w:val="de-DE"/>
        </w:rPr>
        <w:t xml:space="preserve">: </w:t>
      </w:r>
    </w:p>
    <w:p w14:paraId="2DFE6583" w14:textId="0A8CAC5F" w:rsidR="00430C88" w:rsidRDefault="00430C88" w:rsidP="00A16664">
      <w:pPr>
        <w:numPr>
          <w:ilvl w:val="0"/>
          <w:numId w:val="4"/>
        </w:numPr>
        <w:contextualSpacing/>
        <w:jc w:val="both"/>
        <w:rPr>
          <w:rFonts w:ascii="Calibri" w:hAnsi="Calibri" w:cs="Calibri"/>
          <w:bCs/>
          <w:i/>
          <w:sz w:val="22"/>
          <w:szCs w:val="22"/>
          <w:lang w:val="de-DE"/>
        </w:rPr>
      </w:pPr>
      <w:r>
        <w:rPr>
          <w:rFonts w:ascii="Calibri" w:hAnsi="Calibri" w:cs="Calibri"/>
          <w:bCs/>
          <w:i/>
          <w:sz w:val="22"/>
          <w:szCs w:val="22"/>
          <w:lang w:val="de-DE"/>
        </w:rPr>
        <w:t xml:space="preserve">Innerhalb der Einrichtung </w:t>
      </w:r>
      <w:r w:rsidRPr="00430C88">
        <w:rPr>
          <w:rFonts w:ascii="Calibri" w:hAnsi="Calibri" w:cs="Calibri"/>
          <w:bCs/>
          <w:i/>
          <w:sz w:val="22"/>
          <w:szCs w:val="22"/>
          <w:lang w:val="de-DE"/>
        </w:rPr>
        <w:t xml:space="preserve">mindestens das Äquivalent von ¾ der </w:t>
      </w:r>
      <w:r>
        <w:rPr>
          <w:rFonts w:ascii="Calibri" w:hAnsi="Calibri" w:cs="Calibri"/>
          <w:bCs/>
          <w:i/>
          <w:sz w:val="22"/>
          <w:szCs w:val="22"/>
          <w:lang w:val="de-DE"/>
        </w:rPr>
        <w:t xml:space="preserve">durch den Ministeriellen Erlass vom 6. November 2003 </w:t>
      </w:r>
      <w:r w:rsidRPr="00430C88">
        <w:rPr>
          <w:rFonts w:ascii="Calibri" w:hAnsi="Calibri" w:cs="Calibri"/>
          <w:bCs/>
          <w:i/>
          <w:sz w:val="22"/>
          <w:szCs w:val="22"/>
          <w:lang w:val="de-DE"/>
        </w:rPr>
        <w:t xml:space="preserve">auferlegten Dienstzeit </w:t>
      </w:r>
      <w:r>
        <w:rPr>
          <w:rFonts w:ascii="Calibri" w:hAnsi="Calibri" w:cs="Calibri"/>
          <w:bCs/>
          <w:i/>
          <w:sz w:val="22"/>
          <w:szCs w:val="22"/>
          <w:lang w:val="de-DE"/>
        </w:rPr>
        <w:t xml:space="preserve">als </w:t>
      </w:r>
      <w:r w:rsidR="00F1260C">
        <w:rPr>
          <w:rFonts w:ascii="Calibri" w:hAnsi="Calibri" w:cs="Calibri"/>
          <w:bCs/>
          <w:i/>
          <w:sz w:val="22"/>
          <w:szCs w:val="22"/>
          <w:lang w:val="de-DE"/>
        </w:rPr>
        <w:t>Koordinationsarzt</w:t>
      </w:r>
      <w:r>
        <w:rPr>
          <w:rFonts w:ascii="Calibri" w:hAnsi="Calibri" w:cs="Calibri"/>
          <w:bCs/>
          <w:i/>
          <w:sz w:val="22"/>
          <w:szCs w:val="22"/>
          <w:lang w:val="de-DE"/>
        </w:rPr>
        <w:t xml:space="preserve"> zu praktizieren;</w:t>
      </w:r>
    </w:p>
    <w:p w14:paraId="4F15F3FC" w14:textId="6B93F2B1" w:rsidR="00430C88" w:rsidRDefault="00430C88" w:rsidP="00A16664">
      <w:pPr>
        <w:numPr>
          <w:ilvl w:val="0"/>
          <w:numId w:val="4"/>
        </w:numPr>
        <w:contextualSpacing/>
        <w:jc w:val="both"/>
        <w:rPr>
          <w:rFonts w:ascii="Calibri" w:hAnsi="Calibri" w:cs="Calibri"/>
          <w:bCs/>
          <w:i/>
          <w:sz w:val="22"/>
          <w:szCs w:val="22"/>
          <w:lang w:val="de-DE"/>
        </w:rPr>
      </w:pPr>
      <w:r w:rsidRPr="00430C88">
        <w:rPr>
          <w:rFonts w:ascii="Calibri" w:hAnsi="Calibri" w:cs="Calibri"/>
          <w:bCs/>
          <w:i/>
          <w:sz w:val="22"/>
          <w:szCs w:val="22"/>
          <w:lang w:val="de-DE"/>
        </w:rPr>
        <w:t xml:space="preserve">nicht als </w:t>
      </w:r>
      <w:r w:rsidR="00F1260C">
        <w:rPr>
          <w:rFonts w:ascii="Calibri" w:hAnsi="Calibri" w:cs="Calibri"/>
          <w:bCs/>
          <w:i/>
          <w:sz w:val="22"/>
          <w:szCs w:val="22"/>
          <w:lang w:val="de-DE"/>
        </w:rPr>
        <w:t>Koordinationsarzt</w:t>
      </w:r>
      <w:r w:rsidRPr="00430C88">
        <w:rPr>
          <w:rFonts w:ascii="Calibri" w:hAnsi="Calibri" w:cs="Calibri"/>
          <w:bCs/>
          <w:i/>
          <w:sz w:val="22"/>
          <w:szCs w:val="22"/>
          <w:lang w:val="de-DE"/>
        </w:rPr>
        <w:t xml:space="preserve"> in mehr als zwei </w:t>
      </w:r>
      <w:r>
        <w:rPr>
          <w:rFonts w:ascii="Calibri" w:hAnsi="Calibri" w:cs="Calibri"/>
          <w:bCs/>
          <w:i/>
          <w:sz w:val="22"/>
          <w:szCs w:val="22"/>
          <w:lang w:val="de-DE"/>
        </w:rPr>
        <w:t>Einrichtungen</w:t>
      </w:r>
      <w:r w:rsidRPr="00430C88">
        <w:rPr>
          <w:rFonts w:ascii="Calibri" w:hAnsi="Calibri" w:cs="Calibri"/>
          <w:bCs/>
          <w:i/>
          <w:sz w:val="22"/>
          <w:szCs w:val="22"/>
          <w:lang w:val="de-DE"/>
        </w:rPr>
        <w:t xml:space="preserve"> zu </w:t>
      </w:r>
      <w:r>
        <w:rPr>
          <w:rFonts w:ascii="Calibri" w:hAnsi="Calibri" w:cs="Calibri"/>
          <w:bCs/>
          <w:i/>
          <w:sz w:val="22"/>
          <w:szCs w:val="22"/>
          <w:lang w:val="de-DE"/>
        </w:rPr>
        <w:t>praktizieren;</w:t>
      </w:r>
    </w:p>
    <w:p w14:paraId="4DB3AC3B" w14:textId="25F4409B" w:rsidR="00CE2EA4" w:rsidRPr="002C0333" w:rsidRDefault="00430C88" w:rsidP="00A16664">
      <w:pPr>
        <w:numPr>
          <w:ilvl w:val="0"/>
          <w:numId w:val="4"/>
        </w:numPr>
        <w:contextualSpacing/>
        <w:jc w:val="both"/>
        <w:rPr>
          <w:rFonts w:ascii="Calibri" w:hAnsi="Calibri" w:cs="Calibri"/>
          <w:bCs/>
          <w:i/>
          <w:sz w:val="22"/>
          <w:szCs w:val="22"/>
          <w:lang w:val="de-DE"/>
        </w:rPr>
      </w:pPr>
      <w:r>
        <w:rPr>
          <w:rFonts w:ascii="Calibri" w:hAnsi="Calibri" w:cs="Calibri"/>
          <w:bCs/>
          <w:i/>
          <w:sz w:val="22"/>
          <w:szCs w:val="22"/>
          <w:lang w:val="de-DE"/>
        </w:rPr>
        <w:t>an Werktagen</w:t>
      </w:r>
      <w:r w:rsidR="00CE2EA4" w:rsidRPr="002C0333">
        <w:rPr>
          <w:rStyle w:val="Appelnotedebasdep2"/>
          <w:rFonts w:ascii="Calibri" w:hAnsi="Calibri" w:cs="Calibri"/>
          <w:bCs/>
          <w:i/>
          <w:sz w:val="22"/>
          <w:szCs w:val="22"/>
          <w:lang w:val="de-DE"/>
        </w:rPr>
        <w:footnoteReference w:id="2"/>
      </w:r>
      <w:r>
        <w:rPr>
          <w:rFonts w:ascii="Calibri" w:hAnsi="Calibri" w:cs="Calibri"/>
          <w:bCs/>
          <w:i/>
          <w:sz w:val="22"/>
          <w:szCs w:val="22"/>
          <w:lang w:val="de-DE"/>
        </w:rPr>
        <w:t xml:space="preserve"> </w:t>
      </w:r>
      <w:r w:rsidRPr="00430C88">
        <w:rPr>
          <w:rFonts w:ascii="Calibri" w:hAnsi="Calibri" w:cs="Calibri"/>
          <w:bCs/>
          <w:i/>
          <w:sz w:val="22"/>
          <w:szCs w:val="22"/>
          <w:lang w:val="de-DE"/>
        </w:rPr>
        <w:t xml:space="preserve">zwischen 8.00 Uhr und 19.00 Uhr verfügbar/erreichbar </w:t>
      </w:r>
      <w:r>
        <w:rPr>
          <w:rFonts w:ascii="Calibri" w:hAnsi="Calibri" w:cs="Calibri"/>
          <w:bCs/>
          <w:i/>
          <w:sz w:val="22"/>
          <w:szCs w:val="22"/>
          <w:lang w:val="de-DE"/>
        </w:rPr>
        <w:t xml:space="preserve">zu </w:t>
      </w:r>
      <w:r w:rsidRPr="00430C88">
        <w:rPr>
          <w:rFonts w:ascii="Calibri" w:hAnsi="Calibri" w:cs="Calibri"/>
          <w:bCs/>
          <w:i/>
          <w:sz w:val="22"/>
          <w:szCs w:val="22"/>
          <w:lang w:val="de-DE"/>
        </w:rPr>
        <w:t>sein</w:t>
      </w:r>
      <w:r>
        <w:rPr>
          <w:rFonts w:ascii="Calibri" w:hAnsi="Calibri" w:cs="Calibri"/>
          <w:bCs/>
          <w:i/>
          <w:sz w:val="22"/>
          <w:szCs w:val="22"/>
          <w:lang w:val="de-DE"/>
        </w:rPr>
        <w:t>.</w:t>
      </w:r>
    </w:p>
    <w:p w14:paraId="00E342C8" w14:textId="77777777" w:rsidR="00CE2EA4" w:rsidRPr="002C0333" w:rsidRDefault="00CE2EA4" w:rsidP="00A16664">
      <w:pPr>
        <w:tabs>
          <w:tab w:val="left" w:leader="dot" w:pos="8931"/>
        </w:tabs>
        <w:jc w:val="both"/>
        <w:rPr>
          <w:rFonts w:ascii="Calibri" w:hAnsi="Calibri" w:cs="Calibri"/>
          <w:sz w:val="22"/>
          <w:szCs w:val="22"/>
          <w:lang w:val="de-DE"/>
        </w:rPr>
      </w:pPr>
    </w:p>
    <w:p w14:paraId="2985A2FD" w14:textId="08AB3EEF" w:rsidR="00FD4079" w:rsidRPr="002C0333" w:rsidRDefault="00EE5E7E" w:rsidP="00A16664">
      <w:pPr>
        <w:jc w:val="both"/>
        <w:rPr>
          <w:rFonts w:ascii="Calibri" w:hAnsi="Calibri" w:cs="Calibri"/>
          <w:b/>
          <w:sz w:val="22"/>
          <w:szCs w:val="22"/>
          <w:lang w:val="de-DE"/>
        </w:rPr>
      </w:pPr>
      <w:r w:rsidRPr="002C0333">
        <w:rPr>
          <w:rFonts w:ascii="Calibri" w:hAnsi="Calibri" w:cs="Calibri"/>
          <w:b/>
          <w:sz w:val="22"/>
          <w:szCs w:val="22"/>
          <w:u w:val="single"/>
          <w:lang w:val="de-DE"/>
        </w:rPr>
        <w:t>Artikel</w:t>
      </w:r>
      <w:r w:rsidR="00FD4079" w:rsidRPr="002C0333">
        <w:rPr>
          <w:rFonts w:ascii="Calibri" w:hAnsi="Calibri" w:cs="Calibri"/>
          <w:b/>
          <w:sz w:val="22"/>
          <w:szCs w:val="22"/>
          <w:u w:val="single"/>
          <w:lang w:val="de-DE"/>
        </w:rPr>
        <w:t xml:space="preserve"> </w:t>
      </w:r>
      <w:r w:rsidR="006D7730" w:rsidRPr="002C0333">
        <w:rPr>
          <w:rFonts w:ascii="Calibri" w:hAnsi="Calibri" w:cs="Calibri"/>
          <w:b/>
          <w:sz w:val="22"/>
          <w:szCs w:val="22"/>
          <w:u w:val="single"/>
          <w:lang w:val="de-DE"/>
        </w:rPr>
        <w:t>3</w:t>
      </w:r>
      <w:r w:rsidR="001D40F5" w:rsidRPr="002C0333">
        <w:rPr>
          <w:rFonts w:ascii="Calibri" w:hAnsi="Calibri" w:cs="Calibri"/>
          <w:b/>
          <w:sz w:val="22"/>
          <w:szCs w:val="22"/>
          <w:lang w:val="de-DE"/>
        </w:rPr>
        <w:t xml:space="preserve"> : </w:t>
      </w:r>
      <w:r w:rsidR="00A933F1">
        <w:rPr>
          <w:rFonts w:ascii="Calibri" w:hAnsi="Calibri" w:cs="Calibri"/>
          <w:b/>
          <w:sz w:val="22"/>
          <w:szCs w:val="22"/>
          <w:lang w:val="de-DE"/>
        </w:rPr>
        <w:t>Aufgaben</w:t>
      </w:r>
    </w:p>
    <w:p w14:paraId="06CA7D76" w14:textId="7AF0A15F" w:rsidR="00D87933" w:rsidRPr="002C0333" w:rsidRDefault="00D87933" w:rsidP="00A16664">
      <w:pPr>
        <w:jc w:val="both"/>
        <w:rPr>
          <w:rFonts w:ascii="Calibri" w:hAnsi="Calibri" w:cs="Calibri"/>
          <w:sz w:val="22"/>
          <w:szCs w:val="22"/>
          <w:lang w:val="de-DE"/>
        </w:rPr>
      </w:pPr>
      <w:bookmarkStart w:id="7" w:name="_Hlk46497060"/>
      <w:r w:rsidRPr="002C0333">
        <w:rPr>
          <w:rFonts w:ascii="Calibri" w:hAnsi="Calibri" w:cs="Calibri"/>
          <w:sz w:val="22"/>
          <w:szCs w:val="22"/>
          <w:highlight w:val="lightGray"/>
          <w:lang w:val="de-DE"/>
        </w:rPr>
        <w:t>[</w:t>
      </w:r>
      <w:r w:rsidR="0091755C">
        <w:rPr>
          <w:rFonts w:ascii="Calibri" w:hAnsi="Calibri" w:cs="Calibri"/>
          <w:sz w:val="22"/>
          <w:szCs w:val="22"/>
          <w:highlight w:val="lightGray"/>
          <w:lang w:val="de-DE"/>
        </w:rPr>
        <w:t>für die wallonischen öffentlichen Auftraggeber, mit Ausnahme derjenigen der Deutschsprachigen Gemeinschaft:</w:t>
      </w:r>
      <w:r w:rsidRPr="002C0333">
        <w:rPr>
          <w:rFonts w:ascii="Calibri" w:hAnsi="Calibri" w:cs="Calibri"/>
          <w:sz w:val="22"/>
          <w:szCs w:val="22"/>
          <w:highlight w:val="lightGray"/>
          <w:lang w:val="de-DE"/>
        </w:rPr>
        <w:t>]</w:t>
      </w:r>
    </w:p>
    <w:p w14:paraId="425E2AD7" w14:textId="35DC5C72" w:rsidR="0091755C" w:rsidRDefault="0091755C" w:rsidP="00A16664">
      <w:pPr>
        <w:jc w:val="both"/>
        <w:rPr>
          <w:rFonts w:ascii="Calibri" w:hAnsi="Calibri" w:cs="Calibri"/>
          <w:sz w:val="22"/>
          <w:szCs w:val="22"/>
          <w:lang w:val="de-DE"/>
        </w:rPr>
      </w:pPr>
      <w:r>
        <w:rPr>
          <w:rFonts w:ascii="Calibri" w:hAnsi="Calibri" w:cs="Calibri"/>
          <w:sz w:val="22"/>
          <w:szCs w:val="22"/>
          <w:lang w:val="de-DE"/>
        </w:rPr>
        <w:t xml:space="preserve">Die Aufgaben des </w:t>
      </w:r>
      <w:r w:rsidR="00F1260C">
        <w:rPr>
          <w:rFonts w:ascii="Calibri" w:hAnsi="Calibri" w:cs="Calibri"/>
          <w:sz w:val="22"/>
          <w:szCs w:val="22"/>
          <w:lang w:val="de-DE"/>
        </w:rPr>
        <w:t>Koordinationsarztes</w:t>
      </w:r>
      <w:r>
        <w:rPr>
          <w:rFonts w:ascii="Calibri" w:hAnsi="Calibri" w:cs="Calibri"/>
          <w:sz w:val="22"/>
          <w:szCs w:val="22"/>
          <w:lang w:val="de-DE"/>
        </w:rPr>
        <w:t xml:space="preserve"> sind unter den Punkten 9.3.12.2 und 22.1 im Anhang 120 des </w:t>
      </w:r>
      <w:r w:rsidRPr="0091755C">
        <w:rPr>
          <w:rFonts w:ascii="Calibri" w:hAnsi="Calibri" w:cs="Calibri"/>
          <w:sz w:val="22"/>
          <w:szCs w:val="22"/>
          <w:lang w:val="de-DE"/>
        </w:rPr>
        <w:t>Wallonischen Gesetzbuchs für Soziale Aktion</w:t>
      </w:r>
      <w:r>
        <w:rPr>
          <w:rFonts w:ascii="Calibri" w:hAnsi="Calibri" w:cs="Calibri"/>
          <w:sz w:val="22"/>
          <w:szCs w:val="22"/>
          <w:lang w:val="de-DE"/>
        </w:rPr>
        <w:t xml:space="preserve"> und Gesundheit beschrieben.</w:t>
      </w:r>
    </w:p>
    <w:p w14:paraId="201E9293" w14:textId="77777777" w:rsidR="0091755C" w:rsidRDefault="0091755C" w:rsidP="00A16664">
      <w:pPr>
        <w:jc w:val="both"/>
        <w:rPr>
          <w:rFonts w:ascii="Calibri" w:hAnsi="Calibri" w:cs="Calibri"/>
          <w:sz w:val="22"/>
          <w:szCs w:val="22"/>
          <w:lang w:val="de-DE"/>
        </w:rPr>
      </w:pPr>
    </w:p>
    <w:p w14:paraId="3A1111A1" w14:textId="3CB4CA51" w:rsidR="0091755C" w:rsidRDefault="0091755C" w:rsidP="0091755C">
      <w:pPr>
        <w:jc w:val="both"/>
        <w:rPr>
          <w:rFonts w:ascii="Calibri" w:hAnsi="Calibri" w:cs="Calibri"/>
          <w:sz w:val="22"/>
          <w:szCs w:val="22"/>
          <w:lang w:val="de-DE"/>
        </w:rPr>
      </w:pPr>
      <w:r>
        <w:rPr>
          <w:rFonts w:ascii="Calibri" w:hAnsi="Calibri" w:cs="Calibri"/>
          <w:sz w:val="22"/>
          <w:szCs w:val="22"/>
          <w:lang w:val="de-DE"/>
        </w:rPr>
        <w:t>In Absprache mit dem</w:t>
      </w:r>
      <w:r w:rsidRPr="002B3BF0">
        <w:rPr>
          <w:rFonts w:ascii="Calibri" w:hAnsi="Calibri" w:cs="Calibri"/>
          <w:sz w:val="22"/>
          <w:szCs w:val="22"/>
          <w:lang w:val="de-DE"/>
        </w:rPr>
        <w:t xml:space="preserve"> In Absprache mit dem/den Chefkrankenpfleger(n) erfüllt der </w:t>
      </w:r>
      <w:r w:rsidR="00F1260C">
        <w:rPr>
          <w:rFonts w:ascii="Calibri" w:hAnsi="Calibri" w:cs="Calibri"/>
          <w:sz w:val="22"/>
          <w:szCs w:val="22"/>
          <w:lang w:val="de-DE"/>
        </w:rPr>
        <w:t>Koordinationsarzt</w:t>
      </w:r>
      <w:r w:rsidR="00F1260C" w:rsidRPr="002B3BF0">
        <w:rPr>
          <w:rFonts w:ascii="Calibri" w:hAnsi="Calibri" w:cs="Calibri"/>
          <w:sz w:val="22"/>
          <w:szCs w:val="22"/>
          <w:lang w:val="de-DE"/>
        </w:rPr>
        <w:t xml:space="preserve"> </w:t>
      </w:r>
      <w:r w:rsidRPr="002B3BF0">
        <w:rPr>
          <w:rFonts w:ascii="Calibri" w:hAnsi="Calibri" w:cs="Calibri"/>
          <w:sz w:val="22"/>
          <w:szCs w:val="22"/>
          <w:lang w:val="de-DE"/>
        </w:rPr>
        <w:t>folgende Aufgaben:</w:t>
      </w:r>
    </w:p>
    <w:p w14:paraId="1C9E900E" w14:textId="77777777" w:rsidR="0091755C" w:rsidRPr="002B3BF0" w:rsidRDefault="0091755C" w:rsidP="0091755C">
      <w:pPr>
        <w:jc w:val="both"/>
        <w:rPr>
          <w:rFonts w:ascii="Calibri" w:hAnsi="Calibri" w:cs="Calibri"/>
          <w:sz w:val="22"/>
          <w:szCs w:val="22"/>
          <w:lang w:val="de-DE"/>
        </w:rPr>
      </w:pPr>
    </w:p>
    <w:p w14:paraId="5AAED789" w14:textId="62AB0E99" w:rsidR="00CE3886" w:rsidRPr="002C0333" w:rsidRDefault="00CE3886" w:rsidP="00A16664">
      <w:pPr>
        <w:contextualSpacing/>
        <w:jc w:val="both"/>
        <w:rPr>
          <w:rFonts w:ascii="Calibri" w:hAnsi="Calibri" w:cs="Calibri"/>
          <w:sz w:val="22"/>
          <w:szCs w:val="22"/>
          <w:lang w:val="de-DE"/>
        </w:rPr>
      </w:pPr>
      <w:r w:rsidRPr="002C0333">
        <w:rPr>
          <w:rFonts w:ascii="Calibri" w:hAnsi="Calibri" w:cs="Calibri"/>
          <w:sz w:val="22"/>
          <w:szCs w:val="22"/>
          <w:lang w:val="de-DE"/>
        </w:rPr>
        <w:t xml:space="preserve">1° </w:t>
      </w:r>
      <w:r w:rsidR="00492A28">
        <w:rPr>
          <w:rFonts w:ascii="Calibri" w:hAnsi="Calibri" w:cs="Calibri"/>
          <w:sz w:val="22"/>
          <w:szCs w:val="22"/>
          <w:lang w:val="de-DE"/>
        </w:rPr>
        <w:t>Pflegebezogene Aufgaben</w:t>
      </w:r>
      <w:r w:rsidRPr="002C0333">
        <w:rPr>
          <w:rFonts w:ascii="Calibri" w:hAnsi="Calibri" w:cs="Calibri"/>
          <w:sz w:val="22"/>
          <w:szCs w:val="22"/>
          <w:lang w:val="de-DE"/>
        </w:rPr>
        <w:t>:</w:t>
      </w:r>
    </w:p>
    <w:p w14:paraId="634B10C3" w14:textId="207A2C4A" w:rsidR="00492A28" w:rsidRDefault="00492A28" w:rsidP="00A16664">
      <w:pPr>
        <w:pStyle w:val="Listenabsatz"/>
        <w:numPr>
          <w:ilvl w:val="0"/>
          <w:numId w:val="26"/>
        </w:numPr>
        <w:jc w:val="both"/>
        <w:rPr>
          <w:rFonts w:ascii="Calibri" w:hAnsi="Calibri" w:cs="Calibri"/>
          <w:sz w:val="22"/>
          <w:szCs w:val="22"/>
          <w:lang w:val="de-DE"/>
        </w:rPr>
      </w:pPr>
      <w:r>
        <w:rPr>
          <w:rFonts w:ascii="Calibri" w:hAnsi="Calibri" w:cs="Calibri"/>
          <w:sz w:val="22"/>
          <w:szCs w:val="22"/>
          <w:lang w:val="de-DE"/>
        </w:rPr>
        <w:t>die</w:t>
      </w:r>
      <w:r w:rsidRPr="0082524D">
        <w:rPr>
          <w:rFonts w:ascii="Calibri" w:hAnsi="Calibri" w:cs="Calibri"/>
          <w:sz w:val="22"/>
          <w:szCs w:val="22"/>
          <w:lang w:val="de-DE"/>
        </w:rPr>
        <w:t xml:space="preserve"> multidisziplinäre Konzertierung </w:t>
      </w:r>
      <w:r>
        <w:rPr>
          <w:rFonts w:ascii="Calibri" w:hAnsi="Calibri" w:cs="Calibri"/>
          <w:sz w:val="22"/>
          <w:szCs w:val="22"/>
          <w:lang w:val="de-DE"/>
        </w:rPr>
        <w:t>in regelmäßigen Intervallen organisieren</w:t>
      </w:r>
      <w:r w:rsidRPr="0082524D">
        <w:rPr>
          <w:rFonts w:ascii="Calibri" w:hAnsi="Calibri" w:cs="Calibri"/>
          <w:sz w:val="22"/>
          <w:szCs w:val="22"/>
          <w:lang w:val="de-DE"/>
        </w:rPr>
        <w:t xml:space="preserve">; die der Einrichtung angeschlossenen </w:t>
      </w:r>
      <w:r w:rsidRPr="00642438">
        <w:rPr>
          <w:rFonts w:ascii="Calibri" w:hAnsi="Calibri" w:cs="Calibri"/>
          <w:sz w:val="22"/>
          <w:szCs w:val="22"/>
          <w:lang w:val="de-DE"/>
        </w:rPr>
        <w:t>Pflegeanbieter n</w:t>
      </w:r>
      <w:r w:rsidRPr="0082524D">
        <w:rPr>
          <w:rFonts w:ascii="Calibri" w:hAnsi="Calibri" w:cs="Calibri"/>
          <w:sz w:val="22"/>
          <w:szCs w:val="22"/>
          <w:lang w:val="de-DE"/>
        </w:rPr>
        <w:t>ehmen daran teil und die behandel</w:t>
      </w:r>
      <w:r>
        <w:rPr>
          <w:rFonts w:ascii="Calibri" w:hAnsi="Calibri" w:cs="Calibri"/>
          <w:sz w:val="22"/>
          <w:szCs w:val="22"/>
          <w:lang w:val="de-DE"/>
        </w:rPr>
        <w:t>nden Ärzte sind dazu eingeladen;</w:t>
      </w:r>
    </w:p>
    <w:p w14:paraId="389FB741" w14:textId="469F5C6B" w:rsidR="00492A28" w:rsidRPr="00492A28" w:rsidRDefault="00492A28" w:rsidP="00492A28">
      <w:pPr>
        <w:pStyle w:val="Listenabsatz"/>
        <w:numPr>
          <w:ilvl w:val="0"/>
          <w:numId w:val="26"/>
        </w:numPr>
        <w:jc w:val="both"/>
        <w:rPr>
          <w:rFonts w:ascii="Calibri" w:hAnsi="Calibri" w:cs="Calibri"/>
          <w:color w:val="auto"/>
          <w:sz w:val="22"/>
          <w:szCs w:val="22"/>
          <w:lang w:val="de-DE"/>
        </w:rPr>
      </w:pPr>
      <w:r>
        <w:rPr>
          <w:rFonts w:ascii="Calibri" w:hAnsi="Calibri" w:cs="Calibri"/>
          <w:sz w:val="22"/>
          <w:szCs w:val="22"/>
          <w:lang w:val="de-DE"/>
        </w:rPr>
        <w:t xml:space="preserve">an der </w:t>
      </w:r>
      <w:r w:rsidRPr="0082524D">
        <w:rPr>
          <w:rFonts w:ascii="Calibri" w:hAnsi="Calibri" w:cs="Calibri"/>
          <w:sz w:val="22"/>
          <w:szCs w:val="22"/>
          <w:lang w:val="de-DE"/>
        </w:rPr>
        <w:t xml:space="preserve">Festlegung von Strategien in Bezug auf die Kontrolle von nosokomialen Infektionen, die Vorbeugung von Dekubitus- und chronischen Wunden, die Mund- und Zahnpflege, die Problematik der </w:t>
      </w:r>
      <w:r w:rsidRPr="00492A28">
        <w:rPr>
          <w:rFonts w:ascii="Calibri" w:hAnsi="Calibri" w:cs="Calibri"/>
          <w:color w:val="auto"/>
          <w:sz w:val="22"/>
          <w:szCs w:val="22"/>
          <w:lang w:val="de-DE"/>
        </w:rPr>
        <w:t>Inkontinenz und die Palliativpflege teilnehmen;</w:t>
      </w:r>
    </w:p>
    <w:p w14:paraId="3A0F8C1D" w14:textId="77777777" w:rsidR="00492A28" w:rsidRDefault="00492A28" w:rsidP="00492A28">
      <w:pPr>
        <w:pStyle w:val="Listenabsatz"/>
        <w:numPr>
          <w:ilvl w:val="0"/>
          <w:numId w:val="26"/>
        </w:numPr>
        <w:jc w:val="both"/>
        <w:rPr>
          <w:rFonts w:ascii="Calibri" w:hAnsi="Calibri" w:cs="Calibri"/>
          <w:color w:val="auto"/>
          <w:sz w:val="22"/>
          <w:szCs w:val="22"/>
          <w:lang w:val="de-DE"/>
        </w:rPr>
      </w:pPr>
      <w:r w:rsidRPr="00492A28">
        <w:rPr>
          <w:rFonts w:ascii="Calibri" w:hAnsi="Calibri" w:cs="Calibri"/>
          <w:color w:val="auto"/>
          <w:sz w:val="22"/>
          <w:szCs w:val="22"/>
          <w:lang w:val="de-DE"/>
        </w:rPr>
        <w:t>die Pflegeverwaltung sowie das Ausfüllen und die Aktualisierung des medizinisch-pharmazeutischen Formulars koordinieren, in Absprache mit den behandelnden Ärzten;</w:t>
      </w:r>
    </w:p>
    <w:p w14:paraId="0C010C04" w14:textId="1AC535FC" w:rsidR="00C34554" w:rsidRPr="00C34554" w:rsidRDefault="00492A28" w:rsidP="00A16664">
      <w:pPr>
        <w:pStyle w:val="Listenabsatz"/>
        <w:numPr>
          <w:ilvl w:val="0"/>
          <w:numId w:val="26"/>
        </w:numPr>
        <w:jc w:val="both"/>
        <w:rPr>
          <w:rFonts w:ascii="Calibri" w:hAnsi="Calibri" w:cs="Calibri"/>
          <w:color w:val="auto"/>
          <w:sz w:val="22"/>
          <w:szCs w:val="22"/>
          <w:lang w:val="de-DE"/>
        </w:rPr>
      </w:pPr>
      <w:r w:rsidRPr="00C34554">
        <w:rPr>
          <w:rFonts w:ascii="Calibri" w:hAnsi="Calibri" w:cs="Calibri"/>
          <w:sz w:val="22"/>
          <w:szCs w:val="22"/>
          <w:lang w:val="de-DE"/>
        </w:rPr>
        <w:t xml:space="preserve">die medizinischen Tätigkeiten koordinieren, falls ein Gesundheitsrisiko für die Bewohner und das Personal besteht, </w:t>
      </w:r>
      <w:r w:rsidRPr="00C34554">
        <w:rPr>
          <w:rFonts w:ascii="Calibri" w:hAnsi="Calibri" w:cs="Calibri"/>
          <w:color w:val="auto"/>
          <w:sz w:val="22"/>
          <w:szCs w:val="22"/>
          <w:lang w:val="de-DE"/>
        </w:rPr>
        <w:t>in Absprache mit den behandelnden Ärzten</w:t>
      </w:r>
      <w:r w:rsidRPr="00C34554">
        <w:rPr>
          <w:rFonts w:ascii="Calibri" w:hAnsi="Calibri" w:cs="Calibri"/>
          <w:sz w:val="22"/>
          <w:szCs w:val="22"/>
          <w:lang w:val="de-DE"/>
        </w:rPr>
        <w:t>;</w:t>
      </w:r>
    </w:p>
    <w:p w14:paraId="3C16182C" w14:textId="77777777" w:rsidR="00C34554" w:rsidRPr="00C34554" w:rsidRDefault="00C34554" w:rsidP="00A16664">
      <w:pPr>
        <w:pStyle w:val="Listenabsatz"/>
        <w:numPr>
          <w:ilvl w:val="0"/>
          <w:numId w:val="26"/>
        </w:numPr>
        <w:jc w:val="both"/>
        <w:rPr>
          <w:rFonts w:ascii="Calibri" w:hAnsi="Calibri" w:cs="Calibri"/>
          <w:color w:val="auto"/>
          <w:sz w:val="22"/>
          <w:szCs w:val="22"/>
          <w:lang w:val="de-DE"/>
        </w:rPr>
      </w:pPr>
      <w:r w:rsidRPr="00C34554">
        <w:rPr>
          <w:rFonts w:ascii="Calibri" w:hAnsi="Calibri" w:cs="Calibri"/>
          <w:color w:val="auto"/>
          <w:sz w:val="22"/>
          <w:szCs w:val="22"/>
          <w:lang w:val="de-DE"/>
        </w:rPr>
        <w:t>die Kontinuität der medizinischen Versorgung koordinieren;</w:t>
      </w:r>
    </w:p>
    <w:p w14:paraId="25C3B6BE" w14:textId="234CC066" w:rsidR="00C34554" w:rsidRPr="00C34554" w:rsidRDefault="00C34554" w:rsidP="00A16664">
      <w:pPr>
        <w:pStyle w:val="Listenabsatz"/>
        <w:numPr>
          <w:ilvl w:val="0"/>
          <w:numId w:val="26"/>
        </w:numPr>
        <w:jc w:val="both"/>
        <w:rPr>
          <w:rFonts w:ascii="Calibri" w:hAnsi="Calibri" w:cs="Calibri"/>
          <w:color w:val="auto"/>
          <w:sz w:val="22"/>
          <w:szCs w:val="22"/>
          <w:lang w:val="de-DE"/>
        </w:rPr>
      </w:pPr>
      <w:r w:rsidRPr="00C34554">
        <w:rPr>
          <w:rFonts w:ascii="Calibri" w:hAnsi="Calibri" w:cs="Calibri"/>
          <w:color w:val="auto"/>
          <w:sz w:val="22"/>
          <w:szCs w:val="22"/>
          <w:lang w:val="de-DE"/>
        </w:rPr>
        <w:t>die Zusammensetzung und die Aktualisierung der medizinischen Akten koordinieren;</w:t>
      </w:r>
    </w:p>
    <w:p w14:paraId="303FE191" w14:textId="77777777" w:rsidR="00C34554" w:rsidRDefault="00C34554" w:rsidP="00A16664">
      <w:pPr>
        <w:contextualSpacing/>
        <w:jc w:val="both"/>
        <w:rPr>
          <w:rFonts w:ascii="Calibri" w:hAnsi="Calibri" w:cs="Calibri"/>
          <w:sz w:val="22"/>
          <w:szCs w:val="22"/>
          <w:lang w:val="de-DE"/>
        </w:rPr>
      </w:pPr>
    </w:p>
    <w:p w14:paraId="663A02CB" w14:textId="719D07C4" w:rsidR="00CE3886" w:rsidRPr="002C0333" w:rsidRDefault="00CE3886" w:rsidP="00A16664">
      <w:pPr>
        <w:contextualSpacing/>
        <w:jc w:val="both"/>
        <w:rPr>
          <w:rFonts w:ascii="Calibri" w:hAnsi="Calibri" w:cs="Calibri"/>
          <w:sz w:val="22"/>
          <w:szCs w:val="22"/>
          <w:lang w:val="de-DE"/>
        </w:rPr>
      </w:pPr>
      <w:r w:rsidRPr="002C0333">
        <w:rPr>
          <w:rFonts w:ascii="Calibri" w:hAnsi="Calibri" w:cs="Calibri"/>
          <w:sz w:val="22"/>
          <w:szCs w:val="22"/>
          <w:lang w:val="de-DE"/>
        </w:rPr>
        <w:t xml:space="preserve">2° </w:t>
      </w:r>
      <w:r w:rsidR="00C34554" w:rsidRPr="0082524D">
        <w:rPr>
          <w:rFonts w:ascii="Calibri" w:hAnsi="Calibri" w:cs="Calibri"/>
          <w:sz w:val="22"/>
          <w:szCs w:val="22"/>
          <w:lang w:val="de-DE"/>
        </w:rPr>
        <w:t>Aus- und Weiterbildung</w:t>
      </w:r>
      <w:r w:rsidRPr="002C0333">
        <w:rPr>
          <w:rFonts w:ascii="Calibri" w:hAnsi="Calibri" w:cs="Calibri"/>
          <w:sz w:val="22"/>
          <w:szCs w:val="22"/>
          <w:lang w:val="de-DE"/>
        </w:rPr>
        <w:t>:</w:t>
      </w:r>
    </w:p>
    <w:p w14:paraId="72503D7B" w14:textId="71D26007" w:rsidR="00C34554" w:rsidRDefault="00C34554" w:rsidP="00C34554">
      <w:pPr>
        <w:pStyle w:val="Listenabsatz"/>
        <w:numPr>
          <w:ilvl w:val="0"/>
          <w:numId w:val="27"/>
        </w:numPr>
        <w:jc w:val="both"/>
        <w:rPr>
          <w:rFonts w:ascii="Calibri" w:hAnsi="Calibri" w:cs="Calibri"/>
          <w:sz w:val="22"/>
          <w:szCs w:val="22"/>
          <w:lang w:val="de-DE"/>
        </w:rPr>
      </w:pPr>
      <w:r>
        <w:rPr>
          <w:rFonts w:ascii="Calibri" w:hAnsi="Calibri" w:cs="Calibri"/>
          <w:sz w:val="22"/>
          <w:szCs w:val="22"/>
          <w:lang w:val="de-DE"/>
        </w:rPr>
        <w:t xml:space="preserve">sich </w:t>
      </w:r>
      <w:r w:rsidRPr="0082524D">
        <w:rPr>
          <w:rFonts w:ascii="Calibri" w:hAnsi="Calibri" w:cs="Calibri"/>
          <w:sz w:val="22"/>
          <w:szCs w:val="22"/>
          <w:lang w:val="de-DE"/>
        </w:rPr>
        <w:t>an der Organisation von Tätigkeiten in Bezug auf die Aus- und Weiterbildung im Bereich der Gesundheitspflege für das Personal des Alten- und Pflegeheims und für die betroffenen behandelnden Ärzte</w:t>
      </w:r>
      <w:r>
        <w:rPr>
          <w:rFonts w:ascii="Calibri" w:hAnsi="Calibri" w:cs="Calibri"/>
          <w:sz w:val="22"/>
          <w:szCs w:val="22"/>
          <w:lang w:val="de-DE"/>
        </w:rPr>
        <w:t xml:space="preserve"> beteiligen.</w:t>
      </w:r>
    </w:p>
    <w:p w14:paraId="1DBD38CA" w14:textId="77777777" w:rsidR="00C34554" w:rsidRDefault="00C34554" w:rsidP="00A16664">
      <w:pPr>
        <w:contextualSpacing/>
        <w:jc w:val="both"/>
        <w:rPr>
          <w:rFonts w:ascii="Calibri" w:hAnsi="Calibri" w:cs="Calibri"/>
          <w:color w:val="FF0000"/>
          <w:sz w:val="22"/>
          <w:szCs w:val="22"/>
          <w:lang w:val="de-DE"/>
        </w:rPr>
      </w:pPr>
    </w:p>
    <w:p w14:paraId="7BE8261C" w14:textId="0D591F68" w:rsidR="00CE3886" w:rsidRPr="00C34554" w:rsidRDefault="00CE3886" w:rsidP="00A16664">
      <w:pPr>
        <w:contextualSpacing/>
        <w:jc w:val="both"/>
        <w:rPr>
          <w:rFonts w:ascii="Calibri" w:hAnsi="Calibri" w:cs="Calibri"/>
          <w:sz w:val="22"/>
          <w:szCs w:val="22"/>
          <w:lang w:val="de-DE"/>
        </w:rPr>
      </w:pPr>
      <w:r w:rsidRPr="00C34554">
        <w:rPr>
          <w:rFonts w:ascii="Calibri" w:hAnsi="Calibri" w:cs="Calibri"/>
          <w:sz w:val="22"/>
          <w:szCs w:val="22"/>
          <w:lang w:val="de-DE"/>
        </w:rPr>
        <w:t xml:space="preserve">3° </w:t>
      </w:r>
      <w:r w:rsidR="00C34554" w:rsidRPr="00C34554">
        <w:rPr>
          <w:rFonts w:ascii="Calibri" w:hAnsi="Calibri" w:cs="Calibri"/>
          <w:sz w:val="22"/>
          <w:szCs w:val="22"/>
          <w:lang w:val="de-DE"/>
        </w:rPr>
        <w:t>Beziehungen zu den behandelnden Ärzten</w:t>
      </w:r>
      <w:r w:rsidRPr="00C34554">
        <w:rPr>
          <w:rFonts w:ascii="Calibri" w:hAnsi="Calibri" w:cs="Calibri"/>
          <w:sz w:val="22"/>
          <w:szCs w:val="22"/>
          <w:lang w:val="de-DE"/>
        </w:rPr>
        <w:t>:</w:t>
      </w:r>
    </w:p>
    <w:p w14:paraId="606708FA" w14:textId="32B09648" w:rsidR="00C34554" w:rsidRDefault="00C34554" w:rsidP="00C34554">
      <w:pPr>
        <w:pStyle w:val="Listenabsatz"/>
        <w:numPr>
          <w:ilvl w:val="0"/>
          <w:numId w:val="29"/>
        </w:numPr>
        <w:jc w:val="both"/>
        <w:rPr>
          <w:rFonts w:ascii="Calibri" w:hAnsi="Calibri" w:cs="Calibri"/>
          <w:sz w:val="22"/>
          <w:szCs w:val="22"/>
          <w:lang w:val="de-DE"/>
        </w:rPr>
      </w:pPr>
      <w:r>
        <w:rPr>
          <w:rFonts w:ascii="Calibri" w:hAnsi="Calibri" w:cs="Calibri"/>
          <w:sz w:val="22"/>
          <w:szCs w:val="22"/>
          <w:lang w:val="de-DE"/>
        </w:rPr>
        <w:t xml:space="preserve">die </w:t>
      </w:r>
      <w:r w:rsidRPr="0082524D">
        <w:rPr>
          <w:rFonts w:ascii="Calibri" w:hAnsi="Calibri" w:cs="Calibri"/>
          <w:sz w:val="22"/>
          <w:szCs w:val="22"/>
          <w:lang w:val="de-DE"/>
        </w:rPr>
        <w:t>Direktion des Alten- und Pflegeheims</w:t>
      </w:r>
      <w:r w:rsidRPr="00C34554">
        <w:rPr>
          <w:rFonts w:ascii="Calibri" w:hAnsi="Calibri" w:cs="Calibri"/>
          <w:sz w:val="22"/>
          <w:szCs w:val="22"/>
          <w:lang w:val="de-DE"/>
        </w:rPr>
        <w:t xml:space="preserve"> </w:t>
      </w:r>
      <w:r>
        <w:rPr>
          <w:rFonts w:ascii="Calibri" w:hAnsi="Calibri" w:cs="Calibri"/>
          <w:sz w:val="22"/>
          <w:szCs w:val="22"/>
          <w:lang w:val="de-DE"/>
        </w:rPr>
        <w:t>bei den Beziehungen zu den behandelnden Ärzten unterstützen.</w:t>
      </w:r>
    </w:p>
    <w:p w14:paraId="6C8ED036" w14:textId="77777777" w:rsidR="00C34554" w:rsidRDefault="00C34554" w:rsidP="00A16664">
      <w:pPr>
        <w:contextualSpacing/>
        <w:jc w:val="both"/>
        <w:rPr>
          <w:rFonts w:ascii="Calibri" w:hAnsi="Calibri" w:cs="Calibri"/>
          <w:sz w:val="22"/>
          <w:szCs w:val="22"/>
          <w:lang w:val="de-DE"/>
        </w:rPr>
      </w:pPr>
    </w:p>
    <w:p w14:paraId="020C57CD" w14:textId="131DCF74" w:rsidR="00CE3886" w:rsidRPr="002C0333" w:rsidRDefault="00CE3886" w:rsidP="00A16664">
      <w:pPr>
        <w:contextualSpacing/>
        <w:jc w:val="both"/>
        <w:rPr>
          <w:rFonts w:ascii="Calibri" w:hAnsi="Calibri" w:cs="Calibri"/>
          <w:sz w:val="22"/>
          <w:szCs w:val="22"/>
          <w:lang w:val="de-DE"/>
        </w:rPr>
      </w:pPr>
      <w:r w:rsidRPr="002C0333">
        <w:rPr>
          <w:rFonts w:ascii="Calibri" w:hAnsi="Calibri" w:cs="Calibri"/>
          <w:sz w:val="22"/>
          <w:szCs w:val="22"/>
          <w:lang w:val="de-DE"/>
        </w:rPr>
        <w:t>4°</w:t>
      </w:r>
      <w:r w:rsidR="00C34554">
        <w:rPr>
          <w:rFonts w:ascii="Calibri" w:hAnsi="Calibri" w:cs="Calibri"/>
          <w:sz w:val="22"/>
          <w:szCs w:val="22"/>
          <w:lang w:val="de-DE"/>
        </w:rPr>
        <w:t xml:space="preserve"> </w:t>
      </w:r>
      <w:r w:rsidR="00C34554" w:rsidRPr="0082524D">
        <w:rPr>
          <w:rFonts w:ascii="Calibri" w:hAnsi="Calibri" w:cs="Calibri"/>
          <w:sz w:val="22"/>
          <w:szCs w:val="22"/>
          <w:lang w:val="de-DE"/>
        </w:rPr>
        <w:t>Qual</w:t>
      </w:r>
      <w:r w:rsidR="00C34554">
        <w:rPr>
          <w:rFonts w:ascii="Calibri" w:hAnsi="Calibri" w:cs="Calibri"/>
          <w:sz w:val="22"/>
          <w:szCs w:val="22"/>
          <w:lang w:val="de-DE"/>
        </w:rPr>
        <w:t>itätsprogramm</w:t>
      </w:r>
      <w:r w:rsidRPr="002C0333">
        <w:rPr>
          <w:rFonts w:ascii="Calibri" w:hAnsi="Calibri" w:cs="Calibri"/>
          <w:sz w:val="22"/>
          <w:szCs w:val="22"/>
          <w:lang w:val="de-DE"/>
        </w:rPr>
        <w:t>:</w:t>
      </w:r>
    </w:p>
    <w:p w14:paraId="2CF5BF73" w14:textId="29BCE749" w:rsidR="00C34554" w:rsidRDefault="00C34554" w:rsidP="00C34554">
      <w:pPr>
        <w:pStyle w:val="Listenabsatz"/>
        <w:numPr>
          <w:ilvl w:val="0"/>
          <w:numId w:val="27"/>
        </w:numPr>
        <w:jc w:val="both"/>
        <w:rPr>
          <w:rFonts w:ascii="Calibri" w:hAnsi="Calibri" w:cs="Calibri"/>
          <w:sz w:val="22"/>
          <w:szCs w:val="22"/>
          <w:lang w:val="de-DE"/>
        </w:rPr>
      </w:pPr>
      <w:r>
        <w:rPr>
          <w:rFonts w:ascii="Calibri" w:hAnsi="Calibri" w:cs="Calibri"/>
          <w:sz w:val="22"/>
          <w:szCs w:val="22"/>
          <w:lang w:val="de-DE"/>
        </w:rPr>
        <w:t>sich an der Einrichtung des Qualitätsprogramms beteiligen.</w:t>
      </w:r>
    </w:p>
    <w:p w14:paraId="0F007038" w14:textId="77777777" w:rsidR="00CE3886" w:rsidRPr="002C0333" w:rsidRDefault="00CE3886" w:rsidP="00A16664">
      <w:pPr>
        <w:contextualSpacing/>
        <w:jc w:val="both"/>
        <w:rPr>
          <w:rFonts w:ascii="Calibri" w:hAnsi="Calibri" w:cs="Calibri"/>
          <w:sz w:val="22"/>
          <w:szCs w:val="22"/>
          <w:lang w:val="de-DE"/>
        </w:rPr>
      </w:pPr>
    </w:p>
    <w:p w14:paraId="5E797F71" w14:textId="7EF925F6" w:rsidR="00492A28" w:rsidRPr="00960695" w:rsidRDefault="00492A28" w:rsidP="00492A28">
      <w:pPr>
        <w:jc w:val="both"/>
        <w:rPr>
          <w:rFonts w:ascii="Calibri" w:hAnsi="Calibri" w:cs="Calibri"/>
          <w:sz w:val="22"/>
          <w:szCs w:val="22"/>
          <w:lang w:val="de-DE"/>
        </w:rPr>
      </w:pPr>
      <w:r w:rsidRPr="00960695">
        <w:rPr>
          <w:rFonts w:ascii="Calibri" w:hAnsi="Calibri" w:cs="Calibri"/>
          <w:sz w:val="22"/>
          <w:szCs w:val="22"/>
          <w:lang w:val="de-DE"/>
        </w:rPr>
        <w:t xml:space="preserve">Zur Unterstützung der sterbebegleitenden Pflege im Alten- und Pflegeheim sind der </w:t>
      </w:r>
      <w:r w:rsidR="00F1260C">
        <w:rPr>
          <w:rFonts w:ascii="Calibri" w:hAnsi="Calibri" w:cs="Calibri"/>
          <w:sz w:val="22"/>
          <w:szCs w:val="22"/>
          <w:lang w:val="de-DE"/>
        </w:rPr>
        <w:t>Koordinationsarzt</w:t>
      </w:r>
      <w:r w:rsidRPr="00960695">
        <w:rPr>
          <w:rFonts w:ascii="Calibri" w:hAnsi="Calibri" w:cs="Calibri"/>
          <w:sz w:val="22"/>
          <w:szCs w:val="22"/>
          <w:lang w:val="de-DE"/>
        </w:rPr>
        <w:t xml:space="preserve"> und der/die Chefkrankenpfleger damit beauftragt:</w:t>
      </w:r>
    </w:p>
    <w:p w14:paraId="761AF494" w14:textId="77777777" w:rsidR="00492A28" w:rsidRDefault="00492A28" w:rsidP="00492A28">
      <w:pPr>
        <w:pStyle w:val="Listenabsatz"/>
        <w:numPr>
          <w:ilvl w:val="0"/>
          <w:numId w:val="24"/>
        </w:numPr>
        <w:jc w:val="both"/>
        <w:rPr>
          <w:rFonts w:ascii="Calibri" w:hAnsi="Calibri" w:cs="Calibri"/>
          <w:sz w:val="22"/>
          <w:szCs w:val="22"/>
          <w:lang w:val="de-DE"/>
        </w:rPr>
      </w:pPr>
      <w:r w:rsidRPr="00960695">
        <w:rPr>
          <w:rFonts w:ascii="Calibri" w:hAnsi="Calibri" w:cs="Calibri"/>
          <w:sz w:val="22"/>
          <w:szCs w:val="22"/>
          <w:lang w:val="de-DE"/>
        </w:rPr>
        <w:t>eine Palliativpflegekultur zu entwickeln und das Personal für deren N</w:t>
      </w:r>
      <w:r>
        <w:rPr>
          <w:rFonts w:ascii="Calibri" w:hAnsi="Calibri" w:cs="Calibri"/>
          <w:sz w:val="22"/>
          <w:szCs w:val="22"/>
          <w:lang w:val="de-DE"/>
        </w:rPr>
        <w:t>otwendigkeit zu sensibilisieren;</w:t>
      </w:r>
    </w:p>
    <w:p w14:paraId="0325CC81" w14:textId="77777777" w:rsidR="00492A28" w:rsidRDefault="00492A28" w:rsidP="00492A28">
      <w:pPr>
        <w:pStyle w:val="Listenabsatz"/>
        <w:numPr>
          <w:ilvl w:val="0"/>
          <w:numId w:val="24"/>
        </w:numPr>
        <w:jc w:val="both"/>
        <w:rPr>
          <w:rFonts w:ascii="Calibri" w:hAnsi="Calibri" w:cs="Calibri"/>
          <w:sz w:val="22"/>
          <w:szCs w:val="22"/>
          <w:lang w:val="de-DE"/>
        </w:rPr>
      </w:pPr>
      <w:r w:rsidRPr="00960695">
        <w:rPr>
          <w:rFonts w:ascii="Calibri" w:hAnsi="Calibri" w:cs="Calibri"/>
          <w:sz w:val="22"/>
          <w:szCs w:val="22"/>
          <w:lang w:val="de-DE"/>
        </w:rPr>
        <w:t xml:space="preserve">Gutachten im Bereich der Palliativpflege abzugeben für das Krankenpflegepersonal, die Pflegehelfer und das </w:t>
      </w:r>
      <w:r>
        <w:rPr>
          <w:rFonts w:ascii="Calibri" w:hAnsi="Calibri" w:cs="Calibri"/>
          <w:sz w:val="22"/>
          <w:szCs w:val="22"/>
          <w:lang w:val="de-DE"/>
        </w:rPr>
        <w:t>paramedizinische</w:t>
      </w:r>
      <w:r w:rsidRPr="00960695">
        <w:rPr>
          <w:rFonts w:ascii="Calibri" w:hAnsi="Calibri" w:cs="Calibri"/>
          <w:sz w:val="22"/>
          <w:szCs w:val="22"/>
          <w:lang w:val="de-DE"/>
        </w:rPr>
        <w:t xml:space="preserve"> Personal, das Reaktivierungsperson</w:t>
      </w:r>
      <w:r>
        <w:rPr>
          <w:rFonts w:ascii="Calibri" w:hAnsi="Calibri" w:cs="Calibri"/>
          <w:sz w:val="22"/>
          <w:szCs w:val="22"/>
          <w:lang w:val="de-DE"/>
        </w:rPr>
        <w:t xml:space="preserve">al und die </w:t>
      </w:r>
      <w:r w:rsidRPr="00960695">
        <w:rPr>
          <w:rFonts w:ascii="Calibri" w:hAnsi="Calibri" w:cs="Calibri"/>
          <w:sz w:val="22"/>
          <w:szCs w:val="22"/>
          <w:lang w:val="de-DE"/>
        </w:rPr>
        <w:t>Kinesiotherapeuten</w:t>
      </w:r>
      <w:r>
        <w:rPr>
          <w:rFonts w:ascii="Calibri" w:hAnsi="Calibri" w:cs="Calibri"/>
          <w:sz w:val="22"/>
          <w:szCs w:val="22"/>
          <w:lang w:val="de-DE"/>
        </w:rPr>
        <w:t>;</w:t>
      </w:r>
    </w:p>
    <w:p w14:paraId="5C23125B" w14:textId="77777777" w:rsidR="00492A28" w:rsidRPr="00960695" w:rsidRDefault="00492A28" w:rsidP="00492A28">
      <w:pPr>
        <w:pStyle w:val="Listenabsatz"/>
        <w:numPr>
          <w:ilvl w:val="0"/>
          <w:numId w:val="24"/>
        </w:numPr>
        <w:jc w:val="both"/>
        <w:rPr>
          <w:rFonts w:ascii="Calibri" w:hAnsi="Calibri" w:cs="Calibri"/>
          <w:sz w:val="22"/>
          <w:szCs w:val="22"/>
          <w:lang w:val="de-DE"/>
        </w:rPr>
      </w:pPr>
      <w:r w:rsidRPr="00960695">
        <w:rPr>
          <w:rFonts w:ascii="Calibri" w:hAnsi="Calibri" w:cs="Calibri"/>
          <w:sz w:val="22"/>
          <w:szCs w:val="22"/>
          <w:lang w:val="de-DE"/>
        </w:rPr>
        <w:t>die Kenntnisse der in Nr. 2 erwähnten Personalmitglieder im Bereich der Palliativpflege au</w:t>
      </w:r>
      <w:r>
        <w:rPr>
          <w:rFonts w:ascii="Calibri" w:hAnsi="Calibri" w:cs="Calibri"/>
          <w:sz w:val="22"/>
          <w:szCs w:val="22"/>
          <w:lang w:val="de-DE"/>
        </w:rPr>
        <w:t>f den neuesten Stand zu bringen;</w:t>
      </w:r>
    </w:p>
    <w:p w14:paraId="48840E51" w14:textId="77777777" w:rsidR="00492A28" w:rsidRPr="00960695" w:rsidRDefault="00492A28" w:rsidP="00492A28">
      <w:pPr>
        <w:pStyle w:val="Listenabsatz"/>
        <w:numPr>
          <w:ilvl w:val="0"/>
          <w:numId w:val="24"/>
        </w:numPr>
        <w:jc w:val="both"/>
        <w:rPr>
          <w:rFonts w:ascii="Calibri" w:hAnsi="Calibri" w:cs="Calibri"/>
          <w:sz w:val="22"/>
          <w:szCs w:val="22"/>
          <w:lang w:val="de-DE"/>
        </w:rPr>
      </w:pPr>
      <w:r w:rsidRPr="00960695">
        <w:rPr>
          <w:rFonts w:ascii="Calibri" w:hAnsi="Calibri" w:cs="Calibri"/>
          <w:sz w:val="22"/>
          <w:szCs w:val="22"/>
          <w:lang w:val="de-DE"/>
        </w:rPr>
        <w:t>die Rechtsvorschriften in Sachen Sterbehilfe und Palliativpflege einzuhalten und den Willen des Bewohners bezüglich seines Lebensendes und/oder seine vorgezogene Willenserklärung in Sachen Sterbehilfe zu respektieren</w:t>
      </w:r>
      <w:r>
        <w:rPr>
          <w:rFonts w:ascii="Calibri" w:hAnsi="Calibri" w:cs="Calibri"/>
          <w:sz w:val="22"/>
          <w:szCs w:val="22"/>
          <w:lang w:val="de-DE"/>
        </w:rPr>
        <w:t>.</w:t>
      </w:r>
    </w:p>
    <w:p w14:paraId="7D4C6450" w14:textId="77777777" w:rsidR="00CE3886" w:rsidRPr="002C0333" w:rsidRDefault="00CE3886" w:rsidP="00A16664">
      <w:pPr>
        <w:contextualSpacing/>
        <w:jc w:val="both"/>
        <w:rPr>
          <w:rFonts w:ascii="Calibri" w:hAnsi="Calibri" w:cs="Calibri"/>
          <w:sz w:val="22"/>
          <w:szCs w:val="22"/>
          <w:lang w:val="de-DE"/>
        </w:rPr>
      </w:pPr>
    </w:p>
    <w:p w14:paraId="65EF62E3" w14:textId="7A2565D8" w:rsidR="00C34554" w:rsidRPr="00C34554" w:rsidRDefault="00C34554" w:rsidP="00A16664">
      <w:pPr>
        <w:jc w:val="both"/>
        <w:rPr>
          <w:rFonts w:ascii="Calibri" w:hAnsi="Calibri" w:cs="Calibri"/>
          <w:sz w:val="22"/>
          <w:szCs w:val="22"/>
          <w:lang w:val="de-DE"/>
        </w:rPr>
      </w:pPr>
      <w:r w:rsidRPr="00C34554">
        <w:rPr>
          <w:rFonts w:ascii="Calibri" w:hAnsi="Calibri" w:cs="Calibri"/>
          <w:sz w:val="22"/>
          <w:szCs w:val="22"/>
          <w:lang w:val="de-DE"/>
        </w:rPr>
        <w:t xml:space="preserve">Seine Aufgabe wird im Einklang mit dem </w:t>
      </w:r>
      <w:r w:rsidR="00BC4626" w:rsidRPr="00BC4626">
        <w:rPr>
          <w:rFonts w:ascii="Calibri" w:hAnsi="Calibri" w:cs="Calibri"/>
          <w:sz w:val="22"/>
          <w:szCs w:val="22"/>
          <w:lang w:val="de-DE"/>
        </w:rPr>
        <w:t>Koordinierten Gesetz über die Ausübung der Gesundheitspflegeberufe</w:t>
      </w:r>
      <w:r w:rsidR="00BC4626" w:rsidRPr="00C34554">
        <w:rPr>
          <w:rFonts w:ascii="Calibri" w:hAnsi="Calibri" w:cs="Calibri"/>
          <w:sz w:val="22"/>
          <w:szCs w:val="22"/>
          <w:lang w:val="de-DE"/>
        </w:rPr>
        <w:t xml:space="preserve"> </w:t>
      </w:r>
      <w:r w:rsidR="00BC4626">
        <w:rPr>
          <w:rFonts w:ascii="Calibri" w:hAnsi="Calibri" w:cs="Calibri"/>
          <w:sz w:val="22"/>
          <w:szCs w:val="22"/>
          <w:lang w:val="de-DE"/>
        </w:rPr>
        <w:t>erfüllt.</w:t>
      </w:r>
    </w:p>
    <w:p w14:paraId="086E1326" w14:textId="77777777" w:rsidR="00FD4079" w:rsidRPr="00492A28" w:rsidRDefault="00FD4079" w:rsidP="00A16664">
      <w:pPr>
        <w:jc w:val="both"/>
        <w:rPr>
          <w:rFonts w:ascii="Calibri" w:hAnsi="Calibri" w:cs="Calibri"/>
          <w:color w:val="FF0000"/>
          <w:lang w:val="de-DE"/>
        </w:rPr>
      </w:pPr>
    </w:p>
    <w:p w14:paraId="5FD420DE" w14:textId="6BD51E06" w:rsidR="00BC4626" w:rsidRDefault="00BC4626" w:rsidP="007160D0">
      <w:pPr>
        <w:jc w:val="both"/>
        <w:rPr>
          <w:rFonts w:ascii="Calibri" w:hAnsi="Calibri" w:cs="Calibri"/>
          <w:sz w:val="22"/>
          <w:szCs w:val="22"/>
          <w:lang w:val="de-DE"/>
        </w:rPr>
      </w:pPr>
      <w:r w:rsidRPr="00BC4626">
        <w:rPr>
          <w:rFonts w:ascii="Calibri" w:hAnsi="Calibri" w:cs="Calibri"/>
          <w:sz w:val="22"/>
          <w:szCs w:val="22"/>
          <w:lang w:val="de-DE"/>
        </w:rPr>
        <w:t xml:space="preserve">Der </w:t>
      </w:r>
      <w:r w:rsidR="00F1260C">
        <w:rPr>
          <w:rFonts w:ascii="Calibri" w:hAnsi="Calibri" w:cs="Calibri"/>
          <w:sz w:val="22"/>
          <w:szCs w:val="22"/>
          <w:lang w:val="de-DE"/>
        </w:rPr>
        <w:t>Koordinationsarzt</w:t>
      </w:r>
      <w:r w:rsidRPr="00BC4626">
        <w:rPr>
          <w:rFonts w:ascii="Calibri" w:hAnsi="Calibri" w:cs="Calibri"/>
          <w:sz w:val="22"/>
          <w:szCs w:val="22"/>
          <w:lang w:val="de-DE"/>
        </w:rPr>
        <w:t xml:space="preserve"> ist für sein</w:t>
      </w:r>
      <w:r>
        <w:rPr>
          <w:rFonts w:ascii="Calibri" w:hAnsi="Calibri" w:cs="Calibri"/>
          <w:sz w:val="22"/>
          <w:szCs w:val="22"/>
          <w:lang w:val="de-DE"/>
        </w:rPr>
        <w:t>e Handlungen</w:t>
      </w:r>
      <w:r w:rsidRPr="00BC4626">
        <w:rPr>
          <w:rFonts w:ascii="Calibri" w:hAnsi="Calibri" w:cs="Calibri"/>
          <w:sz w:val="22"/>
          <w:szCs w:val="22"/>
          <w:lang w:val="de-DE"/>
        </w:rPr>
        <w:t xml:space="preserve"> allein verantwortlich</w:t>
      </w:r>
      <w:r>
        <w:rPr>
          <w:rFonts w:ascii="Calibri" w:hAnsi="Calibri" w:cs="Calibri"/>
          <w:sz w:val="22"/>
          <w:szCs w:val="22"/>
          <w:lang w:val="de-DE"/>
        </w:rPr>
        <w:t>.</w:t>
      </w:r>
    </w:p>
    <w:p w14:paraId="0EEE7727" w14:textId="77777777" w:rsidR="00BC4626" w:rsidRDefault="00BC4626" w:rsidP="007160D0">
      <w:pPr>
        <w:jc w:val="both"/>
        <w:rPr>
          <w:rFonts w:ascii="Calibri" w:hAnsi="Calibri" w:cs="Calibri"/>
          <w:sz w:val="22"/>
          <w:szCs w:val="22"/>
          <w:lang w:val="de-DE"/>
        </w:rPr>
      </w:pPr>
    </w:p>
    <w:p w14:paraId="55748B77" w14:textId="2A7074B0" w:rsidR="00D87933" w:rsidRPr="002C0333" w:rsidRDefault="00D87933" w:rsidP="007160D0">
      <w:pPr>
        <w:jc w:val="both"/>
        <w:rPr>
          <w:rFonts w:ascii="Calibri" w:hAnsi="Calibri" w:cs="Calibri"/>
          <w:lang w:val="de-DE"/>
        </w:rPr>
      </w:pPr>
      <w:r w:rsidRPr="002C0333">
        <w:rPr>
          <w:rFonts w:ascii="Calibri" w:hAnsi="Calibri" w:cs="Calibri"/>
          <w:highlight w:val="lightGray"/>
          <w:lang w:val="de-DE"/>
        </w:rPr>
        <w:t>[</w:t>
      </w:r>
      <w:r w:rsidR="00C40DD4">
        <w:rPr>
          <w:rFonts w:ascii="Calibri" w:hAnsi="Calibri" w:cs="Calibri"/>
          <w:highlight w:val="lightGray"/>
          <w:lang w:val="de-DE"/>
        </w:rPr>
        <w:t>Für die öffentlichen Auftraggeber der Deutschsprachigen Gemeinschaft</w:t>
      </w:r>
      <w:r w:rsidRPr="002C0333">
        <w:rPr>
          <w:rFonts w:ascii="Calibri" w:hAnsi="Calibri" w:cs="Calibri"/>
          <w:highlight w:val="lightGray"/>
          <w:lang w:val="de-DE"/>
        </w:rPr>
        <w:t>:]</w:t>
      </w:r>
    </w:p>
    <w:p w14:paraId="73173D5A" w14:textId="77777777" w:rsidR="00D87933" w:rsidRPr="002C0333" w:rsidRDefault="00D87933" w:rsidP="00D87933">
      <w:pPr>
        <w:jc w:val="both"/>
        <w:rPr>
          <w:rFonts w:ascii="Calibri" w:hAnsi="Calibri" w:cs="Calibri"/>
          <w:sz w:val="22"/>
          <w:szCs w:val="22"/>
          <w:lang w:val="de-DE"/>
        </w:rPr>
      </w:pPr>
    </w:p>
    <w:p w14:paraId="37393FE2" w14:textId="051B75E2" w:rsidR="00C40DD4" w:rsidRDefault="00C40DD4" w:rsidP="00D87933">
      <w:pPr>
        <w:jc w:val="both"/>
        <w:rPr>
          <w:rFonts w:ascii="Calibri" w:hAnsi="Calibri" w:cs="Calibri"/>
          <w:sz w:val="22"/>
          <w:szCs w:val="22"/>
          <w:lang w:val="de-DE"/>
        </w:rPr>
      </w:pPr>
      <w:r>
        <w:rPr>
          <w:rFonts w:ascii="Calibri" w:hAnsi="Calibri" w:cs="Calibri"/>
          <w:sz w:val="22"/>
          <w:szCs w:val="22"/>
          <w:lang w:val="de-DE"/>
        </w:rPr>
        <w:t xml:space="preserve">Die Aufgaben des </w:t>
      </w:r>
      <w:r w:rsidR="00F1260C">
        <w:rPr>
          <w:rFonts w:ascii="Calibri" w:hAnsi="Calibri" w:cs="Calibri"/>
          <w:sz w:val="22"/>
          <w:szCs w:val="22"/>
          <w:lang w:val="de-DE"/>
        </w:rPr>
        <w:t>Koordinationsarztes</w:t>
      </w:r>
      <w:r>
        <w:rPr>
          <w:rFonts w:ascii="Calibri" w:hAnsi="Calibri" w:cs="Calibri"/>
          <w:sz w:val="22"/>
          <w:szCs w:val="22"/>
          <w:lang w:val="de-DE"/>
        </w:rPr>
        <w:t xml:space="preserve"> sind unter Punkt B, 3, h) und Punkt B, 10, b) von Anhang 1 des Königlichen Erlasses vom 21. September 2004 </w:t>
      </w:r>
      <w:r w:rsidRPr="00C40DD4">
        <w:rPr>
          <w:rFonts w:ascii="Calibri" w:hAnsi="Calibri" w:cs="Calibri"/>
          <w:sz w:val="22"/>
          <w:szCs w:val="22"/>
          <w:lang w:val="de-DE"/>
        </w:rPr>
        <w:t>zur Festlegung der Normen für die besondere Zulassung als Alten- und Pflegeheim, als Tagespflegestätte oder als Zentrum für erworbene Hirnschädigungen</w:t>
      </w:r>
      <w:r>
        <w:rPr>
          <w:rFonts w:ascii="Calibri" w:hAnsi="Calibri" w:cs="Calibri"/>
          <w:sz w:val="22"/>
          <w:szCs w:val="22"/>
          <w:lang w:val="de-DE"/>
        </w:rPr>
        <w:t xml:space="preserve"> beschrieben.</w:t>
      </w:r>
    </w:p>
    <w:p w14:paraId="699564D9" w14:textId="77777777" w:rsidR="00D87933" w:rsidRPr="002C0333" w:rsidRDefault="00D87933" w:rsidP="00D87933">
      <w:pPr>
        <w:jc w:val="both"/>
        <w:rPr>
          <w:rFonts w:ascii="Calibri" w:hAnsi="Calibri" w:cs="Calibri"/>
          <w:sz w:val="22"/>
          <w:szCs w:val="22"/>
          <w:lang w:val="de-DE"/>
        </w:rPr>
      </w:pPr>
    </w:p>
    <w:p w14:paraId="53BDB31F" w14:textId="78A8159B" w:rsidR="002B3BF0" w:rsidRPr="002B3BF0" w:rsidRDefault="006D2B10" w:rsidP="002B3BF0">
      <w:pPr>
        <w:jc w:val="both"/>
        <w:rPr>
          <w:rFonts w:ascii="Calibri" w:hAnsi="Calibri" w:cs="Calibri"/>
          <w:sz w:val="22"/>
          <w:szCs w:val="22"/>
          <w:lang w:val="de-DE"/>
        </w:rPr>
      </w:pPr>
      <w:r>
        <w:rPr>
          <w:rFonts w:ascii="Calibri" w:hAnsi="Calibri" w:cs="Calibri"/>
          <w:sz w:val="22"/>
          <w:szCs w:val="22"/>
          <w:lang w:val="de-DE"/>
        </w:rPr>
        <w:t>In Absprache mit dem</w:t>
      </w:r>
      <w:r w:rsidR="002B3BF0" w:rsidRPr="002B3BF0">
        <w:rPr>
          <w:rFonts w:ascii="Calibri" w:hAnsi="Calibri" w:cs="Calibri"/>
          <w:sz w:val="22"/>
          <w:szCs w:val="22"/>
          <w:lang w:val="de-DE"/>
        </w:rPr>
        <w:t xml:space="preserve"> In Absprache mit dem/den Chefkrankenpfleger(n) </w:t>
      </w:r>
      <w:r w:rsidR="002B3BF0" w:rsidRPr="004D6282">
        <w:rPr>
          <w:rFonts w:ascii="Calibri" w:hAnsi="Calibri" w:cs="Calibri"/>
          <w:sz w:val="22"/>
          <w:szCs w:val="22"/>
          <w:lang w:val="de-DE"/>
        </w:rPr>
        <w:t xml:space="preserve">erfüllt der </w:t>
      </w:r>
      <w:r w:rsidR="00F1260C" w:rsidRPr="004D6282">
        <w:rPr>
          <w:rFonts w:ascii="Calibri" w:hAnsi="Calibri" w:cs="Calibri"/>
          <w:sz w:val="22"/>
          <w:szCs w:val="22"/>
          <w:lang w:val="de-DE"/>
        </w:rPr>
        <w:t xml:space="preserve">Koordinationsarzt </w:t>
      </w:r>
      <w:r w:rsidR="002B3BF0" w:rsidRPr="002B3BF0">
        <w:rPr>
          <w:rFonts w:ascii="Calibri" w:hAnsi="Calibri" w:cs="Calibri"/>
          <w:sz w:val="22"/>
          <w:szCs w:val="22"/>
          <w:lang w:val="de-DE"/>
        </w:rPr>
        <w:t>folgende Aufgaben:</w:t>
      </w:r>
    </w:p>
    <w:p w14:paraId="68C6F04A" w14:textId="77777777" w:rsidR="006D2B10" w:rsidRDefault="006D2B10" w:rsidP="00D87933">
      <w:pPr>
        <w:jc w:val="both"/>
        <w:rPr>
          <w:rFonts w:ascii="Calibri" w:hAnsi="Calibri" w:cs="Calibri"/>
          <w:sz w:val="22"/>
          <w:szCs w:val="22"/>
          <w:lang w:val="de-DE"/>
        </w:rPr>
      </w:pPr>
    </w:p>
    <w:p w14:paraId="09C29C74" w14:textId="0B1B9C25" w:rsidR="00D87933" w:rsidRPr="002C0333" w:rsidRDefault="00D87933" w:rsidP="00D87933">
      <w:pPr>
        <w:jc w:val="both"/>
        <w:rPr>
          <w:rFonts w:ascii="Calibri" w:hAnsi="Calibri" w:cs="Calibri"/>
          <w:sz w:val="22"/>
          <w:szCs w:val="22"/>
          <w:lang w:val="de-DE"/>
        </w:rPr>
      </w:pPr>
      <w:r w:rsidRPr="002C0333">
        <w:rPr>
          <w:rFonts w:ascii="Calibri" w:hAnsi="Calibri" w:cs="Calibri"/>
          <w:sz w:val="22"/>
          <w:szCs w:val="22"/>
          <w:lang w:val="de-DE"/>
        </w:rPr>
        <w:t xml:space="preserve">(a) </w:t>
      </w:r>
      <w:r w:rsidR="0082524D">
        <w:rPr>
          <w:rFonts w:ascii="Calibri" w:hAnsi="Calibri" w:cs="Calibri"/>
          <w:sz w:val="22"/>
          <w:szCs w:val="22"/>
          <w:lang w:val="de-DE"/>
        </w:rPr>
        <w:t>Pflegebezogene Aufgaben</w:t>
      </w:r>
      <w:r w:rsidRPr="002C0333">
        <w:rPr>
          <w:rFonts w:ascii="Calibri" w:hAnsi="Calibri" w:cs="Calibri"/>
          <w:sz w:val="22"/>
          <w:szCs w:val="22"/>
          <w:lang w:val="de-DE"/>
        </w:rPr>
        <w:t xml:space="preserve">: </w:t>
      </w:r>
    </w:p>
    <w:p w14:paraId="26C6837D" w14:textId="77777777" w:rsidR="0082524D" w:rsidRDefault="0082524D" w:rsidP="00D87933">
      <w:pPr>
        <w:pStyle w:val="Listenabsatz"/>
        <w:numPr>
          <w:ilvl w:val="0"/>
          <w:numId w:val="22"/>
        </w:numPr>
        <w:jc w:val="both"/>
        <w:rPr>
          <w:rFonts w:ascii="Calibri" w:hAnsi="Calibri" w:cs="Calibri"/>
          <w:sz w:val="22"/>
          <w:szCs w:val="22"/>
          <w:lang w:val="de-DE"/>
        </w:rPr>
      </w:pPr>
      <w:r w:rsidRPr="0082524D">
        <w:rPr>
          <w:rFonts w:ascii="Calibri" w:hAnsi="Calibri" w:cs="Calibri"/>
          <w:sz w:val="22"/>
          <w:szCs w:val="22"/>
          <w:lang w:val="de-DE"/>
        </w:rPr>
        <w:t>Organisation der multidisziplinären Konzertierung, die mindestens alle zwei Monate stattfindet; die der Einrichtung angeschlossenen Pflegeanbieter nehmen daran teil und die behandelnden Ärzte sind dazu eingeladen;</w:t>
      </w:r>
    </w:p>
    <w:p w14:paraId="120F7FAA" w14:textId="628F2CF0" w:rsidR="0082524D" w:rsidRDefault="0082524D" w:rsidP="00D87933">
      <w:pPr>
        <w:pStyle w:val="Listenabsatz"/>
        <w:numPr>
          <w:ilvl w:val="0"/>
          <w:numId w:val="22"/>
        </w:numPr>
        <w:jc w:val="both"/>
        <w:rPr>
          <w:rFonts w:ascii="Calibri" w:hAnsi="Calibri" w:cs="Calibri"/>
          <w:sz w:val="22"/>
          <w:szCs w:val="22"/>
          <w:lang w:val="de-DE"/>
        </w:rPr>
      </w:pPr>
      <w:r w:rsidRPr="0082524D">
        <w:rPr>
          <w:rFonts w:ascii="Calibri" w:hAnsi="Calibri" w:cs="Calibri"/>
          <w:sz w:val="22"/>
          <w:szCs w:val="22"/>
          <w:lang w:val="de-DE"/>
        </w:rPr>
        <w:t>Festlegung von Strategien in Bezug auf die Kontrolle von nosokomialen Infektionen, die Vorbeugung von Dekubitus- und chronischen Wunden, die Mund- und Zahnpflege, die Problematik der Inkontinenz und die Palliativpflege</w:t>
      </w:r>
      <w:r>
        <w:rPr>
          <w:rFonts w:ascii="Calibri" w:hAnsi="Calibri" w:cs="Calibri"/>
          <w:sz w:val="22"/>
          <w:szCs w:val="22"/>
          <w:lang w:val="de-DE"/>
        </w:rPr>
        <w:t>;</w:t>
      </w:r>
    </w:p>
    <w:p w14:paraId="712AAD7F" w14:textId="3277D27E" w:rsidR="0082524D" w:rsidRPr="0082524D" w:rsidRDefault="0082524D" w:rsidP="0082524D">
      <w:pPr>
        <w:pStyle w:val="Listenabsatz"/>
        <w:numPr>
          <w:ilvl w:val="0"/>
          <w:numId w:val="22"/>
        </w:numPr>
        <w:jc w:val="both"/>
        <w:rPr>
          <w:rFonts w:ascii="Calibri" w:hAnsi="Calibri" w:cs="Calibri"/>
          <w:sz w:val="22"/>
          <w:szCs w:val="22"/>
          <w:lang w:val="de-DE"/>
        </w:rPr>
      </w:pPr>
      <w:r w:rsidRPr="0082524D">
        <w:rPr>
          <w:rFonts w:ascii="Calibri" w:hAnsi="Calibri" w:cs="Calibri"/>
          <w:sz w:val="22"/>
          <w:szCs w:val="22"/>
          <w:lang w:val="de-DE"/>
        </w:rPr>
        <w:t xml:space="preserve">Festlegung der </w:t>
      </w:r>
      <w:r>
        <w:rPr>
          <w:rFonts w:ascii="Calibri" w:hAnsi="Calibri" w:cs="Calibri"/>
          <w:sz w:val="22"/>
          <w:szCs w:val="22"/>
          <w:lang w:val="de-DE"/>
        </w:rPr>
        <w:t>Prozeduren</w:t>
      </w:r>
      <w:r w:rsidRPr="0082524D">
        <w:rPr>
          <w:rFonts w:ascii="Calibri" w:hAnsi="Calibri" w:cs="Calibri"/>
          <w:sz w:val="22"/>
          <w:szCs w:val="22"/>
          <w:lang w:val="de-DE"/>
        </w:rPr>
        <w:t xml:space="preserve"> im Bereich de</w:t>
      </w:r>
      <w:r>
        <w:rPr>
          <w:rFonts w:ascii="Calibri" w:hAnsi="Calibri" w:cs="Calibri"/>
          <w:sz w:val="22"/>
          <w:szCs w:val="22"/>
          <w:lang w:val="de-DE"/>
        </w:rPr>
        <w:t>r Fixierung und/oder Isolierung;</w:t>
      </w:r>
    </w:p>
    <w:p w14:paraId="29BBE5E8" w14:textId="39D2EC96" w:rsidR="0082524D" w:rsidRDefault="0082524D" w:rsidP="0082524D">
      <w:pPr>
        <w:pStyle w:val="Listenabsatz"/>
        <w:numPr>
          <w:ilvl w:val="0"/>
          <w:numId w:val="22"/>
        </w:numPr>
        <w:jc w:val="both"/>
        <w:rPr>
          <w:rFonts w:ascii="Calibri" w:hAnsi="Calibri" w:cs="Calibri"/>
          <w:sz w:val="22"/>
          <w:szCs w:val="22"/>
          <w:lang w:val="de-DE"/>
        </w:rPr>
      </w:pPr>
      <w:r w:rsidRPr="0082524D">
        <w:rPr>
          <w:rFonts w:ascii="Calibri" w:hAnsi="Calibri" w:cs="Calibri"/>
          <w:sz w:val="22"/>
          <w:szCs w:val="22"/>
          <w:lang w:val="de-DE"/>
        </w:rPr>
        <w:t>Koordinierung der medizinischen Tätigkeiten, falls ein Gesundheitsrisiko für die Bewohner und das Personal besteht</w:t>
      </w:r>
      <w:r>
        <w:rPr>
          <w:rFonts w:ascii="Calibri" w:hAnsi="Calibri" w:cs="Calibri"/>
          <w:sz w:val="22"/>
          <w:szCs w:val="22"/>
          <w:lang w:val="de-DE"/>
        </w:rPr>
        <w:t>;</w:t>
      </w:r>
    </w:p>
    <w:p w14:paraId="3AC8D832" w14:textId="1483E86F" w:rsidR="0082524D" w:rsidRPr="0082524D" w:rsidRDefault="0082524D" w:rsidP="0082524D">
      <w:pPr>
        <w:pStyle w:val="Listenabsatz"/>
        <w:numPr>
          <w:ilvl w:val="0"/>
          <w:numId w:val="22"/>
        </w:numPr>
        <w:jc w:val="both"/>
        <w:rPr>
          <w:rFonts w:ascii="Calibri" w:hAnsi="Calibri" w:cs="Calibri"/>
          <w:sz w:val="22"/>
          <w:szCs w:val="22"/>
          <w:lang w:val="de-DE"/>
        </w:rPr>
      </w:pPr>
      <w:r w:rsidRPr="0082524D">
        <w:rPr>
          <w:rFonts w:ascii="Calibri" w:hAnsi="Calibri" w:cs="Calibri"/>
          <w:sz w:val="22"/>
          <w:szCs w:val="22"/>
          <w:lang w:val="de-DE"/>
        </w:rPr>
        <w:t xml:space="preserve">Organisation der Verschreibung, Lieferung, Ausgabe, Aufbewahrung und Verteilung von Arzneimitteln </w:t>
      </w:r>
      <w:r>
        <w:rPr>
          <w:rFonts w:ascii="Calibri" w:hAnsi="Calibri" w:cs="Calibri"/>
          <w:sz w:val="22"/>
          <w:szCs w:val="22"/>
          <w:lang w:val="de-DE"/>
        </w:rPr>
        <w:t>in Absprache mit den Apothekern;</w:t>
      </w:r>
    </w:p>
    <w:p w14:paraId="04689280" w14:textId="2378B6FA" w:rsidR="0082524D" w:rsidRPr="0082524D" w:rsidRDefault="0082524D" w:rsidP="0082524D">
      <w:pPr>
        <w:pStyle w:val="Listenabsatz"/>
        <w:numPr>
          <w:ilvl w:val="0"/>
          <w:numId w:val="22"/>
        </w:numPr>
        <w:jc w:val="both"/>
        <w:rPr>
          <w:rFonts w:ascii="Calibri" w:hAnsi="Calibri" w:cs="Calibri"/>
          <w:sz w:val="22"/>
          <w:szCs w:val="22"/>
          <w:lang w:val="de-DE"/>
        </w:rPr>
      </w:pPr>
      <w:r w:rsidRPr="0082524D">
        <w:rPr>
          <w:rFonts w:ascii="Calibri" w:hAnsi="Calibri" w:cs="Calibri"/>
          <w:sz w:val="22"/>
          <w:szCs w:val="22"/>
          <w:lang w:val="de-DE"/>
        </w:rPr>
        <w:t>Festlegung und jährliche Aktualisierung des medizinisch-pharmazeutischen Formulars</w:t>
      </w:r>
      <w:r>
        <w:rPr>
          <w:rFonts w:ascii="Calibri" w:hAnsi="Calibri" w:cs="Calibri"/>
          <w:sz w:val="22"/>
          <w:szCs w:val="22"/>
          <w:lang w:val="de-DE"/>
        </w:rPr>
        <w:t>.</w:t>
      </w:r>
    </w:p>
    <w:p w14:paraId="691067B0" w14:textId="77777777" w:rsidR="0082524D" w:rsidRDefault="0082524D" w:rsidP="00D87933">
      <w:pPr>
        <w:jc w:val="both"/>
        <w:rPr>
          <w:rFonts w:ascii="Calibri" w:hAnsi="Calibri" w:cs="Calibri"/>
          <w:sz w:val="22"/>
          <w:szCs w:val="22"/>
          <w:lang w:val="de-DE"/>
        </w:rPr>
      </w:pPr>
    </w:p>
    <w:p w14:paraId="6B2DE224" w14:textId="5F4F16DD" w:rsidR="0082524D" w:rsidRDefault="00D87933" w:rsidP="00D87933">
      <w:pPr>
        <w:jc w:val="both"/>
        <w:rPr>
          <w:rFonts w:ascii="Calibri" w:hAnsi="Calibri" w:cs="Calibri"/>
          <w:sz w:val="22"/>
          <w:szCs w:val="22"/>
          <w:lang w:val="de-DE"/>
        </w:rPr>
      </w:pPr>
      <w:r w:rsidRPr="002C0333">
        <w:rPr>
          <w:rFonts w:ascii="Calibri" w:hAnsi="Calibri" w:cs="Calibri"/>
          <w:sz w:val="22"/>
          <w:szCs w:val="22"/>
          <w:lang w:val="de-DE"/>
        </w:rPr>
        <w:t xml:space="preserve">(b) </w:t>
      </w:r>
      <w:r w:rsidR="0082524D" w:rsidRPr="0082524D">
        <w:rPr>
          <w:rFonts w:ascii="Calibri" w:hAnsi="Calibri" w:cs="Calibri"/>
          <w:sz w:val="22"/>
          <w:szCs w:val="22"/>
          <w:lang w:val="de-DE"/>
        </w:rPr>
        <w:t>Aus- und Weiterbildung</w:t>
      </w:r>
      <w:r w:rsidR="00C34554">
        <w:rPr>
          <w:rFonts w:ascii="Calibri" w:hAnsi="Calibri" w:cs="Calibri"/>
          <w:sz w:val="22"/>
          <w:szCs w:val="22"/>
          <w:lang w:val="de-DE"/>
        </w:rPr>
        <w:t>:</w:t>
      </w:r>
    </w:p>
    <w:p w14:paraId="642A17A0" w14:textId="1462604E" w:rsidR="00D87933" w:rsidRPr="002C0333" w:rsidRDefault="0082524D" w:rsidP="0082524D">
      <w:pPr>
        <w:pStyle w:val="Listenabsatz"/>
        <w:numPr>
          <w:ilvl w:val="0"/>
          <w:numId w:val="22"/>
        </w:numPr>
        <w:jc w:val="both"/>
        <w:rPr>
          <w:rFonts w:ascii="Calibri" w:hAnsi="Calibri" w:cs="Calibri"/>
          <w:sz w:val="22"/>
          <w:szCs w:val="22"/>
          <w:lang w:val="de-DE"/>
        </w:rPr>
      </w:pPr>
      <w:r w:rsidRPr="0082524D">
        <w:rPr>
          <w:rFonts w:ascii="Calibri" w:hAnsi="Calibri" w:cs="Calibri"/>
          <w:sz w:val="22"/>
          <w:szCs w:val="22"/>
          <w:lang w:val="de-DE"/>
        </w:rPr>
        <w:t>Beteiligung an der Organisation von Tätigkeiten in Bezug auf die Aus- und Weiterbildung im Bereich der Gesundheitspflege für das Personal des Alten- und Pflegeheims und für die betroffenen behandelnden Ärzte</w:t>
      </w:r>
      <w:r>
        <w:rPr>
          <w:rFonts w:ascii="Calibri" w:hAnsi="Calibri" w:cs="Calibri"/>
          <w:sz w:val="22"/>
          <w:szCs w:val="22"/>
          <w:lang w:val="de-DE"/>
        </w:rPr>
        <w:t>.</w:t>
      </w:r>
    </w:p>
    <w:p w14:paraId="511C3DB1" w14:textId="77777777" w:rsidR="00D87933" w:rsidRPr="002C0333" w:rsidRDefault="00D87933" w:rsidP="00D87933">
      <w:pPr>
        <w:jc w:val="both"/>
        <w:rPr>
          <w:rFonts w:ascii="Calibri" w:hAnsi="Calibri" w:cs="Calibri"/>
          <w:sz w:val="22"/>
          <w:szCs w:val="22"/>
          <w:lang w:val="de-DE"/>
        </w:rPr>
      </w:pPr>
    </w:p>
    <w:p w14:paraId="0A242D6E" w14:textId="6F5A0B39" w:rsidR="0082524D" w:rsidRPr="004D6282" w:rsidRDefault="0082524D" w:rsidP="00D87933">
      <w:pPr>
        <w:jc w:val="both"/>
        <w:rPr>
          <w:rFonts w:ascii="Calibri" w:hAnsi="Calibri" w:cs="Calibri"/>
          <w:sz w:val="22"/>
          <w:szCs w:val="22"/>
          <w:lang w:val="de-DE"/>
        </w:rPr>
      </w:pPr>
      <w:r w:rsidRPr="0082524D">
        <w:rPr>
          <w:rFonts w:ascii="Calibri" w:hAnsi="Calibri" w:cs="Calibri"/>
          <w:sz w:val="22"/>
          <w:szCs w:val="22"/>
          <w:lang w:val="de-DE"/>
        </w:rPr>
        <w:t xml:space="preserve">In Zusammenarbeit mit dem/den Chefkrankenpfleger(n) </w:t>
      </w:r>
      <w:r w:rsidRPr="004D6282">
        <w:rPr>
          <w:rFonts w:ascii="Calibri" w:hAnsi="Calibri" w:cs="Calibri"/>
          <w:sz w:val="22"/>
          <w:szCs w:val="22"/>
          <w:lang w:val="de-DE"/>
        </w:rPr>
        <w:t xml:space="preserve">unterstützt der </w:t>
      </w:r>
      <w:r w:rsidR="00F1260C" w:rsidRPr="004D6282">
        <w:rPr>
          <w:rFonts w:ascii="Calibri" w:hAnsi="Calibri" w:cs="Calibri"/>
          <w:sz w:val="22"/>
          <w:szCs w:val="22"/>
          <w:lang w:val="de-DE"/>
        </w:rPr>
        <w:t>Koordinationsarzt</w:t>
      </w:r>
      <w:r w:rsidRPr="004D6282">
        <w:rPr>
          <w:rFonts w:ascii="Calibri" w:hAnsi="Calibri" w:cs="Calibri"/>
          <w:sz w:val="22"/>
          <w:szCs w:val="22"/>
          <w:lang w:val="de-DE"/>
        </w:rPr>
        <w:t xml:space="preserve"> die Direktion des Alten- und Pflegeheims, insbesondere in folgenden Bereichen:</w:t>
      </w:r>
    </w:p>
    <w:p w14:paraId="04045119" w14:textId="4022F772" w:rsidR="0082524D" w:rsidRPr="004D6282" w:rsidRDefault="0082524D" w:rsidP="0082524D">
      <w:pPr>
        <w:pStyle w:val="Listenabsatz"/>
        <w:numPr>
          <w:ilvl w:val="0"/>
          <w:numId w:val="22"/>
        </w:numPr>
        <w:jc w:val="both"/>
        <w:rPr>
          <w:rFonts w:ascii="Calibri" w:hAnsi="Calibri" w:cs="Calibri"/>
          <w:sz w:val="22"/>
          <w:szCs w:val="22"/>
          <w:lang w:val="de-DE"/>
        </w:rPr>
      </w:pPr>
      <w:r w:rsidRPr="004D6282">
        <w:rPr>
          <w:rFonts w:ascii="Calibri" w:hAnsi="Calibri" w:cs="Calibri"/>
          <w:sz w:val="22"/>
          <w:szCs w:val="22"/>
          <w:lang w:val="de-DE"/>
        </w:rPr>
        <w:t>Anpassung der Räumlichkeiten, Ausweitung und Diversifizierung der Aktivitäten und Ankauf von Material;</w:t>
      </w:r>
    </w:p>
    <w:p w14:paraId="284C3635" w14:textId="76FC3772" w:rsidR="0082524D" w:rsidRPr="004D6282" w:rsidRDefault="0082524D" w:rsidP="0082524D">
      <w:pPr>
        <w:pStyle w:val="Listenabsatz"/>
        <w:numPr>
          <w:ilvl w:val="0"/>
          <w:numId w:val="22"/>
        </w:numPr>
        <w:jc w:val="both"/>
        <w:rPr>
          <w:rFonts w:ascii="Calibri" w:hAnsi="Calibri" w:cs="Calibri"/>
          <w:sz w:val="22"/>
          <w:szCs w:val="22"/>
          <w:lang w:val="de-DE"/>
        </w:rPr>
      </w:pPr>
      <w:r w:rsidRPr="004D6282">
        <w:rPr>
          <w:rFonts w:ascii="Calibri" w:hAnsi="Calibri" w:cs="Calibri"/>
          <w:sz w:val="22"/>
          <w:szCs w:val="22"/>
          <w:lang w:val="de-DE"/>
        </w:rPr>
        <w:t>Qualitätsprogramm;</w:t>
      </w:r>
    </w:p>
    <w:p w14:paraId="6A544B4D" w14:textId="44E800E2" w:rsidR="0082524D" w:rsidRPr="004D6282" w:rsidRDefault="0082524D" w:rsidP="0082524D">
      <w:pPr>
        <w:pStyle w:val="Listenabsatz"/>
        <w:numPr>
          <w:ilvl w:val="0"/>
          <w:numId w:val="22"/>
        </w:numPr>
        <w:jc w:val="both"/>
        <w:rPr>
          <w:rFonts w:ascii="Calibri" w:hAnsi="Calibri" w:cs="Calibri"/>
          <w:sz w:val="22"/>
          <w:szCs w:val="22"/>
          <w:lang w:val="de-DE"/>
        </w:rPr>
      </w:pPr>
      <w:r w:rsidRPr="004D6282">
        <w:rPr>
          <w:rFonts w:ascii="Calibri" w:hAnsi="Calibri" w:cs="Calibri"/>
          <w:sz w:val="22"/>
          <w:szCs w:val="22"/>
          <w:lang w:val="de-DE"/>
        </w:rPr>
        <w:t>Beziehungen zu den behandelnden Ärzten und zum Hausärztekreis des Gebiets, in dem das Alten- und Pflegeheim liegt.</w:t>
      </w:r>
    </w:p>
    <w:p w14:paraId="5D1BDEBD" w14:textId="77777777" w:rsidR="00D87933" w:rsidRPr="004D6282" w:rsidRDefault="00D87933" w:rsidP="00D87933">
      <w:pPr>
        <w:jc w:val="both"/>
        <w:rPr>
          <w:rFonts w:ascii="Calibri" w:hAnsi="Calibri" w:cs="Calibri"/>
          <w:sz w:val="22"/>
          <w:szCs w:val="22"/>
          <w:lang w:val="de-DE"/>
        </w:rPr>
      </w:pPr>
    </w:p>
    <w:p w14:paraId="2D0C8485" w14:textId="407EAAE8" w:rsidR="0091755C" w:rsidRPr="004D6282" w:rsidRDefault="0091755C" w:rsidP="00D87933">
      <w:pPr>
        <w:jc w:val="both"/>
        <w:rPr>
          <w:rFonts w:ascii="Calibri" w:hAnsi="Calibri" w:cs="Calibri"/>
          <w:sz w:val="22"/>
          <w:szCs w:val="22"/>
          <w:lang w:val="de-DE"/>
        </w:rPr>
      </w:pPr>
      <w:r w:rsidRPr="004D6282">
        <w:rPr>
          <w:rFonts w:ascii="Calibri" w:hAnsi="Calibri" w:cs="Calibri"/>
          <w:sz w:val="22"/>
          <w:szCs w:val="22"/>
          <w:lang w:val="de-DE"/>
        </w:rPr>
        <w:t xml:space="preserve">Mindestens einmal pro Jahr erstellen der </w:t>
      </w:r>
      <w:r w:rsidR="00F1260C" w:rsidRPr="004D6282">
        <w:rPr>
          <w:rFonts w:ascii="Calibri" w:hAnsi="Calibri" w:cs="Calibri"/>
          <w:sz w:val="22"/>
          <w:szCs w:val="22"/>
          <w:lang w:val="de-DE"/>
        </w:rPr>
        <w:t>Koordinationsarzt</w:t>
      </w:r>
      <w:r w:rsidRPr="004D6282">
        <w:rPr>
          <w:rFonts w:ascii="Calibri" w:hAnsi="Calibri" w:cs="Calibri"/>
          <w:sz w:val="22"/>
          <w:szCs w:val="22"/>
          <w:lang w:val="de-DE"/>
        </w:rPr>
        <w:t xml:space="preserve"> und der/die Chefkrankenpfleger einen Bericht über die Evaluation der Pflegequalität.</w:t>
      </w:r>
    </w:p>
    <w:p w14:paraId="6697DC55" w14:textId="77777777" w:rsidR="00D87933" w:rsidRPr="004D6282" w:rsidRDefault="00D87933" w:rsidP="00D87933">
      <w:pPr>
        <w:jc w:val="both"/>
        <w:rPr>
          <w:rFonts w:ascii="Calibri" w:hAnsi="Calibri" w:cs="Calibri"/>
          <w:sz w:val="22"/>
          <w:szCs w:val="22"/>
          <w:lang w:val="de-DE"/>
        </w:rPr>
      </w:pPr>
    </w:p>
    <w:p w14:paraId="55C4741B" w14:textId="0AE6CA01" w:rsidR="00960695" w:rsidRPr="00960695" w:rsidRDefault="00960695" w:rsidP="00960695">
      <w:pPr>
        <w:jc w:val="both"/>
        <w:rPr>
          <w:rFonts w:ascii="Calibri" w:hAnsi="Calibri" w:cs="Calibri"/>
          <w:sz w:val="22"/>
          <w:szCs w:val="22"/>
          <w:lang w:val="de-DE"/>
        </w:rPr>
      </w:pPr>
      <w:r w:rsidRPr="004D6282">
        <w:rPr>
          <w:rFonts w:ascii="Calibri" w:hAnsi="Calibri" w:cs="Calibri"/>
          <w:sz w:val="22"/>
          <w:szCs w:val="22"/>
          <w:lang w:val="de-DE"/>
        </w:rPr>
        <w:t xml:space="preserve">Zur Unterstützung der sterbebegleitenden Pflege im Alten- und Pflegeheim sind der </w:t>
      </w:r>
      <w:r w:rsidR="00F1260C" w:rsidRPr="004D6282">
        <w:rPr>
          <w:rFonts w:ascii="Calibri" w:hAnsi="Calibri" w:cs="Calibri"/>
          <w:sz w:val="22"/>
          <w:szCs w:val="22"/>
          <w:lang w:val="de-DE"/>
        </w:rPr>
        <w:t>Koordinationsarzt</w:t>
      </w:r>
      <w:r w:rsidRPr="004D6282">
        <w:rPr>
          <w:rFonts w:ascii="Calibri" w:hAnsi="Calibri" w:cs="Calibri"/>
          <w:sz w:val="22"/>
          <w:szCs w:val="22"/>
          <w:lang w:val="de-DE"/>
        </w:rPr>
        <w:t xml:space="preserve"> und</w:t>
      </w:r>
      <w:r w:rsidRPr="00960695">
        <w:rPr>
          <w:rFonts w:ascii="Calibri" w:hAnsi="Calibri" w:cs="Calibri"/>
          <w:sz w:val="22"/>
          <w:szCs w:val="22"/>
          <w:lang w:val="de-DE"/>
        </w:rPr>
        <w:t xml:space="preserve"> der/die Chefkrankenpfleger damit beauftragt:</w:t>
      </w:r>
    </w:p>
    <w:p w14:paraId="67511E4A" w14:textId="6DB060D5" w:rsidR="00960695" w:rsidRDefault="00960695" w:rsidP="00960695">
      <w:pPr>
        <w:pStyle w:val="Listenabsatz"/>
        <w:numPr>
          <w:ilvl w:val="0"/>
          <w:numId w:val="24"/>
        </w:numPr>
        <w:jc w:val="both"/>
        <w:rPr>
          <w:rFonts w:ascii="Calibri" w:hAnsi="Calibri" w:cs="Calibri"/>
          <w:sz w:val="22"/>
          <w:szCs w:val="22"/>
          <w:lang w:val="de-DE"/>
        </w:rPr>
      </w:pPr>
      <w:r w:rsidRPr="00960695">
        <w:rPr>
          <w:rFonts w:ascii="Calibri" w:hAnsi="Calibri" w:cs="Calibri"/>
          <w:sz w:val="22"/>
          <w:szCs w:val="22"/>
          <w:lang w:val="de-DE"/>
        </w:rPr>
        <w:t>eine Palliativpflegekultur zu entwickeln und das Personal für deren N</w:t>
      </w:r>
      <w:r>
        <w:rPr>
          <w:rFonts w:ascii="Calibri" w:hAnsi="Calibri" w:cs="Calibri"/>
          <w:sz w:val="22"/>
          <w:szCs w:val="22"/>
          <w:lang w:val="de-DE"/>
        </w:rPr>
        <w:t>otwendigkeit zu sensibilisieren;</w:t>
      </w:r>
    </w:p>
    <w:p w14:paraId="25C5843D" w14:textId="6F6E11F7" w:rsidR="00960695" w:rsidRDefault="00960695" w:rsidP="00960695">
      <w:pPr>
        <w:pStyle w:val="Listenabsatz"/>
        <w:numPr>
          <w:ilvl w:val="0"/>
          <w:numId w:val="24"/>
        </w:numPr>
        <w:jc w:val="both"/>
        <w:rPr>
          <w:rFonts w:ascii="Calibri" w:hAnsi="Calibri" w:cs="Calibri"/>
          <w:sz w:val="22"/>
          <w:szCs w:val="22"/>
          <w:lang w:val="de-DE"/>
        </w:rPr>
      </w:pPr>
      <w:r w:rsidRPr="00960695">
        <w:rPr>
          <w:rFonts w:ascii="Calibri" w:hAnsi="Calibri" w:cs="Calibri"/>
          <w:sz w:val="22"/>
          <w:szCs w:val="22"/>
          <w:lang w:val="de-DE"/>
        </w:rPr>
        <w:t xml:space="preserve">Gutachten im Bereich der Palliativpflege abzugeben für das Krankenpflegepersonal, die Pflegehelfer und das </w:t>
      </w:r>
      <w:r w:rsidR="0091755C">
        <w:rPr>
          <w:rFonts w:ascii="Calibri" w:hAnsi="Calibri" w:cs="Calibri"/>
          <w:sz w:val="22"/>
          <w:szCs w:val="22"/>
          <w:lang w:val="de-DE"/>
        </w:rPr>
        <w:t>paramedizinische</w:t>
      </w:r>
      <w:r w:rsidRPr="00960695">
        <w:rPr>
          <w:rFonts w:ascii="Calibri" w:hAnsi="Calibri" w:cs="Calibri"/>
          <w:sz w:val="22"/>
          <w:szCs w:val="22"/>
          <w:lang w:val="de-DE"/>
        </w:rPr>
        <w:t xml:space="preserve"> Personal, das Reaktivierungsperson</w:t>
      </w:r>
      <w:r>
        <w:rPr>
          <w:rFonts w:ascii="Calibri" w:hAnsi="Calibri" w:cs="Calibri"/>
          <w:sz w:val="22"/>
          <w:szCs w:val="22"/>
          <w:lang w:val="de-DE"/>
        </w:rPr>
        <w:t xml:space="preserve">al und die </w:t>
      </w:r>
      <w:r w:rsidRPr="00960695">
        <w:rPr>
          <w:rFonts w:ascii="Calibri" w:hAnsi="Calibri" w:cs="Calibri"/>
          <w:sz w:val="22"/>
          <w:szCs w:val="22"/>
          <w:lang w:val="de-DE"/>
        </w:rPr>
        <w:t>Kinesiotherapeuten</w:t>
      </w:r>
      <w:r>
        <w:rPr>
          <w:rFonts w:ascii="Calibri" w:hAnsi="Calibri" w:cs="Calibri"/>
          <w:sz w:val="22"/>
          <w:szCs w:val="22"/>
          <w:lang w:val="de-DE"/>
        </w:rPr>
        <w:t>;</w:t>
      </w:r>
    </w:p>
    <w:p w14:paraId="206D1427" w14:textId="28E6852F" w:rsidR="00960695" w:rsidRPr="00960695" w:rsidRDefault="00960695" w:rsidP="00960695">
      <w:pPr>
        <w:pStyle w:val="Listenabsatz"/>
        <w:numPr>
          <w:ilvl w:val="0"/>
          <w:numId w:val="24"/>
        </w:numPr>
        <w:jc w:val="both"/>
        <w:rPr>
          <w:rFonts w:ascii="Calibri" w:hAnsi="Calibri" w:cs="Calibri"/>
          <w:sz w:val="22"/>
          <w:szCs w:val="22"/>
          <w:lang w:val="de-DE"/>
        </w:rPr>
      </w:pPr>
      <w:r w:rsidRPr="00960695">
        <w:rPr>
          <w:rFonts w:ascii="Calibri" w:hAnsi="Calibri" w:cs="Calibri"/>
          <w:sz w:val="22"/>
          <w:szCs w:val="22"/>
          <w:lang w:val="de-DE"/>
        </w:rPr>
        <w:t>die Kenntnisse der in Nr. 2 erwähnten Personalmitglieder im Bereich der Palliativpflege au</w:t>
      </w:r>
      <w:r>
        <w:rPr>
          <w:rFonts w:ascii="Calibri" w:hAnsi="Calibri" w:cs="Calibri"/>
          <w:sz w:val="22"/>
          <w:szCs w:val="22"/>
          <w:lang w:val="de-DE"/>
        </w:rPr>
        <w:t>f den neuesten Stand zu bringen;</w:t>
      </w:r>
    </w:p>
    <w:p w14:paraId="7262DCFB" w14:textId="227FBD32" w:rsidR="00960695" w:rsidRPr="00960695" w:rsidRDefault="00960695" w:rsidP="00960695">
      <w:pPr>
        <w:pStyle w:val="Listenabsatz"/>
        <w:numPr>
          <w:ilvl w:val="0"/>
          <w:numId w:val="24"/>
        </w:numPr>
        <w:jc w:val="both"/>
        <w:rPr>
          <w:rFonts w:ascii="Calibri" w:hAnsi="Calibri" w:cs="Calibri"/>
          <w:sz w:val="22"/>
          <w:szCs w:val="22"/>
          <w:lang w:val="de-DE"/>
        </w:rPr>
      </w:pPr>
      <w:r w:rsidRPr="00960695">
        <w:rPr>
          <w:rFonts w:ascii="Calibri" w:hAnsi="Calibri" w:cs="Calibri"/>
          <w:sz w:val="22"/>
          <w:szCs w:val="22"/>
          <w:lang w:val="de-DE"/>
        </w:rPr>
        <w:t>die Rechtsvorschriften in Sachen Sterbehilfe und Palliativpflege einzuhalten und den Willen des Bewohners bezüglich seines Lebensendes und/oder seine vorgezogene Willenserklärung in Sachen Sterbehilfe zu respektieren</w:t>
      </w:r>
      <w:r>
        <w:rPr>
          <w:rFonts w:ascii="Calibri" w:hAnsi="Calibri" w:cs="Calibri"/>
          <w:sz w:val="22"/>
          <w:szCs w:val="22"/>
          <w:lang w:val="de-DE"/>
        </w:rPr>
        <w:t>.</w:t>
      </w:r>
    </w:p>
    <w:p w14:paraId="03E2CC4B" w14:textId="77777777" w:rsidR="00960695" w:rsidRPr="002C0333" w:rsidRDefault="00960695" w:rsidP="00960695">
      <w:pPr>
        <w:jc w:val="both"/>
        <w:rPr>
          <w:rFonts w:ascii="Calibri" w:hAnsi="Calibri" w:cs="Calibri"/>
          <w:sz w:val="22"/>
          <w:szCs w:val="22"/>
          <w:lang w:val="de-DE"/>
        </w:rPr>
      </w:pPr>
    </w:p>
    <w:bookmarkEnd w:id="7"/>
    <w:p w14:paraId="7C93D6E0" w14:textId="33C9D253" w:rsidR="00FD4079" w:rsidRPr="002C0333" w:rsidRDefault="00EE5E7E" w:rsidP="00A16664">
      <w:pPr>
        <w:jc w:val="both"/>
        <w:rPr>
          <w:rFonts w:ascii="Calibri" w:hAnsi="Calibri" w:cs="Calibri"/>
          <w:b/>
          <w:sz w:val="22"/>
          <w:szCs w:val="22"/>
          <w:lang w:val="de-DE"/>
        </w:rPr>
      </w:pPr>
      <w:r w:rsidRPr="002C0333">
        <w:rPr>
          <w:rFonts w:ascii="Calibri" w:hAnsi="Calibri" w:cs="Calibri"/>
          <w:b/>
          <w:sz w:val="22"/>
          <w:szCs w:val="22"/>
          <w:u w:val="single"/>
          <w:lang w:val="de-DE"/>
        </w:rPr>
        <w:t>Artikel</w:t>
      </w:r>
      <w:r w:rsidR="00FD4079" w:rsidRPr="002C0333">
        <w:rPr>
          <w:rFonts w:ascii="Calibri" w:hAnsi="Calibri" w:cs="Calibri"/>
          <w:b/>
          <w:sz w:val="22"/>
          <w:szCs w:val="22"/>
          <w:u w:val="single"/>
          <w:lang w:val="de-DE"/>
        </w:rPr>
        <w:t xml:space="preserve"> </w:t>
      </w:r>
      <w:r w:rsidR="003E5A9A" w:rsidRPr="002C0333">
        <w:rPr>
          <w:rFonts w:ascii="Calibri" w:hAnsi="Calibri" w:cs="Calibri"/>
          <w:b/>
          <w:sz w:val="22"/>
          <w:szCs w:val="22"/>
          <w:u w:val="single"/>
          <w:lang w:val="de-DE"/>
        </w:rPr>
        <w:t>4</w:t>
      </w:r>
      <w:r w:rsidR="00B41EA9">
        <w:rPr>
          <w:rFonts w:ascii="Calibri" w:hAnsi="Calibri" w:cs="Calibri"/>
          <w:b/>
          <w:sz w:val="22"/>
          <w:szCs w:val="22"/>
          <w:lang w:val="de-DE"/>
        </w:rPr>
        <w:t xml:space="preserve"> : </w:t>
      </w:r>
      <w:r w:rsidR="00E61016">
        <w:rPr>
          <w:rFonts w:ascii="Calibri" w:hAnsi="Calibri" w:cs="Calibri"/>
          <w:b/>
          <w:sz w:val="22"/>
          <w:szCs w:val="22"/>
          <w:lang w:val="de-DE"/>
        </w:rPr>
        <w:t>Berufsethik</w:t>
      </w:r>
      <w:r w:rsidR="001D40F5" w:rsidRPr="002C0333">
        <w:rPr>
          <w:rFonts w:ascii="Calibri" w:hAnsi="Calibri" w:cs="Calibri"/>
          <w:b/>
          <w:sz w:val="22"/>
          <w:szCs w:val="22"/>
          <w:lang w:val="de-DE"/>
        </w:rPr>
        <w:t xml:space="preserve"> </w:t>
      </w:r>
      <w:r w:rsidR="00B41EA9">
        <w:rPr>
          <w:rFonts w:ascii="Calibri" w:hAnsi="Calibri" w:cs="Calibri"/>
          <w:b/>
          <w:sz w:val="22"/>
          <w:szCs w:val="22"/>
          <w:lang w:val="de-DE"/>
        </w:rPr>
        <w:t>und</w:t>
      </w:r>
      <w:r w:rsidR="001D40F5" w:rsidRPr="002C0333">
        <w:rPr>
          <w:rFonts w:ascii="Calibri" w:hAnsi="Calibri" w:cs="Calibri"/>
          <w:b/>
          <w:sz w:val="22"/>
          <w:szCs w:val="22"/>
          <w:lang w:val="de-DE"/>
        </w:rPr>
        <w:t xml:space="preserve"> </w:t>
      </w:r>
      <w:r w:rsidR="00B41EA9">
        <w:rPr>
          <w:rFonts w:ascii="Calibri" w:hAnsi="Calibri" w:cs="Calibri"/>
          <w:b/>
          <w:sz w:val="22"/>
          <w:szCs w:val="22"/>
          <w:lang w:val="de-DE"/>
        </w:rPr>
        <w:t>Kollegialität</w:t>
      </w:r>
    </w:p>
    <w:p w14:paraId="25874495" w14:textId="61314FA8" w:rsidR="00B41EA9" w:rsidRPr="00B41EA9" w:rsidRDefault="00B41EA9" w:rsidP="00B41EA9">
      <w:pPr>
        <w:jc w:val="both"/>
        <w:rPr>
          <w:rFonts w:ascii="Calibri" w:hAnsi="Calibri" w:cs="Calibri"/>
          <w:sz w:val="22"/>
          <w:szCs w:val="22"/>
          <w:lang w:val="de-DE"/>
        </w:rPr>
      </w:pPr>
      <w:r w:rsidRPr="00B41EA9">
        <w:rPr>
          <w:rFonts w:ascii="Calibri" w:hAnsi="Calibri" w:cs="Calibri"/>
          <w:sz w:val="22"/>
          <w:szCs w:val="22"/>
          <w:lang w:val="de-DE"/>
        </w:rPr>
        <w:t xml:space="preserve">Der </w:t>
      </w:r>
      <w:r w:rsidR="00F1260C">
        <w:rPr>
          <w:rFonts w:ascii="Calibri" w:hAnsi="Calibri" w:cs="Calibri"/>
          <w:sz w:val="22"/>
          <w:szCs w:val="22"/>
          <w:lang w:val="de-DE"/>
        </w:rPr>
        <w:t>Koordinationsarzt</w:t>
      </w:r>
      <w:r w:rsidRPr="00B41EA9">
        <w:rPr>
          <w:rFonts w:ascii="Calibri" w:hAnsi="Calibri" w:cs="Calibri"/>
          <w:sz w:val="22"/>
          <w:szCs w:val="22"/>
          <w:lang w:val="de-DE"/>
        </w:rPr>
        <w:t xml:space="preserve"> muss seine Funktion in Übereinstimmung mit den Grundsätzen der </w:t>
      </w:r>
      <w:r w:rsidR="00E61016">
        <w:rPr>
          <w:rFonts w:ascii="Calibri" w:hAnsi="Calibri" w:cs="Calibri"/>
          <w:sz w:val="22"/>
          <w:szCs w:val="22"/>
          <w:lang w:val="de-DE"/>
        </w:rPr>
        <w:t>Berufsethik</w:t>
      </w:r>
      <w:r w:rsidRPr="00B41EA9">
        <w:rPr>
          <w:rFonts w:ascii="Calibri" w:hAnsi="Calibri" w:cs="Calibri"/>
          <w:sz w:val="22"/>
          <w:szCs w:val="22"/>
          <w:lang w:val="de-DE"/>
        </w:rPr>
        <w:t xml:space="preserve"> und </w:t>
      </w:r>
      <w:r>
        <w:rPr>
          <w:rFonts w:ascii="Calibri" w:hAnsi="Calibri" w:cs="Calibri"/>
          <w:sz w:val="22"/>
          <w:szCs w:val="22"/>
          <w:lang w:val="de-DE"/>
        </w:rPr>
        <w:t>Kollegialität</w:t>
      </w:r>
      <w:r w:rsidRPr="00B41EA9">
        <w:rPr>
          <w:rFonts w:ascii="Calibri" w:hAnsi="Calibri" w:cs="Calibri"/>
          <w:sz w:val="22"/>
          <w:szCs w:val="22"/>
          <w:lang w:val="de-DE"/>
        </w:rPr>
        <w:t xml:space="preserve"> ausüben.</w:t>
      </w:r>
    </w:p>
    <w:p w14:paraId="515EC784" w14:textId="77777777" w:rsidR="00B41EA9" w:rsidRPr="00B41EA9" w:rsidRDefault="00B41EA9" w:rsidP="00B41EA9">
      <w:pPr>
        <w:jc w:val="both"/>
        <w:rPr>
          <w:rFonts w:ascii="Calibri" w:hAnsi="Calibri" w:cs="Calibri"/>
          <w:sz w:val="22"/>
          <w:szCs w:val="22"/>
          <w:lang w:val="de-DE"/>
        </w:rPr>
      </w:pPr>
    </w:p>
    <w:p w14:paraId="3C19066B" w14:textId="010AE879" w:rsidR="00B41EA9" w:rsidRPr="00B41EA9" w:rsidRDefault="00B41EA9" w:rsidP="00B41EA9">
      <w:pPr>
        <w:jc w:val="both"/>
        <w:rPr>
          <w:rFonts w:ascii="Calibri" w:hAnsi="Calibri" w:cs="Calibri"/>
          <w:sz w:val="22"/>
          <w:szCs w:val="22"/>
          <w:lang w:val="de-DE"/>
        </w:rPr>
      </w:pPr>
      <w:r w:rsidRPr="00B41EA9">
        <w:rPr>
          <w:rFonts w:ascii="Calibri" w:hAnsi="Calibri" w:cs="Calibri"/>
          <w:sz w:val="22"/>
          <w:szCs w:val="22"/>
          <w:lang w:val="de-DE"/>
        </w:rPr>
        <w:t xml:space="preserve">Die einzigen Patienten, die der </w:t>
      </w:r>
      <w:r w:rsidR="00F1260C">
        <w:rPr>
          <w:rFonts w:ascii="Calibri" w:hAnsi="Calibri" w:cs="Calibri"/>
          <w:sz w:val="22"/>
          <w:szCs w:val="22"/>
          <w:lang w:val="de-DE"/>
        </w:rPr>
        <w:t>Koordinationsarzt</w:t>
      </w:r>
      <w:r w:rsidR="00F1260C" w:rsidRPr="00B41EA9">
        <w:rPr>
          <w:rFonts w:ascii="Calibri" w:hAnsi="Calibri" w:cs="Calibri"/>
          <w:sz w:val="22"/>
          <w:szCs w:val="22"/>
          <w:lang w:val="de-DE"/>
        </w:rPr>
        <w:t xml:space="preserve"> </w:t>
      </w:r>
      <w:r w:rsidRPr="00B41EA9">
        <w:rPr>
          <w:rFonts w:ascii="Calibri" w:hAnsi="Calibri" w:cs="Calibri"/>
          <w:sz w:val="22"/>
          <w:szCs w:val="22"/>
          <w:lang w:val="de-DE"/>
        </w:rPr>
        <w:t xml:space="preserve">untersuchen kann und darf, sind diejenigen, für die er der behandelnde Arzt ist, es sei denn, der behandelnde Arzt eines Bewohners ist nicht erreichbar und in der Verwaltungsakte ist nicht angegeben, welche Maßnahmen in diesem Fall zu ergreifen sind, oder es handelt sich um einen Notfall während auf den behandelnden Arzt oder seine Vertretung </w:t>
      </w:r>
      <w:r>
        <w:rPr>
          <w:rFonts w:ascii="Calibri" w:hAnsi="Calibri" w:cs="Calibri"/>
          <w:sz w:val="22"/>
          <w:szCs w:val="22"/>
          <w:lang w:val="de-DE"/>
        </w:rPr>
        <w:t xml:space="preserve">gewartet wird, </w:t>
      </w:r>
      <w:r w:rsidRPr="00B41EA9">
        <w:rPr>
          <w:rFonts w:ascii="Calibri" w:hAnsi="Calibri" w:cs="Calibri"/>
          <w:sz w:val="22"/>
          <w:szCs w:val="22"/>
          <w:lang w:val="de-DE"/>
        </w:rPr>
        <w:t xml:space="preserve">sowie während seiner eigenen offiziellen Bereitschaftsschicht. </w:t>
      </w:r>
    </w:p>
    <w:p w14:paraId="27180D31" w14:textId="77777777" w:rsidR="00B41EA9" w:rsidRPr="00B41EA9" w:rsidRDefault="00B41EA9" w:rsidP="00B41EA9">
      <w:pPr>
        <w:jc w:val="both"/>
        <w:rPr>
          <w:rFonts w:ascii="Calibri" w:hAnsi="Calibri" w:cs="Calibri"/>
          <w:sz w:val="22"/>
          <w:szCs w:val="22"/>
          <w:lang w:val="de-DE"/>
        </w:rPr>
      </w:pPr>
    </w:p>
    <w:p w14:paraId="12EC98EA" w14:textId="39979FD7" w:rsidR="00B41EA9" w:rsidRDefault="00B41EA9" w:rsidP="00B41EA9">
      <w:pPr>
        <w:jc w:val="both"/>
        <w:rPr>
          <w:rFonts w:ascii="Calibri" w:hAnsi="Calibri" w:cs="Calibri"/>
          <w:sz w:val="22"/>
          <w:szCs w:val="22"/>
          <w:lang w:val="de-DE"/>
        </w:rPr>
      </w:pPr>
      <w:r w:rsidRPr="00B41EA9">
        <w:rPr>
          <w:rFonts w:ascii="Calibri" w:hAnsi="Calibri" w:cs="Calibri"/>
          <w:sz w:val="22"/>
          <w:szCs w:val="22"/>
          <w:lang w:val="de-DE"/>
        </w:rPr>
        <w:t xml:space="preserve">Für den Fall, dass entweder ein neuer Bewohner oder seine Familie ihn als behandelnden Arzt in der Einrichtung wählt, </w:t>
      </w:r>
      <w:r>
        <w:rPr>
          <w:rFonts w:ascii="Calibri" w:hAnsi="Calibri" w:cs="Calibri"/>
          <w:sz w:val="22"/>
          <w:szCs w:val="22"/>
          <w:lang w:val="de-DE"/>
        </w:rPr>
        <w:t>sorgt er dafür,</w:t>
      </w:r>
      <w:r w:rsidRPr="00B41EA9">
        <w:rPr>
          <w:rFonts w:ascii="Calibri" w:hAnsi="Calibri" w:cs="Calibri"/>
          <w:sz w:val="22"/>
          <w:szCs w:val="22"/>
          <w:lang w:val="de-DE"/>
        </w:rPr>
        <w:t xml:space="preserve"> unverzüglich Kontakt mit dem Arzt </w:t>
      </w:r>
      <w:r>
        <w:rPr>
          <w:rFonts w:ascii="Calibri" w:hAnsi="Calibri" w:cs="Calibri"/>
          <w:sz w:val="22"/>
          <w:szCs w:val="22"/>
          <w:lang w:val="de-DE"/>
        </w:rPr>
        <w:t>aufzunehmen</w:t>
      </w:r>
      <w:r w:rsidRPr="00B41EA9">
        <w:rPr>
          <w:rFonts w:ascii="Calibri" w:hAnsi="Calibri" w:cs="Calibri"/>
          <w:sz w:val="22"/>
          <w:szCs w:val="22"/>
          <w:lang w:val="de-DE"/>
        </w:rPr>
        <w:t>, der vor der Aufnahme die Pflege geleistet hat, um die Kontinuität der Pflege durch die Übermittlung von Informationen und die Übertragung der Akte zu optimieren.</w:t>
      </w:r>
    </w:p>
    <w:p w14:paraId="3744E2F2" w14:textId="77777777" w:rsidR="00FD4079" w:rsidRPr="002C0333" w:rsidRDefault="00FD4079" w:rsidP="00A16664">
      <w:pPr>
        <w:jc w:val="both"/>
        <w:rPr>
          <w:rFonts w:ascii="Calibri" w:hAnsi="Calibri" w:cs="Calibri"/>
          <w:sz w:val="22"/>
          <w:szCs w:val="22"/>
          <w:u w:val="single"/>
          <w:lang w:val="de-DE"/>
        </w:rPr>
      </w:pPr>
    </w:p>
    <w:p w14:paraId="68C341B7" w14:textId="77777777" w:rsidR="00FD4079" w:rsidRPr="002C0333" w:rsidRDefault="00EE5E7E" w:rsidP="00A16664">
      <w:pPr>
        <w:jc w:val="both"/>
        <w:rPr>
          <w:rFonts w:ascii="Calibri" w:hAnsi="Calibri" w:cs="Calibri"/>
          <w:b/>
          <w:sz w:val="22"/>
          <w:szCs w:val="22"/>
          <w:u w:val="single"/>
          <w:lang w:val="de-DE"/>
        </w:rPr>
      </w:pPr>
      <w:r w:rsidRPr="002C0333">
        <w:rPr>
          <w:rFonts w:ascii="Calibri" w:hAnsi="Calibri" w:cs="Calibri"/>
          <w:b/>
          <w:sz w:val="22"/>
          <w:szCs w:val="22"/>
          <w:u w:val="single"/>
          <w:lang w:val="de-DE"/>
        </w:rPr>
        <w:t>Artikel</w:t>
      </w:r>
      <w:r w:rsidR="00FD4079" w:rsidRPr="002C0333">
        <w:rPr>
          <w:rFonts w:ascii="Calibri" w:hAnsi="Calibri" w:cs="Calibri"/>
          <w:b/>
          <w:sz w:val="22"/>
          <w:szCs w:val="22"/>
          <w:u w:val="single"/>
          <w:lang w:val="de-DE"/>
        </w:rPr>
        <w:t xml:space="preserve"> </w:t>
      </w:r>
      <w:r w:rsidR="003E5A9A" w:rsidRPr="002C0333">
        <w:rPr>
          <w:rFonts w:ascii="Calibri" w:hAnsi="Calibri" w:cs="Calibri"/>
          <w:b/>
          <w:sz w:val="22"/>
          <w:szCs w:val="22"/>
          <w:u w:val="single"/>
          <w:lang w:val="de-DE"/>
        </w:rPr>
        <w:t>5</w:t>
      </w:r>
    </w:p>
    <w:p w14:paraId="4144FAB1" w14:textId="47C970B5" w:rsidR="0011549F" w:rsidRPr="0011549F" w:rsidRDefault="00E61016" w:rsidP="0011549F">
      <w:pPr>
        <w:jc w:val="both"/>
        <w:rPr>
          <w:rFonts w:ascii="Calibri" w:hAnsi="Calibri" w:cs="Calibri"/>
          <w:sz w:val="22"/>
          <w:szCs w:val="22"/>
          <w:lang w:val="de-DE"/>
        </w:rPr>
      </w:pPr>
      <w:r>
        <w:rPr>
          <w:rFonts w:ascii="Calibri" w:hAnsi="Calibri" w:cs="Calibri"/>
          <w:sz w:val="22"/>
          <w:szCs w:val="22"/>
          <w:lang w:val="de-DE"/>
        </w:rPr>
        <w:t>U</w:t>
      </w:r>
      <w:r w:rsidRPr="0011549F">
        <w:rPr>
          <w:rFonts w:ascii="Calibri" w:hAnsi="Calibri" w:cs="Calibri"/>
          <w:sz w:val="22"/>
          <w:szCs w:val="22"/>
          <w:lang w:val="de-DE"/>
        </w:rPr>
        <w:t>nter Wahrung der ärztlichen Schweigepflicht und der Berufsethik</w:t>
      </w:r>
      <w:r>
        <w:rPr>
          <w:rFonts w:ascii="Calibri" w:hAnsi="Calibri" w:cs="Calibri"/>
          <w:sz w:val="22"/>
          <w:szCs w:val="22"/>
          <w:lang w:val="de-DE"/>
        </w:rPr>
        <w:t xml:space="preserve"> übt d</w:t>
      </w:r>
      <w:r w:rsidR="0011549F" w:rsidRPr="00B41EA9">
        <w:rPr>
          <w:rFonts w:ascii="Calibri" w:hAnsi="Calibri" w:cs="Calibri"/>
          <w:sz w:val="22"/>
          <w:szCs w:val="22"/>
          <w:lang w:val="de-DE"/>
        </w:rPr>
        <w:t xml:space="preserve">er </w:t>
      </w:r>
      <w:r w:rsidR="00F1260C">
        <w:rPr>
          <w:rFonts w:ascii="Calibri" w:hAnsi="Calibri" w:cs="Calibri"/>
          <w:sz w:val="22"/>
          <w:szCs w:val="22"/>
          <w:lang w:val="de-DE"/>
        </w:rPr>
        <w:t>Koordinationsarzt</w:t>
      </w:r>
      <w:r w:rsidR="0011549F" w:rsidRPr="009239DE">
        <w:rPr>
          <w:rFonts w:ascii="Calibri" w:hAnsi="Calibri" w:cs="Calibri"/>
          <w:sz w:val="22"/>
          <w:szCs w:val="22"/>
          <w:lang w:val="de-DE"/>
        </w:rPr>
        <w:t xml:space="preserve"> seine Aufgaben in Zusammenarbeit mit dem Direktor der Einrichtung und der/de</w:t>
      </w:r>
      <w:r w:rsidR="00AF11D6" w:rsidRPr="009239DE">
        <w:rPr>
          <w:rFonts w:ascii="Calibri" w:hAnsi="Calibri" w:cs="Calibri"/>
          <w:sz w:val="22"/>
          <w:szCs w:val="22"/>
          <w:lang w:val="de-DE"/>
        </w:rPr>
        <w:t>m</w:t>
      </w:r>
      <w:r w:rsidR="0011549F" w:rsidRPr="009239DE">
        <w:rPr>
          <w:rFonts w:ascii="Calibri" w:hAnsi="Calibri" w:cs="Calibri"/>
          <w:sz w:val="22"/>
          <w:szCs w:val="22"/>
          <w:lang w:val="de-DE"/>
        </w:rPr>
        <w:t xml:space="preserve"> </w:t>
      </w:r>
      <w:r w:rsidR="00AF11D6" w:rsidRPr="009239DE">
        <w:rPr>
          <w:rFonts w:ascii="Calibri" w:hAnsi="Calibri" w:cs="Calibri"/>
          <w:sz w:val="22"/>
          <w:szCs w:val="22"/>
          <w:lang w:val="de-DE"/>
        </w:rPr>
        <w:t>Chef</w:t>
      </w:r>
      <w:r w:rsidR="009239DE" w:rsidRPr="009239DE">
        <w:rPr>
          <w:rFonts w:ascii="Calibri" w:hAnsi="Calibri" w:cs="Calibri"/>
          <w:sz w:val="22"/>
          <w:szCs w:val="22"/>
          <w:lang w:val="de-DE"/>
        </w:rPr>
        <w:t>k</w:t>
      </w:r>
      <w:r w:rsidR="00AF11D6" w:rsidRPr="009239DE">
        <w:rPr>
          <w:rFonts w:ascii="Calibri" w:hAnsi="Calibri" w:cs="Calibri"/>
          <w:sz w:val="22"/>
          <w:szCs w:val="22"/>
          <w:lang w:val="de-DE"/>
        </w:rPr>
        <w:t xml:space="preserve">rankenpfleger(in) </w:t>
      </w:r>
      <w:r w:rsidRPr="009239DE">
        <w:rPr>
          <w:rFonts w:ascii="Calibri" w:hAnsi="Calibri" w:cs="Calibri"/>
          <w:sz w:val="22"/>
          <w:szCs w:val="22"/>
          <w:lang w:val="de-DE"/>
        </w:rPr>
        <w:t>aus</w:t>
      </w:r>
      <w:r>
        <w:rPr>
          <w:rFonts w:ascii="Calibri" w:hAnsi="Calibri" w:cs="Calibri"/>
          <w:sz w:val="22"/>
          <w:szCs w:val="22"/>
          <w:lang w:val="de-DE"/>
        </w:rPr>
        <w:t>.</w:t>
      </w:r>
    </w:p>
    <w:p w14:paraId="0E5239A3" w14:textId="77777777" w:rsidR="0011549F" w:rsidRPr="0011549F" w:rsidRDefault="0011549F" w:rsidP="0011549F">
      <w:pPr>
        <w:jc w:val="both"/>
        <w:rPr>
          <w:rFonts w:ascii="Calibri" w:hAnsi="Calibri" w:cs="Calibri"/>
          <w:sz w:val="22"/>
          <w:szCs w:val="22"/>
          <w:lang w:val="de-DE"/>
        </w:rPr>
      </w:pPr>
    </w:p>
    <w:p w14:paraId="0379D3D2" w14:textId="33B16650" w:rsidR="0011549F" w:rsidRPr="0011549F" w:rsidRDefault="0011549F" w:rsidP="0011549F">
      <w:pPr>
        <w:jc w:val="both"/>
        <w:rPr>
          <w:rFonts w:ascii="Calibri" w:hAnsi="Calibri" w:cs="Calibri"/>
          <w:sz w:val="22"/>
          <w:szCs w:val="22"/>
          <w:lang w:val="de-DE"/>
        </w:rPr>
      </w:pPr>
      <w:r w:rsidRPr="0011549F">
        <w:rPr>
          <w:rFonts w:ascii="Calibri" w:hAnsi="Calibri" w:cs="Calibri"/>
          <w:sz w:val="22"/>
          <w:szCs w:val="22"/>
          <w:lang w:val="de-DE"/>
        </w:rPr>
        <w:t xml:space="preserve">Er berücksichtigt die interne Geschäftsordnung der Einrichtung und alle geltenden Vorschriften und beteiligt sich an der Förderung des Lebensprojekts der Einrichtung und seiner </w:t>
      </w:r>
      <w:r w:rsidR="00E61016">
        <w:rPr>
          <w:rFonts w:ascii="Calibri" w:hAnsi="Calibri" w:cs="Calibri"/>
          <w:sz w:val="22"/>
          <w:szCs w:val="22"/>
          <w:lang w:val="de-DE"/>
        </w:rPr>
        <w:t>Evaluierung</w:t>
      </w:r>
      <w:r w:rsidRPr="0011549F">
        <w:rPr>
          <w:rFonts w:ascii="Calibri" w:hAnsi="Calibri" w:cs="Calibri"/>
          <w:sz w:val="22"/>
          <w:szCs w:val="22"/>
          <w:lang w:val="de-DE"/>
        </w:rPr>
        <w:t>.</w:t>
      </w:r>
    </w:p>
    <w:p w14:paraId="73BFDC34" w14:textId="77777777" w:rsidR="0011549F" w:rsidRPr="0011549F" w:rsidRDefault="0011549F" w:rsidP="0011549F">
      <w:pPr>
        <w:jc w:val="both"/>
        <w:rPr>
          <w:rFonts w:ascii="Calibri" w:hAnsi="Calibri" w:cs="Calibri"/>
          <w:sz w:val="22"/>
          <w:szCs w:val="22"/>
          <w:lang w:val="de-DE"/>
        </w:rPr>
      </w:pPr>
    </w:p>
    <w:p w14:paraId="4C239870" w14:textId="77777777" w:rsidR="002A716F" w:rsidRDefault="002A716F" w:rsidP="002A716F">
      <w:pPr>
        <w:jc w:val="both"/>
        <w:rPr>
          <w:rFonts w:ascii="Calibri" w:hAnsi="Calibri" w:cs="Calibri"/>
          <w:sz w:val="22"/>
          <w:szCs w:val="22"/>
          <w:lang w:val="de-DE"/>
        </w:rPr>
      </w:pPr>
      <w:r w:rsidRPr="003B6AA9">
        <w:rPr>
          <w:rFonts w:ascii="Calibri" w:hAnsi="Calibri" w:cs="Calibri"/>
          <w:sz w:val="22"/>
          <w:szCs w:val="22"/>
          <w:lang w:val="de-DE"/>
        </w:rPr>
        <w:t>Der Direktor der Einrichtung und der/die Chefkrankenpfleger(in) sorgen dafür, dass die Ausübung seiner Funktion durch den Arzt erleichtert wird.</w:t>
      </w:r>
    </w:p>
    <w:p w14:paraId="0C9BE1B9" w14:textId="77777777" w:rsidR="002A716F" w:rsidRDefault="002A716F" w:rsidP="002A716F">
      <w:pPr>
        <w:jc w:val="both"/>
        <w:rPr>
          <w:rFonts w:ascii="Calibri" w:hAnsi="Calibri" w:cs="Calibri"/>
          <w:sz w:val="22"/>
          <w:szCs w:val="22"/>
          <w:lang w:val="de-DE"/>
        </w:rPr>
      </w:pPr>
    </w:p>
    <w:p w14:paraId="78CD2602" w14:textId="235B17E2" w:rsidR="00FD4079" w:rsidRPr="002C0333" w:rsidRDefault="00EE5E7E" w:rsidP="00A16664">
      <w:pPr>
        <w:jc w:val="both"/>
        <w:rPr>
          <w:rFonts w:ascii="Calibri" w:hAnsi="Calibri" w:cs="Calibri"/>
          <w:b/>
          <w:sz w:val="22"/>
          <w:szCs w:val="22"/>
          <w:lang w:val="de-DE"/>
        </w:rPr>
      </w:pPr>
      <w:r w:rsidRPr="002C0333">
        <w:rPr>
          <w:rFonts w:ascii="Calibri" w:hAnsi="Calibri" w:cs="Calibri"/>
          <w:b/>
          <w:sz w:val="22"/>
          <w:szCs w:val="22"/>
          <w:u w:val="single"/>
          <w:lang w:val="de-DE"/>
        </w:rPr>
        <w:t>Artikel</w:t>
      </w:r>
      <w:r w:rsidR="00FD4079" w:rsidRPr="002C0333">
        <w:rPr>
          <w:rFonts w:ascii="Calibri" w:hAnsi="Calibri" w:cs="Calibri"/>
          <w:b/>
          <w:sz w:val="22"/>
          <w:szCs w:val="22"/>
          <w:u w:val="single"/>
          <w:lang w:val="de-DE"/>
        </w:rPr>
        <w:t xml:space="preserve"> </w:t>
      </w:r>
      <w:r w:rsidR="003E5A9A" w:rsidRPr="002C0333">
        <w:rPr>
          <w:rFonts w:ascii="Calibri" w:hAnsi="Calibri" w:cs="Calibri"/>
          <w:b/>
          <w:sz w:val="22"/>
          <w:szCs w:val="22"/>
          <w:u w:val="single"/>
          <w:lang w:val="de-DE"/>
        </w:rPr>
        <w:t>6</w:t>
      </w:r>
      <w:r w:rsidR="001D40F5" w:rsidRPr="002C0333">
        <w:rPr>
          <w:rFonts w:ascii="Calibri" w:hAnsi="Calibri" w:cs="Calibri"/>
          <w:b/>
          <w:sz w:val="22"/>
          <w:szCs w:val="22"/>
          <w:lang w:val="de-DE"/>
        </w:rPr>
        <w:t xml:space="preserve"> : </w:t>
      </w:r>
      <w:r w:rsidR="00E61016">
        <w:rPr>
          <w:rFonts w:ascii="Calibri" w:hAnsi="Calibri" w:cs="Calibri"/>
          <w:b/>
          <w:sz w:val="22"/>
          <w:szCs w:val="22"/>
          <w:lang w:val="de-DE"/>
        </w:rPr>
        <w:t>Versicherung und Ausbildung</w:t>
      </w:r>
    </w:p>
    <w:p w14:paraId="52A91168" w14:textId="0A24F8AA" w:rsidR="00AF11D6" w:rsidRPr="00AF11D6" w:rsidRDefault="00AF11D6" w:rsidP="00AF11D6">
      <w:pPr>
        <w:jc w:val="both"/>
        <w:rPr>
          <w:rFonts w:ascii="Calibri" w:hAnsi="Calibri" w:cs="Calibri"/>
          <w:sz w:val="22"/>
          <w:szCs w:val="22"/>
          <w:lang w:val="de-DE"/>
        </w:rPr>
      </w:pPr>
      <w:r w:rsidRPr="00AF11D6">
        <w:rPr>
          <w:rFonts w:ascii="Calibri" w:hAnsi="Calibri" w:cs="Calibri"/>
          <w:sz w:val="22"/>
          <w:szCs w:val="22"/>
          <w:lang w:val="de-DE"/>
        </w:rPr>
        <w:t xml:space="preserve">Der </w:t>
      </w:r>
      <w:r w:rsidR="00F1260C">
        <w:rPr>
          <w:rFonts w:ascii="Calibri" w:hAnsi="Calibri" w:cs="Calibri"/>
          <w:sz w:val="22"/>
          <w:szCs w:val="22"/>
          <w:lang w:val="de-DE"/>
        </w:rPr>
        <w:t>Koordinationsarzt</w:t>
      </w:r>
      <w:r w:rsidRPr="00AF11D6">
        <w:rPr>
          <w:rFonts w:ascii="Calibri" w:hAnsi="Calibri" w:cs="Calibri"/>
          <w:sz w:val="22"/>
          <w:szCs w:val="22"/>
          <w:lang w:val="de-DE"/>
        </w:rPr>
        <w:t xml:space="preserve"> verpflichtet sich, für seine ärztliche Tätigke</w:t>
      </w:r>
      <w:r>
        <w:rPr>
          <w:rFonts w:ascii="Calibri" w:hAnsi="Calibri" w:cs="Calibri"/>
          <w:sz w:val="22"/>
          <w:szCs w:val="22"/>
          <w:lang w:val="de-DE"/>
        </w:rPr>
        <w:t>it eine Versicherung abzuschließ</w:t>
      </w:r>
      <w:r w:rsidRPr="00AF11D6">
        <w:rPr>
          <w:rFonts w:ascii="Calibri" w:hAnsi="Calibri" w:cs="Calibri"/>
          <w:sz w:val="22"/>
          <w:szCs w:val="22"/>
          <w:lang w:val="de-DE"/>
        </w:rPr>
        <w:t xml:space="preserve">en und die </w:t>
      </w:r>
      <w:r>
        <w:rPr>
          <w:rFonts w:ascii="Calibri" w:hAnsi="Calibri" w:cs="Calibri"/>
          <w:sz w:val="22"/>
          <w:szCs w:val="22"/>
          <w:lang w:val="de-DE"/>
        </w:rPr>
        <w:t>Versicherungsp</w:t>
      </w:r>
      <w:r w:rsidRPr="00AF11D6">
        <w:rPr>
          <w:rFonts w:ascii="Calibri" w:hAnsi="Calibri" w:cs="Calibri"/>
          <w:sz w:val="22"/>
          <w:szCs w:val="22"/>
          <w:lang w:val="de-DE"/>
        </w:rPr>
        <w:t>rämien regelmä</w:t>
      </w:r>
      <w:r>
        <w:rPr>
          <w:rFonts w:ascii="Calibri" w:hAnsi="Calibri" w:cs="Calibri"/>
          <w:sz w:val="22"/>
          <w:szCs w:val="22"/>
          <w:lang w:val="de-DE"/>
        </w:rPr>
        <w:t>ß</w:t>
      </w:r>
      <w:r w:rsidRPr="00AF11D6">
        <w:rPr>
          <w:rFonts w:ascii="Calibri" w:hAnsi="Calibri" w:cs="Calibri"/>
          <w:sz w:val="22"/>
          <w:szCs w:val="22"/>
          <w:lang w:val="de-DE"/>
        </w:rPr>
        <w:t>ig zu bezahlen.</w:t>
      </w:r>
    </w:p>
    <w:p w14:paraId="3B0DA83C" w14:textId="77777777" w:rsidR="00AF11D6" w:rsidRPr="00AF11D6" w:rsidRDefault="00AF11D6" w:rsidP="00AF11D6">
      <w:pPr>
        <w:jc w:val="both"/>
        <w:rPr>
          <w:rFonts w:ascii="Calibri" w:hAnsi="Calibri" w:cs="Calibri"/>
          <w:sz w:val="22"/>
          <w:szCs w:val="22"/>
          <w:lang w:val="de-DE"/>
        </w:rPr>
      </w:pPr>
    </w:p>
    <w:p w14:paraId="15FBDD64" w14:textId="778C290C" w:rsidR="00AF11D6" w:rsidRPr="00AF11D6" w:rsidRDefault="00AF11D6" w:rsidP="00AF11D6">
      <w:pPr>
        <w:jc w:val="both"/>
        <w:rPr>
          <w:rFonts w:ascii="Calibri" w:hAnsi="Calibri" w:cs="Calibri"/>
          <w:sz w:val="22"/>
          <w:szCs w:val="22"/>
          <w:lang w:val="de-DE"/>
        </w:rPr>
      </w:pPr>
      <w:r w:rsidRPr="00AF11D6">
        <w:rPr>
          <w:rFonts w:ascii="Calibri" w:hAnsi="Calibri" w:cs="Calibri"/>
          <w:sz w:val="22"/>
          <w:szCs w:val="22"/>
          <w:lang w:val="de-DE"/>
        </w:rPr>
        <w:t>Spätestens zwei Jahre nach seiner Ernennung muss er Inhaber eines Zertifikats sein, das er nach Absolvierung eines spezifischen Ausbildungs</w:t>
      </w:r>
      <w:r>
        <w:rPr>
          <w:rFonts w:ascii="Calibri" w:hAnsi="Calibri" w:cs="Calibri"/>
          <w:sz w:val="22"/>
          <w:szCs w:val="22"/>
          <w:lang w:val="de-DE"/>
        </w:rPr>
        <w:t>kurses</w:t>
      </w:r>
      <w:r w:rsidRPr="00AF11D6">
        <w:rPr>
          <w:rFonts w:ascii="Calibri" w:hAnsi="Calibri" w:cs="Calibri"/>
          <w:sz w:val="22"/>
          <w:szCs w:val="22"/>
          <w:lang w:val="de-DE"/>
        </w:rPr>
        <w:t xml:space="preserve"> erhalten hat und das ihm den Zugang zur Funktion des </w:t>
      </w:r>
      <w:r w:rsidR="00F1260C">
        <w:rPr>
          <w:rFonts w:ascii="Calibri" w:hAnsi="Calibri" w:cs="Calibri"/>
          <w:sz w:val="22"/>
          <w:szCs w:val="22"/>
          <w:lang w:val="de-DE"/>
        </w:rPr>
        <w:t>Koordinationsarztes</w:t>
      </w:r>
      <w:r w:rsidRPr="00AF11D6">
        <w:rPr>
          <w:rFonts w:ascii="Calibri" w:hAnsi="Calibri" w:cs="Calibri"/>
          <w:sz w:val="22"/>
          <w:szCs w:val="22"/>
          <w:lang w:val="de-DE"/>
        </w:rPr>
        <w:t xml:space="preserve"> ermöglicht.</w:t>
      </w:r>
    </w:p>
    <w:p w14:paraId="7A6905C3" w14:textId="77777777" w:rsidR="00AF11D6" w:rsidRPr="00AF11D6" w:rsidRDefault="00AF11D6" w:rsidP="00AF11D6">
      <w:pPr>
        <w:jc w:val="both"/>
        <w:rPr>
          <w:rFonts w:ascii="Calibri" w:hAnsi="Calibri" w:cs="Calibri"/>
          <w:sz w:val="22"/>
          <w:szCs w:val="22"/>
          <w:lang w:val="de-DE"/>
        </w:rPr>
      </w:pPr>
    </w:p>
    <w:p w14:paraId="6157D5EE" w14:textId="11F41C10" w:rsidR="00AF11D6" w:rsidRDefault="00AF11D6" w:rsidP="00AF11D6">
      <w:pPr>
        <w:jc w:val="both"/>
        <w:rPr>
          <w:rFonts w:ascii="Calibri" w:hAnsi="Calibri" w:cs="Calibri"/>
          <w:sz w:val="22"/>
          <w:szCs w:val="22"/>
          <w:lang w:val="de-DE"/>
        </w:rPr>
      </w:pPr>
      <w:r w:rsidRPr="00AF11D6">
        <w:rPr>
          <w:rFonts w:ascii="Calibri" w:hAnsi="Calibri" w:cs="Calibri"/>
          <w:sz w:val="22"/>
          <w:szCs w:val="22"/>
          <w:lang w:val="de-DE"/>
        </w:rPr>
        <w:t xml:space="preserve">Um seine Qualifikation als </w:t>
      </w:r>
      <w:r w:rsidR="00F1260C">
        <w:rPr>
          <w:rFonts w:ascii="Calibri" w:hAnsi="Calibri" w:cs="Calibri"/>
          <w:sz w:val="22"/>
          <w:szCs w:val="22"/>
          <w:lang w:val="de-DE"/>
        </w:rPr>
        <w:t>Koordinationsarzt</w:t>
      </w:r>
      <w:r w:rsidRPr="00AF11D6">
        <w:rPr>
          <w:rFonts w:ascii="Calibri" w:hAnsi="Calibri" w:cs="Calibri"/>
          <w:sz w:val="22"/>
          <w:szCs w:val="22"/>
          <w:lang w:val="de-DE"/>
        </w:rPr>
        <w:t xml:space="preserve"> aufrechtzuerhalten, absolviert er jedes Jahr mindestens 6 Stunden Fortbildung in mindestens einem der im Königlichen Erlass vom 21. September 2004 definierten Fächer.</w:t>
      </w:r>
    </w:p>
    <w:p w14:paraId="0E6B904D" w14:textId="77777777" w:rsidR="00A0336D" w:rsidRPr="002C0333" w:rsidRDefault="00A0336D" w:rsidP="00A16664">
      <w:pPr>
        <w:jc w:val="both"/>
        <w:rPr>
          <w:rFonts w:ascii="Calibri" w:hAnsi="Calibri" w:cs="Calibri"/>
          <w:b/>
          <w:sz w:val="22"/>
          <w:szCs w:val="22"/>
          <w:u w:val="single"/>
          <w:lang w:val="de-DE"/>
        </w:rPr>
      </w:pPr>
    </w:p>
    <w:p w14:paraId="4F8B8A27" w14:textId="77777777" w:rsidR="00FD4079" w:rsidRPr="002C0333" w:rsidRDefault="00EE5E7E" w:rsidP="00A16664">
      <w:pPr>
        <w:jc w:val="both"/>
        <w:rPr>
          <w:rFonts w:ascii="Calibri" w:hAnsi="Calibri" w:cs="Calibri"/>
          <w:b/>
          <w:sz w:val="22"/>
          <w:szCs w:val="22"/>
          <w:u w:val="single"/>
          <w:lang w:val="de-DE"/>
        </w:rPr>
      </w:pPr>
      <w:r w:rsidRPr="002C0333">
        <w:rPr>
          <w:rFonts w:ascii="Calibri" w:hAnsi="Calibri" w:cs="Calibri"/>
          <w:b/>
          <w:sz w:val="22"/>
          <w:szCs w:val="22"/>
          <w:u w:val="single"/>
          <w:lang w:val="de-DE"/>
        </w:rPr>
        <w:t>Artikel</w:t>
      </w:r>
      <w:r w:rsidR="00FD4079" w:rsidRPr="002C0333">
        <w:rPr>
          <w:rFonts w:ascii="Calibri" w:hAnsi="Calibri" w:cs="Calibri"/>
          <w:b/>
          <w:sz w:val="22"/>
          <w:szCs w:val="22"/>
          <w:u w:val="single"/>
          <w:lang w:val="de-DE"/>
        </w:rPr>
        <w:t xml:space="preserve"> </w:t>
      </w:r>
      <w:r w:rsidR="003E5A9A" w:rsidRPr="002C0333">
        <w:rPr>
          <w:rFonts w:ascii="Calibri" w:hAnsi="Calibri" w:cs="Calibri"/>
          <w:b/>
          <w:sz w:val="22"/>
          <w:szCs w:val="22"/>
          <w:u w:val="single"/>
          <w:lang w:val="de-DE"/>
        </w:rPr>
        <w:t>7</w:t>
      </w:r>
    </w:p>
    <w:p w14:paraId="0FE74D23" w14:textId="0E30291A" w:rsidR="005C15BB" w:rsidRPr="00DA1ED7" w:rsidRDefault="005C15BB" w:rsidP="00A16664">
      <w:pPr>
        <w:tabs>
          <w:tab w:val="left" w:pos="284"/>
        </w:tabs>
        <w:jc w:val="both"/>
        <w:rPr>
          <w:rFonts w:ascii="Calibri" w:hAnsi="Calibri" w:cs="Calibri"/>
          <w:b/>
          <w:bCs/>
          <w:sz w:val="22"/>
          <w:szCs w:val="22"/>
          <w:lang w:val="de-DE"/>
        </w:rPr>
      </w:pPr>
      <w:r w:rsidRPr="005C15BB">
        <w:rPr>
          <w:rFonts w:ascii="Calibri" w:hAnsi="Calibri" w:cs="Calibri"/>
          <w:sz w:val="22"/>
          <w:szCs w:val="22"/>
          <w:lang w:val="de-DE"/>
        </w:rPr>
        <w:t xml:space="preserve">Die Leistungszeit des </w:t>
      </w:r>
      <w:r w:rsidR="00F1260C">
        <w:rPr>
          <w:rFonts w:ascii="Calibri" w:hAnsi="Calibri" w:cs="Calibri"/>
          <w:sz w:val="22"/>
          <w:szCs w:val="22"/>
          <w:lang w:val="de-DE"/>
        </w:rPr>
        <w:t>Koordinationsarztes</w:t>
      </w:r>
      <w:r w:rsidRPr="005C15BB">
        <w:rPr>
          <w:rFonts w:ascii="Calibri" w:hAnsi="Calibri" w:cs="Calibri"/>
          <w:sz w:val="22"/>
          <w:szCs w:val="22"/>
          <w:lang w:val="de-DE"/>
        </w:rPr>
        <w:t xml:space="preserve"> der Einrichtung muss im Durchschnitt mindestens der Zeit entsprechen, die durch </w:t>
      </w:r>
      <w:r>
        <w:rPr>
          <w:rFonts w:ascii="Calibri" w:hAnsi="Calibri" w:cs="Calibri"/>
          <w:sz w:val="22"/>
          <w:szCs w:val="22"/>
          <w:lang w:val="de-DE"/>
        </w:rPr>
        <w:t>den Ministeriellen Erlass</w:t>
      </w:r>
      <w:r w:rsidRPr="005C15BB">
        <w:rPr>
          <w:rFonts w:ascii="Calibri" w:hAnsi="Calibri" w:cs="Calibri"/>
          <w:sz w:val="22"/>
          <w:szCs w:val="22"/>
          <w:lang w:val="de-DE"/>
        </w:rPr>
        <w:t xml:space="preserve"> vom 6. November 2003 zur Festlegung des Betrags und der Modalitäten für die Gewährung der in Artikel 37</w:t>
      </w:r>
      <w:r w:rsidR="00DA1ED7">
        <w:rPr>
          <w:rFonts w:ascii="Calibri" w:hAnsi="Calibri" w:cs="Calibri"/>
          <w:sz w:val="22"/>
          <w:szCs w:val="22"/>
          <w:lang w:val="de-DE"/>
        </w:rPr>
        <w:t>,</w:t>
      </w:r>
      <w:r w:rsidRPr="005C15BB">
        <w:rPr>
          <w:rFonts w:ascii="Calibri" w:hAnsi="Calibri" w:cs="Calibri"/>
          <w:sz w:val="22"/>
          <w:szCs w:val="22"/>
          <w:lang w:val="de-DE"/>
        </w:rPr>
        <w:t xml:space="preserve"> §12 des am 14. Juli 1994 koordinierten Gesetzes über die Gesundheitspflege- und Entschädigungspflichtversicherung erwähnten Beteiligung in Alten- und Pflegeheimen und in Altenheimen</w:t>
      </w:r>
      <w:r w:rsidRPr="005C15BB">
        <w:rPr>
          <w:rFonts w:ascii="Calibri" w:hAnsi="Calibri" w:cs="Calibri"/>
          <w:b/>
          <w:bCs/>
          <w:sz w:val="22"/>
          <w:szCs w:val="22"/>
          <w:lang w:val="de-DE"/>
        </w:rPr>
        <w:t xml:space="preserve"> </w:t>
      </w:r>
      <w:r w:rsidRPr="005C15BB">
        <w:rPr>
          <w:rFonts w:ascii="Calibri" w:hAnsi="Calibri" w:cs="Calibri"/>
          <w:sz w:val="22"/>
          <w:szCs w:val="22"/>
          <w:lang w:val="de-DE"/>
        </w:rPr>
        <w:t>festgelegt wurde.</w:t>
      </w:r>
    </w:p>
    <w:p w14:paraId="3786E858" w14:textId="77777777" w:rsidR="005C15BB" w:rsidRDefault="005C15BB" w:rsidP="00A16664">
      <w:pPr>
        <w:tabs>
          <w:tab w:val="left" w:pos="284"/>
        </w:tabs>
        <w:jc w:val="both"/>
        <w:rPr>
          <w:rFonts w:ascii="Calibri" w:hAnsi="Calibri" w:cs="Calibri"/>
          <w:sz w:val="22"/>
          <w:szCs w:val="22"/>
          <w:lang w:val="de-DE"/>
        </w:rPr>
      </w:pPr>
    </w:p>
    <w:p w14:paraId="06A3A27D" w14:textId="355D2F1A" w:rsidR="00DA1ED7" w:rsidRPr="00DA1ED7" w:rsidRDefault="00DA1ED7" w:rsidP="00DA1ED7">
      <w:pPr>
        <w:jc w:val="both"/>
        <w:rPr>
          <w:rFonts w:ascii="Calibri" w:hAnsi="Calibri" w:cs="Calibri"/>
          <w:sz w:val="22"/>
          <w:szCs w:val="22"/>
          <w:lang w:val="de-DE"/>
        </w:rPr>
      </w:pPr>
      <w:r w:rsidRPr="00DA1ED7">
        <w:rPr>
          <w:rFonts w:ascii="Calibri" w:hAnsi="Calibri" w:cs="Calibri"/>
          <w:sz w:val="22"/>
          <w:szCs w:val="22"/>
          <w:lang w:val="de-DE"/>
        </w:rPr>
        <w:t>Am</w:t>
      </w:r>
      <w:r>
        <w:rPr>
          <w:rFonts w:ascii="Calibri" w:hAnsi="Calibri" w:cs="Calibri"/>
          <w:sz w:val="22"/>
          <w:szCs w:val="22"/>
          <w:lang w:val="de-DE"/>
        </w:rPr>
        <w:t xml:space="preserve"> </w:t>
      </w:r>
      <w:r w:rsidRPr="00DA1ED7">
        <w:rPr>
          <w:rFonts w:ascii="Calibri" w:hAnsi="Calibri" w:cs="Calibri"/>
          <w:sz w:val="22"/>
          <w:szCs w:val="22"/>
          <w:lang w:val="de-DE"/>
        </w:rPr>
        <w:t>[**]</w:t>
      </w:r>
      <w:r>
        <w:rPr>
          <w:rFonts w:ascii="Calibri" w:hAnsi="Calibri" w:cs="Calibri"/>
          <w:sz w:val="22"/>
          <w:szCs w:val="22"/>
          <w:lang w:val="de-DE"/>
        </w:rPr>
        <w:t xml:space="preserve"> </w:t>
      </w:r>
      <w:r w:rsidRPr="00DA1ED7">
        <w:rPr>
          <w:rFonts w:ascii="Calibri" w:hAnsi="Calibri" w:cs="Calibri"/>
          <w:sz w:val="22"/>
          <w:szCs w:val="22"/>
          <w:highlight w:val="lightGray"/>
          <w:lang w:val="de-DE"/>
        </w:rPr>
        <w:t>[Datum]</w:t>
      </w:r>
      <w:r>
        <w:rPr>
          <w:rFonts w:ascii="Calibri" w:hAnsi="Calibri" w:cs="Calibri"/>
          <w:sz w:val="22"/>
          <w:szCs w:val="22"/>
          <w:lang w:val="de-DE"/>
        </w:rPr>
        <w:t xml:space="preserve"> b</w:t>
      </w:r>
      <w:r w:rsidRPr="00DA1ED7">
        <w:rPr>
          <w:rFonts w:ascii="Calibri" w:hAnsi="Calibri" w:cs="Calibri"/>
          <w:sz w:val="22"/>
          <w:szCs w:val="22"/>
          <w:lang w:val="de-DE"/>
        </w:rPr>
        <w:t xml:space="preserve">etragen die von der </w:t>
      </w:r>
      <w:r w:rsidR="009713A2">
        <w:rPr>
          <w:rFonts w:ascii="Calibri" w:hAnsi="Calibri" w:cs="Calibri"/>
          <w:sz w:val="22"/>
          <w:szCs w:val="22"/>
          <w:highlight w:val="lightGray"/>
          <w:lang w:val="de-DE"/>
        </w:rPr>
        <w:t>AVIQ</w:t>
      </w:r>
      <w:r w:rsidRPr="00DA1ED7">
        <w:rPr>
          <w:rFonts w:ascii="Calibri" w:hAnsi="Calibri" w:cs="Calibri"/>
          <w:sz w:val="22"/>
          <w:szCs w:val="22"/>
          <w:highlight w:val="lightGray"/>
          <w:lang w:val="de-DE"/>
        </w:rPr>
        <w:t>/Deutschsprachige</w:t>
      </w:r>
      <w:r>
        <w:rPr>
          <w:rFonts w:ascii="Calibri" w:hAnsi="Calibri" w:cs="Calibri"/>
          <w:sz w:val="22"/>
          <w:szCs w:val="22"/>
          <w:highlight w:val="lightGray"/>
          <w:lang w:val="de-DE"/>
        </w:rPr>
        <w:t>n</w:t>
      </w:r>
      <w:r w:rsidRPr="00DA1ED7">
        <w:rPr>
          <w:rFonts w:ascii="Calibri" w:hAnsi="Calibri" w:cs="Calibri"/>
          <w:sz w:val="22"/>
          <w:szCs w:val="22"/>
          <w:highlight w:val="lightGray"/>
          <w:lang w:val="de-DE"/>
        </w:rPr>
        <w:t xml:space="preserve"> Gemeinschaft</w:t>
      </w:r>
      <w:r w:rsidRPr="00DA1ED7">
        <w:rPr>
          <w:rFonts w:ascii="Calibri" w:hAnsi="Calibri" w:cs="Calibri"/>
          <w:sz w:val="22"/>
          <w:szCs w:val="22"/>
          <w:lang w:val="de-DE"/>
        </w:rPr>
        <w:t xml:space="preserve"> finanzierten Leistungen im Durchschnitt 2 Stunden 20' pro Woche und pro 30 </w:t>
      </w:r>
      <w:r w:rsidRPr="009713A2">
        <w:rPr>
          <w:rFonts w:ascii="Calibri" w:hAnsi="Calibri" w:cs="Calibri"/>
          <w:sz w:val="22"/>
          <w:szCs w:val="22"/>
          <w:lang w:val="de-DE"/>
        </w:rPr>
        <w:t>Alten- und Pflegeheim-Patienten</w:t>
      </w:r>
      <w:r w:rsidRPr="00DA1ED7">
        <w:rPr>
          <w:rFonts w:ascii="Calibri" w:hAnsi="Calibri" w:cs="Calibri"/>
          <w:sz w:val="22"/>
          <w:szCs w:val="22"/>
          <w:lang w:val="de-DE"/>
        </w:rPr>
        <w:t xml:space="preserve">.  </w:t>
      </w:r>
    </w:p>
    <w:p w14:paraId="4E9D55D9" w14:textId="77777777" w:rsidR="00DA1ED7" w:rsidRPr="00DA1ED7" w:rsidRDefault="00DA1ED7" w:rsidP="00DA1ED7">
      <w:pPr>
        <w:jc w:val="both"/>
        <w:rPr>
          <w:rFonts w:ascii="Calibri" w:hAnsi="Calibri" w:cs="Calibri"/>
          <w:sz w:val="22"/>
          <w:szCs w:val="22"/>
          <w:lang w:val="de-DE"/>
        </w:rPr>
      </w:pPr>
    </w:p>
    <w:p w14:paraId="04F347C4" w14:textId="64E77F4D" w:rsidR="00DA1ED7" w:rsidRPr="00DA1ED7" w:rsidRDefault="00DA1ED7" w:rsidP="00DA1ED7">
      <w:pPr>
        <w:jc w:val="both"/>
        <w:rPr>
          <w:rFonts w:ascii="Calibri" w:hAnsi="Calibri" w:cs="Calibri"/>
          <w:sz w:val="22"/>
          <w:szCs w:val="22"/>
          <w:lang w:val="de-DE"/>
        </w:rPr>
      </w:pPr>
      <w:r w:rsidRPr="00DA1ED7">
        <w:rPr>
          <w:rFonts w:ascii="Calibri" w:hAnsi="Calibri" w:cs="Calibri"/>
          <w:sz w:val="22"/>
          <w:szCs w:val="22"/>
          <w:lang w:val="de-DE"/>
        </w:rPr>
        <w:t xml:space="preserve">Der </w:t>
      </w:r>
      <w:r w:rsidR="00F1260C">
        <w:rPr>
          <w:rFonts w:ascii="Calibri" w:hAnsi="Calibri" w:cs="Calibri"/>
          <w:sz w:val="22"/>
          <w:szCs w:val="22"/>
          <w:lang w:val="de-DE"/>
        </w:rPr>
        <w:t>Koordinationsarzt</w:t>
      </w:r>
      <w:r w:rsidRPr="00DA1ED7">
        <w:rPr>
          <w:rFonts w:ascii="Calibri" w:hAnsi="Calibri" w:cs="Calibri"/>
          <w:sz w:val="22"/>
          <w:szCs w:val="22"/>
          <w:lang w:val="de-DE"/>
        </w:rPr>
        <w:t xml:space="preserve"> teilt dem Direktor seine voraussichtlichen An- und Abwesenheitszeiten mit.</w:t>
      </w:r>
    </w:p>
    <w:p w14:paraId="0414ED31" w14:textId="77777777" w:rsidR="00DA1ED7" w:rsidRPr="00DA1ED7" w:rsidRDefault="00DA1ED7" w:rsidP="00DA1ED7">
      <w:pPr>
        <w:jc w:val="both"/>
        <w:rPr>
          <w:rFonts w:ascii="Calibri" w:hAnsi="Calibri" w:cs="Calibri"/>
          <w:sz w:val="22"/>
          <w:szCs w:val="22"/>
          <w:lang w:val="de-DE"/>
        </w:rPr>
      </w:pPr>
    </w:p>
    <w:p w14:paraId="1B0BFA91" w14:textId="31EAA0BE" w:rsidR="00DA1ED7" w:rsidRDefault="00DA1ED7" w:rsidP="00DA1ED7">
      <w:pPr>
        <w:jc w:val="both"/>
        <w:rPr>
          <w:rFonts w:ascii="Calibri" w:hAnsi="Calibri" w:cs="Calibri"/>
          <w:sz w:val="22"/>
          <w:szCs w:val="22"/>
          <w:lang w:val="de-DE"/>
        </w:rPr>
      </w:pPr>
      <w:r w:rsidRPr="00DA1ED7">
        <w:rPr>
          <w:rFonts w:ascii="Calibri" w:hAnsi="Calibri" w:cs="Calibri"/>
          <w:sz w:val="22"/>
          <w:szCs w:val="22"/>
          <w:lang w:val="de-DE"/>
        </w:rPr>
        <w:t xml:space="preserve">Während seiner Präsenzzeit als </w:t>
      </w:r>
      <w:r w:rsidR="00F1260C">
        <w:rPr>
          <w:rFonts w:ascii="Calibri" w:hAnsi="Calibri" w:cs="Calibri"/>
          <w:sz w:val="22"/>
          <w:szCs w:val="22"/>
          <w:lang w:val="de-DE"/>
        </w:rPr>
        <w:t>Koordinationsarzt</w:t>
      </w:r>
      <w:r w:rsidRPr="00DA1ED7">
        <w:rPr>
          <w:rFonts w:ascii="Calibri" w:hAnsi="Calibri" w:cs="Calibri"/>
          <w:sz w:val="22"/>
          <w:szCs w:val="22"/>
          <w:lang w:val="de-DE"/>
        </w:rPr>
        <w:t xml:space="preserve"> widmet er sich ausschließlich der in Artikel 3 beschriebenen </w:t>
      </w:r>
      <w:r w:rsidR="009713A2">
        <w:rPr>
          <w:rFonts w:ascii="Calibri" w:hAnsi="Calibri" w:cs="Calibri"/>
          <w:sz w:val="22"/>
          <w:szCs w:val="22"/>
          <w:lang w:val="de-DE"/>
        </w:rPr>
        <w:t>Aufgaben</w:t>
      </w:r>
      <w:r w:rsidRPr="00DA1ED7">
        <w:rPr>
          <w:rFonts w:ascii="Calibri" w:hAnsi="Calibri" w:cs="Calibri"/>
          <w:sz w:val="22"/>
          <w:szCs w:val="22"/>
          <w:lang w:val="de-DE"/>
        </w:rPr>
        <w:t>.</w:t>
      </w:r>
    </w:p>
    <w:p w14:paraId="1E2B42A5" w14:textId="77777777" w:rsidR="00FD4079" w:rsidRDefault="00FD4079" w:rsidP="00A16664">
      <w:pPr>
        <w:jc w:val="both"/>
        <w:rPr>
          <w:rFonts w:ascii="Calibri" w:hAnsi="Calibri" w:cs="Calibri"/>
          <w:sz w:val="22"/>
          <w:szCs w:val="22"/>
          <w:lang w:val="de-DE"/>
        </w:rPr>
      </w:pPr>
    </w:p>
    <w:p w14:paraId="5C32414B" w14:textId="60DA6650" w:rsidR="009713A2" w:rsidRPr="009713A2" w:rsidRDefault="009713A2" w:rsidP="009713A2">
      <w:pPr>
        <w:jc w:val="both"/>
        <w:rPr>
          <w:rFonts w:ascii="Calibri" w:hAnsi="Calibri" w:cs="Calibri"/>
          <w:sz w:val="22"/>
          <w:szCs w:val="22"/>
          <w:lang w:val="de-DE"/>
        </w:rPr>
      </w:pPr>
      <w:r>
        <w:rPr>
          <w:rFonts w:ascii="Calibri" w:hAnsi="Calibri" w:cs="Calibri"/>
          <w:sz w:val="22"/>
          <w:szCs w:val="22"/>
          <w:lang w:val="de-DE"/>
        </w:rPr>
        <w:t>Die Stunden der</w:t>
      </w:r>
      <w:r w:rsidRPr="009713A2">
        <w:rPr>
          <w:rFonts w:ascii="Calibri" w:hAnsi="Calibri" w:cs="Calibri"/>
          <w:sz w:val="22"/>
          <w:szCs w:val="22"/>
          <w:lang w:val="de-DE"/>
        </w:rPr>
        <w:t xml:space="preserve"> Fort- und/oder Weiterbildung, die mit der </w:t>
      </w:r>
      <w:r>
        <w:rPr>
          <w:rFonts w:ascii="Calibri" w:hAnsi="Calibri" w:cs="Calibri"/>
          <w:sz w:val="22"/>
          <w:szCs w:val="22"/>
          <w:lang w:val="de-DE"/>
        </w:rPr>
        <w:t xml:space="preserve">Funktion als </w:t>
      </w:r>
      <w:r w:rsidR="00F1260C">
        <w:rPr>
          <w:rFonts w:ascii="Calibri" w:hAnsi="Calibri" w:cs="Calibri"/>
          <w:sz w:val="22"/>
          <w:szCs w:val="22"/>
          <w:lang w:val="de-DE"/>
        </w:rPr>
        <w:t>Koordinationsarzt</w:t>
      </w:r>
      <w:r w:rsidRPr="009713A2">
        <w:rPr>
          <w:rFonts w:ascii="Calibri" w:hAnsi="Calibri" w:cs="Calibri"/>
          <w:sz w:val="22"/>
          <w:szCs w:val="22"/>
          <w:lang w:val="de-DE"/>
        </w:rPr>
        <w:t xml:space="preserve"> zusammenhängen </w:t>
      </w:r>
      <w:r>
        <w:rPr>
          <w:rFonts w:ascii="Calibri" w:hAnsi="Calibri" w:cs="Calibri"/>
          <w:sz w:val="22"/>
          <w:szCs w:val="22"/>
          <w:lang w:val="de-DE"/>
        </w:rPr>
        <w:t xml:space="preserve">und die </w:t>
      </w:r>
      <w:r w:rsidRPr="009713A2">
        <w:rPr>
          <w:rFonts w:ascii="Calibri" w:hAnsi="Calibri" w:cs="Calibri"/>
          <w:sz w:val="22"/>
          <w:szCs w:val="22"/>
          <w:lang w:val="de-DE"/>
        </w:rPr>
        <w:t>über die gesetzlichen Anforderungen hinaus</w:t>
      </w:r>
      <w:r>
        <w:rPr>
          <w:rFonts w:ascii="Calibri" w:hAnsi="Calibri" w:cs="Calibri"/>
          <w:sz w:val="22"/>
          <w:szCs w:val="22"/>
          <w:lang w:val="de-DE"/>
        </w:rPr>
        <w:t>gehen</w:t>
      </w:r>
      <w:r w:rsidRPr="009713A2">
        <w:rPr>
          <w:rFonts w:ascii="Calibri" w:hAnsi="Calibri" w:cs="Calibri"/>
          <w:sz w:val="22"/>
          <w:szCs w:val="22"/>
          <w:lang w:val="de-DE"/>
        </w:rPr>
        <w:t>, werden nicht als Arbeitszeit angerechnet.</w:t>
      </w:r>
    </w:p>
    <w:p w14:paraId="0EFFC64C" w14:textId="77777777" w:rsidR="009713A2" w:rsidRPr="009713A2" w:rsidRDefault="009713A2" w:rsidP="009713A2">
      <w:pPr>
        <w:jc w:val="both"/>
        <w:rPr>
          <w:rFonts w:ascii="Calibri" w:hAnsi="Calibri" w:cs="Calibri"/>
          <w:sz w:val="22"/>
          <w:szCs w:val="22"/>
          <w:lang w:val="de-DE"/>
        </w:rPr>
      </w:pPr>
    </w:p>
    <w:p w14:paraId="0567023E" w14:textId="1F3953DA" w:rsidR="009713A2" w:rsidRPr="009713A2" w:rsidRDefault="009713A2" w:rsidP="009713A2">
      <w:pPr>
        <w:jc w:val="both"/>
        <w:rPr>
          <w:rFonts w:ascii="Calibri" w:hAnsi="Calibri" w:cs="Calibri"/>
          <w:sz w:val="22"/>
          <w:szCs w:val="22"/>
          <w:lang w:val="de-DE"/>
        </w:rPr>
      </w:pPr>
      <w:r w:rsidRPr="009713A2">
        <w:rPr>
          <w:rFonts w:ascii="Calibri" w:hAnsi="Calibri" w:cs="Calibri"/>
          <w:sz w:val="22"/>
          <w:szCs w:val="22"/>
          <w:lang w:val="de-DE"/>
        </w:rPr>
        <w:t xml:space="preserve">Im Falle einer Verhinderung obliegt es ihm, die Kontinuität seiner </w:t>
      </w:r>
      <w:r>
        <w:rPr>
          <w:rFonts w:ascii="Calibri" w:hAnsi="Calibri" w:cs="Calibri"/>
          <w:sz w:val="22"/>
          <w:szCs w:val="22"/>
          <w:lang w:val="de-DE"/>
        </w:rPr>
        <w:t>Aufgaben</w:t>
      </w:r>
      <w:r w:rsidRPr="009713A2">
        <w:rPr>
          <w:rFonts w:ascii="Calibri" w:hAnsi="Calibri" w:cs="Calibri"/>
          <w:sz w:val="22"/>
          <w:szCs w:val="22"/>
          <w:lang w:val="de-DE"/>
        </w:rPr>
        <w:t xml:space="preserve"> zu gewährleisten. Er sorgt für </w:t>
      </w:r>
      <w:r>
        <w:rPr>
          <w:rFonts w:ascii="Calibri" w:hAnsi="Calibri" w:cs="Calibri"/>
          <w:sz w:val="22"/>
          <w:szCs w:val="22"/>
          <w:lang w:val="de-DE"/>
        </w:rPr>
        <w:t>einen Ersatz</w:t>
      </w:r>
      <w:r w:rsidRPr="009713A2">
        <w:rPr>
          <w:rFonts w:ascii="Calibri" w:hAnsi="Calibri" w:cs="Calibri"/>
          <w:sz w:val="22"/>
          <w:szCs w:val="22"/>
          <w:lang w:val="de-DE"/>
        </w:rPr>
        <w:t xml:space="preserve">, ungeachtet der Gründe für seine </w:t>
      </w:r>
      <w:r>
        <w:rPr>
          <w:rFonts w:ascii="Calibri" w:hAnsi="Calibri" w:cs="Calibri"/>
          <w:sz w:val="22"/>
          <w:szCs w:val="22"/>
          <w:lang w:val="de-DE"/>
        </w:rPr>
        <w:t>Ver</w:t>
      </w:r>
      <w:r w:rsidRPr="009713A2">
        <w:rPr>
          <w:rFonts w:ascii="Calibri" w:hAnsi="Calibri" w:cs="Calibri"/>
          <w:sz w:val="22"/>
          <w:szCs w:val="22"/>
          <w:lang w:val="de-DE"/>
        </w:rPr>
        <w:t xml:space="preserve">hinderung. Er teilt dem Direktor der Einrichtung Namen und Anschrift seines Stellvertreters mit. Dieser </w:t>
      </w:r>
      <w:r w:rsidR="009239DE">
        <w:rPr>
          <w:rFonts w:ascii="Calibri" w:hAnsi="Calibri" w:cs="Calibri"/>
          <w:sz w:val="22"/>
          <w:szCs w:val="22"/>
          <w:lang w:val="de-DE"/>
        </w:rPr>
        <w:t>Stellvertreter</w:t>
      </w:r>
      <w:r w:rsidRPr="009713A2">
        <w:rPr>
          <w:rFonts w:ascii="Calibri" w:hAnsi="Calibri" w:cs="Calibri"/>
          <w:sz w:val="22"/>
          <w:szCs w:val="22"/>
          <w:lang w:val="de-DE"/>
        </w:rPr>
        <w:t xml:space="preserve"> wird zuvor von der </w:t>
      </w:r>
      <w:r w:rsidR="009239DE">
        <w:rPr>
          <w:rFonts w:ascii="Calibri" w:hAnsi="Calibri" w:cs="Calibri"/>
          <w:sz w:val="22"/>
          <w:szCs w:val="22"/>
          <w:lang w:val="de-DE"/>
        </w:rPr>
        <w:t>Einrichtung</w:t>
      </w:r>
      <w:r w:rsidRPr="009713A2">
        <w:rPr>
          <w:rFonts w:ascii="Calibri" w:hAnsi="Calibri" w:cs="Calibri"/>
          <w:sz w:val="22"/>
          <w:szCs w:val="22"/>
          <w:lang w:val="de-DE"/>
        </w:rPr>
        <w:t xml:space="preserve"> </w:t>
      </w:r>
      <w:r w:rsidR="009239DE">
        <w:rPr>
          <w:rFonts w:ascii="Calibri" w:hAnsi="Calibri" w:cs="Calibri"/>
          <w:sz w:val="22"/>
          <w:szCs w:val="22"/>
          <w:lang w:val="de-DE"/>
        </w:rPr>
        <w:t>anerkannt</w:t>
      </w:r>
      <w:r w:rsidRPr="009713A2">
        <w:rPr>
          <w:rFonts w:ascii="Calibri" w:hAnsi="Calibri" w:cs="Calibri"/>
          <w:sz w:val="22"/>
          <w:szCs w:val="22"/>
          <w:lang w:val="de-DE"/>
        </w:rPr>
        <w:t>.</w:t>
      </w:r>
    </w:p>
    <w:p w14:paraId="5BCDB394" w14:textId="77777777" w:rsidR="009713A2" w:rsidRPr="009713A2" w:rsidRDefault="009713A2" w:rsidP="009713A2">
      <w:pPr>
        <w:jc w:val="both"/>
        <w:rPr>
          <w:rFonts w:ascii="Calibri" w:hAnsi="Calibri" w:cs="Calibri"/>
          <w:sz w:val="22"/>
          <w:szCs w:val="22"/>
          <w:lang w:val="de-DE"/>
        </w:rPr>
      </w:pPr>
    </w:p>
    <w:p w14:paraId="1C94AFA7" w14:textId="764AFF34" w:rsidR="009713A2" w:rsidRPr="002C0333" w:rsidRDefault="009713A2" w:rsidP="009713A2">
      <w:pPr>
        <w:jc w:val="both"/>
        <w:rPr>
          <w:rFonts w:ascii="Calibri" w:hAnsi="Calibri" w:cs="Calibri"/>
          <w:sz w:val="22"/>
          <w:szCs w:val="22"/>
          <w:lang w:val="de-DE"/>
        </w:rPr>
      </w:pPr>
      <w:r w:rsidRPr="009713A2">
        <w:rPr>
          <w:rFonts w:ascii="Calibri" w:hAnsi="Calibri" w:cs="Calibri"/>
          <w:sz w:val="22"/>
          <w:szCs w:val="22"/>
          <w:lang w:val="de-DE"/>
        </w:rPr>
        <w:t xml:space="preserve">Für die Dauer </w:t>
      </w:r>
      <w:r w:rsidR="009239DE">
        <w:rPr>
          <w:rFonts w:ascii="Calibri" w:hAnsi="Calibri" w:cs="Calibri"/>
          <w:sz w:val="22"/>
          <w:szCs w:val="22"/>
          <w:lang w:val="de-DE"/>
        </w:rPr>
        <w:t>der Verhinderung</w:t>
      </w:r>
      <w:r w:rsidRPr="009713A2">
        <w:rPr>
          <w:rFonts w:ascii="Calibri" w:hAnsi="Calibri" w:cs="Calibri"/>
          <w:sz w:val="22"/>
          <w:szCs w:val="22"/>
          <w:lang w:val="de-DE"/>
        </w:rPr>
        <w:t xml:space="preserve"> überträgt der </w:t>
      </w:r>
      <w:r w:rsidR="00F1260C">
        <w:rPr>
          <w:rFonts w:ascii="Calibri" w:hAnsi="Calibri" w:cs="Calibri"/>
          <w:sz w:val="22"/>
          <w:szCs w:val="22"/>
          <w:lang w:val="de-DE"/>
        </w:rPr>
        <w:t>Koordinationsarzt</w:t>
      </w:r>
      <w:r w:rsidRPr="009713A2">
        <w:rPr>
          <w:rFonts w:ascii="Calibri" w:hAnsi="Calibri" w:cs="Calibri"/>
          <w:sz w:val="22"/>
          <w:szCs w:val="22"/>
          <w:lang w:val="de-DE"/>
        </w:rPr>
        <w:t xml:space="preserve"> die Rechte und Pflichten aus dem vorliegenden Vertrag auf seinen </w:t>
      </w:r>
      <w:r w:rsidR="009239DE">
        <w:rPr>
          <w:rFonts w:ascii="Calibri" w:hAnsi="Calibri" w:cs="Calibri"/>
          <w:sz w:val="22"/>
          <w:szCs w:val="22"/>
          <w:lang w:val="de-DE"/>
        </w:rPr>
        <w:t>Stellvertreter</w:t>
      </w:r>
      <w:r w:rsidRPr="009713A2">
        <w:rPr>
          <w:rFonts w:ascii="Calibri" w:hAnsi="Calibri" w:cs="Calibri"/>
          <w:sz w:val="22"/>
          <w:szCs w:val="22"/>
          <w:lang w:val="de-DE"/>
        </w:rPr>
        <w:t>.</w:t>
      </w:r>
    </w:p>
    <w:p w14:paraId="68992BBB" w14:textId="77777777" w:rsidR="00FD4079" w:rsidRPr="002C0333" w:rsidRDefault="00FD4079" w:rsidP="00A16664">
      <w:pPr>
        <w:jc w:val="both"/>
        <w:rPr>
          <w:rFonts w:ascii="Calibri" w:hAnsi="Calibri" w:cs="Calibri"/>
          <w:sz w:val="22"/>
          <w:szCs w:val="22"/>
          <w:lang w:val="de-DE"/>
        </w:rPr>
      </w:pPr>
    </w:p>
    <w:p w14:paraId="1ABF6E1C" w14:textId="77777777" w:rsidR="00FD4079" w:rsidRPr="002C0333" w:rsidRDefault="00EE5E7E" w:rsidP="00A16664">
      <w:pPr>
        <w:jc w:val="both"/>
        <w:rPr>
          <w:rFonts w:ascii="Calibri" w:hAnsi="Calibri" w:cs="Calibri"/>
          <w:b/>
          <w:sz w:val="22"/>
          <w:szCs w:val="22"/>
          <w:u w:val="single"/>
          <w:lang w:val="de-DE"/>
        </w:rPr>
      </w:pPr>
      <w:r w:rsidRPr="002C0333">
        <w:rPr>
          <w:rFonts w:ascii="Calibri" w:hAnsi="Calibri" w:cs="Calibri"/>
          <w:b/>
          <w:sz w:val="22"/>
          <w:szCs w:val="22"/>
          <w:u w:val="single"/>
          <w:lang w:val="de-DE"/>
        </w:rPr>
        <w:t>Artikel</w:t>
      </w:r>
      <w:r w:rsidR="00FD4079" w:rsidRPr="002C0333">
        <w:rPr>
          <w:rFonts w:ascii="Calibri" w:hAnsi="Calibri" w:cs="Calibri"/>
          <w:b/>
          <w:sz w:val="22"/>
          <w:szCs w:val="22"/>
          <w:u w:val="single"/>
          <w:lang w:val="de-DE"/>
        </w:rPr>
        <w:t xml:space="preserve"> </w:t>
      </w:r>
      <w:r w:rsidR="003E5A9A" w:rsidRPr="002C0333">
        <w:rPr>
          <w:rFonts w:ascii="Calibri" w:hAnsi="Calibri" w:cs="Calibri"/>
          <w:b/>
          <w:sz w:val="22"/>
          <w:szCs w:val="22"/>
          <w:u w:val="single"/>
          <w:lang w:val="de-DE"/>
        </w:rPr>
        <w:t>8</w:t>
      </w:r>
    </w:p>
    <w:p w14:paraId="63DB95B5" w14:textId="07E280AC" w:rsidR="009239DE" w:rsidRDefault="009239DE" w:rsidP="00A16664">
      <w:pPr>
        <w:jc w:val="both"/>
        <w:rPr>
          <w:rFonts w:ascii="Calibri" w:hAnsi="Calibri" w:cs="Calibri"/>
          <w:sz w:val="22"/>
          <w:szCs w:val="22"/>
          <w:lang w:val="de-DE"/>
        </w:rPr>
      </w:pPr>
      <w:r w:rsidRPr="009239DE">
        <w:rPr>
          <w:rFonts w:ascii="Calibri" w:hAnsi="Calibri" w:cs="Calibri"/>
          <w:sz w:val="22"/>
          <w:szCs w:val="22"/>
          <w:lang w:val="de-DE"/>
        </w:rPr>
        <w:t xml:space="preserve">Für die Durchführung </w:t>
      </w:r>
      <w:r>
        <w:rPr>
          <w:rFonts w:ascii="Calibri" w:hAnsi="Calibri" w:cs="Calibri"/>
          <w:sz w:val="22"/>
          <w:szCs w:val="22"/>
          <w:lang w:val="de-DE"/>
        </w:rPr>
        <w:t>der vorliegenden</w:t>
      </w:r>
      <w:r w:rsidRPr="009239DE">
        <w:rPr>
          <w:rFonts w:ascii="Calibri" w:hAnsi="Calibri" w:cs="Calibri"/>
          <w:sz w:val="22"/>
          <w:szCs w:val="22"/>
          <w:lang w:val="de-DE"/>
        </w:rPr>
        <w:t xml:space="preserve"> Vereinbarung erhält der </w:t>
      </w:r>
      <w:r w:rsidR="00F1260C">
        <w:rPr>
          <w:rFonts w:ascii="Calibri" w:hAnsi="Calibri" w:cs="Calibri"/>
          <w:sz w:val="22"/>
          <w:szCs w:val="22"/>
          <w:lang w:val="de-DE"/>
        </w:rPr>
        <w:t>Koordinationsarzt</w:t>
      </w:r>
      <w:r w:rsidRPr="009239DE">
        <w:rPr>
          <w:rFonts w:ascii="Calibri" w:hAnsi="Calibri" w:cs="Calibri"/>
          <w:sz w:val="22"/>
          <w:szCs w:val="22"/>
          <w:lang w:val="de-DE"/>
        </w:rPr>
        <w:t xml:space="preserve"> für seine Leistungen ein Honorar in Höhe der Pauschalintervention der </w:t>
      </w:r>
      <w:r w:rsidRPr="009239DE">
        <w:rPr>
          <w:rFonts w:ascii="Calibri" w:hAnsi="Calibri" w:cs="Calibri"/>
          <w:sz w:val="22"/>
          <w:szCs w:val="22"/>
          <w:highlight w:val="lightGray"/>
          <w:lang w:val="de-DE"/>
        </w:rPr>
        <w:t>AVIQ/Deutschsprachigen Gemeinschaft</w:t>
      </w:r>
      <w:r w:rsidRPr="009239DE">
        <w:rPr>
          <w:rFonts w:ascii="Calibri" w:hAnsi="Calibri" w:cs="Calibri"/>
          <w:sz w:val="22"/>
          <w:szCs w:val="22"/>
          <w:lang w:val="de-DE"/>
        </w:rPr>
        <w:t xml:space="preserve"> unter Berücksichtigung der Anzahl </w:t>
      </w:r>
      <w:r>
        <w:rPr>
          <w:rFonts w:ascii="Calibri" w:hAnsi="Calibri" w:cs="Calibri"/>
          <w:sz w:val="22"/>
          <w:szCs w:val="22"/>
          <w:lang w:val="de-DE"/>
        </w:rPr>
        <w:t>Leistungsempfänger</w:t>
      </w:r>
      <w:r w:rsidRPr="009239DE">
        <w:rPr>
          <w:rFonts w:ascii="Calibri" w:hAnsi="Calibri" w:cs="Calibri"/>
          <w:sz w:val="22"/>
          <w:szCs w:val="22"/>
          <w:lang w:val="de-DE"/>
        </w:rPr>
        <w:t xml:space="preserve"> im Alten- und Pflegeheim.</w:t>
      </w:r>
    </w:p>
    <w:p w14:paraId="2DB4ABD1" w14:textId="77777777" w:rsidR="009239DE" w:rsidRDefault="009239DE" w:rsidP="00A16664">
      <w:pPr>
        <w:jc w:val="both"/>
        <w:rPr>
          <w:rFonts w:ascii="Calibri" w:hAnsi="Calibri" w:cs="Calibri"/>
          <w:sz w:val="22"/>
          <w:szCs w:val="22"/>
          <w:lang w:val="de-DE"/>
        </w:rPr>
      </w:pPr>
    </w:p>
    <w:p w14:paraId="59B31680" w14:textId="78B9D832" w:rsidR="00FD4079" w:rsidRDefault="009239DE" w:rsidP="00A16664">
      <w:pPr>
        <w:jc w:val="both"/>
        <w:rPr>
          <w:rFonts w:ascii="Calibri" w:hAnsi="Calibri" w:cs="Calibri"/>
          <w:sz w:val="22"/>
          <w:szCs w:val="22"/>
          <w:lang w:val="de-DE"/>
        </w:rPr>
      </w:pPr>
      <w:r w:rsidRPr="00DA1ED7">
        <w:rPr>
          <w:rFonts w:ascii="Calibri" w:hAnsi="Calibri" w:cs="Calibri"/>
          <w:sz w:val="22"/>
          <w:szCs w:val="22"/>
          <w:lang w:val="de-DE"/>
        </w:rPr>
        <w:t>Am</w:t>
      </w:r>
      <w:r>
        <w:rPr>
          <w:rFonts w:ascii="Calibri" w:hAnsi="Calibri" w:cs="Calibri"/>
          <w:sz w:val="22"/>
          <w:szCs w:val="22"/>
          <w:lang w:val="de-DE"/>
        </w:rPr>
        <w:t xml:space="preserve"> </w:t>
      </w:r>
      <w:r w:rsidRPr="00DA1ED7">
        <w:rPr>
          <w:rFonts w:ascii="Calibri" w:hAnsi="Calibri" w:cs="Calibri"/>
          <w:sz w:val="22"/>
          <w:szCs w:val="22"/>
          <w:lang w:val="de-DE"/>
        </w:rPr>
        <w:t>[**]</w:t>
      </w:r>
      <w:r>
        <w:rPr>
          <w:rFonts w:ascii="Calibri" w:hAnsi="Calibri" w:cs="Calibri"/>
          <w:sz w:val="22"/>
          <w:szCs w:val="22"/>
          <w:lang w:val="de-DE"/>
        </w:rPr>
        <w:t xml:space="preserve"> </w:t>
      </w:r>
      <w:r w:rsidRPr="00DA1ED7">
        <w:rPr>
          <w:rFonts w:ascii="Calibri" w:hAnsi="Calibri" w:cs="Calibri"/>
          <w:sz w:val="22"/>
          <w:szCs w:val="22"/>
          <w:highlight w:val="lightGray"/>
          <w:lang w:val="de-DE"/>
        </w:rPr>
        <w:t>[Datum]</w:t>
      </w:r>
      <w:r>
        <w:rPr>
          <w:rFonts w:ascii="Calibri" w:hAnsi="Calibri" w:cs="Calibri"/>
          <w:sz w:val="22"/>
          <w:szCs w:val="22"/>
          <w:lang w:val="de-DE"/>
        </w:rPr>
        <w:t xml:space="preserve"> beträgt die Pauschale [**] € </w:t>
      </w:r>
      <w:r w:rsidRPr="009239DE">
        <w:rPr>
          <w:rFonts w:ascii="Calibri" w:hAnsi="Calibri" w:cs="Calibri"/>
          <w:sz w:val="22"/>
          <w:szCs w:val="22"/>
          <w:lang w:val="de-DE"/>
        </w:rPr>
        <w:t>pro Tag u</w:t>
      </w:r>
      <w:r>
        <w:rPr>
          <w:rFonts w:ascii="Calibri" w:hAnsi="Calibri" w:cs="Calibri"/>
          <w:sz w:val="22"/>
          <w:szCs w:val="22"/>
          <w:lang w:val="de-DE"/>
        </w:rPr>
        <w:t>nd pro Be</w:t>
      </w:r>
      <w:r w:rsidRPr="009239DE">
        <w:rPr>
          <w:rFonts w:ascii="Calibri" w:hAnsi="Calibri" w:cs="Calibri"/>
          <w:sz w:val="22"/>
          <w:szCs w:val="22"/>
          <w:lang w:val="de-DE"/>
        </w:rPr>
        <w:t xml:space="preserve">wohner, für den eine Intervention der </w:t>
      </w:r>
      <w:r w:rsidRPr="009239DE">
        <w:rPr>
          <w:rFonts w:ascii="Calibri" w:hAnsi="Calibri" w:cs="Calibri"/>
          <w:sz w:val="22"/>
          <w:szCs w:val="22"/>
          <w:highlight w:val="lightGray"/>
          <w:lang w:val="de-DE"/>
        </w:rPr>
        <w:t>AVIQ/Deutschsprachigen Gemeinschaft</w:t>
      </w:r>
      <w:r w:rsidRPr="009239DE">
        <w:rPr>
          <w:rFonts w:ascii="Calibri" w:hAnsi="Calibri" w:cs="Calibri"/>
          <w:sz w:val="22"/>
          <w:szCs w:val="22"/>
          <w:lang w:val="de-DE"/>
        </w:rPr>
        <w:t xml:space="preserve"> erfolgt.</w:t>
      </w:r>
    </w:p>
    <w:p w14:paraId="22011AF9" w14:textId="77777777" w:rsidR="009239DE" w:rsidRPr="002C0333" w:rsidRDefault="009239DE" w:rsidP="00A16664">
      <w:pPr>
        <w:jc w:val="both"/>
        <w:rPr>
          <w:rFonts w:ascii="Calibri" w:hAnsi="Calibri" w:cs="Calibri"/>
          <w:sz w:val="22"/>
          <w:szCs w:val="22"/>
          <w:lang w:val="de-DE"/>
        </w:rPr>
      </w:pPr>
    </w:p>
    <w:p w14:paraId="522A901C" w14:textId="77777777" w:rsidR="00FD4079" w:rsidRPr="002C0333" w:rsidRDefault="00EE5E7E" w:rsidP="009A645F">
      <w:pPr>
        <w:jc w:val="both"/>
        <w:rPr>
          <w:rFonts w:ascii="Calibri" w:hAnsi="Calibri" w:cs="Calibri"/>
          <w:b/>
          <w:sz w:val="22"/>
          <w:szCs w:val="22"/>
          <w:u w:val="single"/>
          <w:lang w:val="de-DE"/>
        </w:rPr>
      </w:pPr>
      <w:r w:rsidRPr="002C0333">
        <w:rPr>
          <w:rFonts w:ascii="Calibri" w:hAnsi="Calibri" w:cs="Calibri"/>
          <w:b/>
          <w:sz w:val="22"/>
          <w:szCs w:val="22"/>
          <w:u w:val="single"/>
          <w:lang w:val="de-DE"/>
        </w:rPr>
        <w:t>Artikel</w:t>
      </w:r>
      <w:r w:rsidR="00FD4079" w:rsidRPr="002C0333">
        <w:rPr>
          <w:rFonts w:ascii="Calibri" w:hAnsi="Calibri" w:cs="Calibri"/>
          <w:b/>
          <w:sz w:val="22"/>
          <w:szCs w:val="22"/>
          <w:u w:val="single"/>
          <w:lang w:val="de-DE"/>
        </w:rPr>
        <w:t xml:space="preserve"> </w:t>
      </w:r>
      <w:r w:rsidR="003E5A9A" w:rsidRPr="002C0333">
        <w:rPr>
          <w:rFonts w:ascii="Calibri" w:hAnsi="Calibri" w:cs="Calibri"/>
          <w:b/>
          <w:sz w:val="22"/>
          <w:szCs w:val="22"/>
          <w:u w:val="single"/>
          <w:lang w:val="de-DE"/>
        </w:rPr>
        <w:t>9</w:t>
      </w:r>
    </w:p>
    <w:p w14:paraId="36AC7FED" w14:textId="77777777" w:rsidR="009239DE" w:rsidRPr="009239DE" w:rsidRDefault="009239DE" w:rsidP="009239DE">
      <w:pPr>
        <w:tabs>
          <w:tab w:val="left" w:leader="dot" w:pos="8931"/>
        </w:tabs>
        <w:jc w:val="both"/>
        <w:rPr>
          <w:rFonts w:ascii="Calibri" w:hAnsi="Calibri" w:cs="Calibri"/>
          <w:sz w:val="22"/>
          <w:szCs w:val="22"/>
          <w:lang w:val="de-DE"/>
        </w:rPr>
      </w:pPr>
      <w:r w:rsidRPr="009239DE">
        <w:rPr>
          <w:rFonts w:ascii="Calibri" w:hAnsi="Calibri" w:cs="Calibri"/>
          <w:sz w:val="22"/>
          <w:szCs w:val="22"/>
          <w:lang w:val="de-DE"/>
        </w:rPr>
        <w:t>Die Zahlung erfolgt auf das Bankkonto Nr.</w:t>
      </w:r>
      <w:r w:rsidRPr="009239DE">
        <w:rPr>
          <w:rFonts w:ascii="Calibri" w:hAnsi="Calibri" w:cs="Calibri"/>
          <w:sz w:val="22"/>
          <w:szCs w:val="22"/>
          <w:lang w:val="de-DE"/>
        </w:rPr>
        <w:tab/>
      </w:r>
    </w:p>
    <w:p w14:paraId="4979B192" w14:textId="26DFCEDA" w:rsidR="009239DE" w:rsidRDefault="009239DE" w:rsidP="009239DE">
      <w:pPr>
        <w:tabs>
          <w:tab w:val="left" w:leader="dot" w:pos="8931"/>
        </w:tabs>
        <w:jc w:val="both"/>
        <w:rPr>
          <w:rFonts w:ascii="Calibri" w:hAnsi="Calibri" w:cs="Calibri"/>
          <w:sz w:val="22"/>
          <w:szCs w:val="22"/>
          <w:lang w:val="de-DE"/>
        </w:rPr>
      </w:pPr>
      <w:r w:rsidRPr="009239DE">
        <w:rPr>
          <w:rFonts w:ascii="Calibri" w:hAnsi="Calibri" w:cs="Calibri"/>
          <w:sz w:val="22"/>
          <w:szCs w:val="22"/>
          <w:lang w:val="de-DE"/>
        </w:rPr>
        <w:t>Die Schuld</w:t>
      </w:r>
      <w:r>
        <w:rPr>
          <w:rFonts w:ascii="Calibri" w:hAnsi="Calibri" w:cs="Calibri"/>
          <w:sz w:val="22"/>
          <w:szCs w:val="22"/>
          <w:lang w:val="de-DE"/>
        </w:rPr>
        <w:t>forderung</w:t>
      </w:r>
      <w:r w:rsidRPr="009239DE">
        <w:rPr>
          <w:rFonts w:ascii="Calibri" w:hAnsi="Calibri" w:cs="Calibri"/>
          <w:sz w:val="22"/>
          <w:szCs w:val="22"/>
          <w:lang w:val="de-DE"/>
        </w:rPr>
        <w:t xml:space="preserve"> oder Rechnung ist zu senden an</w:t>
      </w:r>
      <w:r>
        <w:rPr>
          <w:rFonts w:ascii="Calibri" w:hAnsi="Calibri" w:cs="Calibri"/>
          <w:sz w:val="22"/>
          <w:szCs w:val="22"/>
          <w:lang w:val="de-DE"/>
        </w:rPr>
        <w:t xml:space="preserve"> </w:t>
      </w:r>
      <w:r w:rsidRPr="009239DE">
        <w:rPr>
          <w:rFonts w:ascii="Calibri" w:hAnsi="Calibri" w:cs="Calibri"/>
          <w:sz w:val="22"/>
          <w:szCs w:val="22"/>
          <w:lang w:val="de-DE"/>
        </w:rPr>
        <w:tab/>
      </w:r>
    </w:p>
    <w:p w14:paraId="31E00791" w14:textId="77777777" w:rsidR="009239DE" w:rsidRDefault="009239DE" w:rsidP="009239DE">
      <w:pPr>
        <w:tabs>
          <w:tab w:val="left" w:leader="dot" w:pos="8931"/>
        </w:tabs>
        <w:jc w:val="both"/>
        <w:rPr>
          <w:rFonts w:ascii="Calibri" w:hAnsi="Calibri" w:cs="Calibri"/>
          <w:sz w:val="22"/>
          <w:szCs w:val="22"/>
          <w:lang w:val="de-DE"/>
        </w:rPr>
      </w:pPr>
    </w:p>
    <w:p w14:paraId="317D0F2B" w14:textId="1A1BA5A6" w:rsidR="00326BBD" w:rsidRPr="00326BBD" w:rsidRDefault="00326BBD" w:rsidP="00326BBD">
      <w:pPr>
        <w:tabs>
          <w:tab w:val="left" w:leader="dot" w:pos="8931"/>
        </w:tabs>
        <w:jc w:val="both"/>
        <w:rPr>
          <w:rFonts w:ascii="Calibri" w:hAnsi="Calibri" w:cs="Calibri"/>
          <w:sz w:val="22"/>
          <w:szCs w:val="22"/>
          <w:lang w:val="de-DE"/>
        </w:rPr>
      </w:pPr>
      <w:r w:rsidRPr="00326BBD">
        <w:rPr>
          <w:rFonts w:ascii="Calibri" w:hAnsi="Calibri" w:cs="Calibri"/>
          <w:sz w:val="22"/>
          <w:szCs w:val="22"/>
          <w:lang w:val="de-DE"/>
        </w:rPr>
        <w:t xml:space="preserve">Der </w:t>
      </w:r>
      <w:r w:rsidR="00F1260C">
        <w:rPr>
          <w:rFonts w:ascii="Calibri" w:hAnsi="Calibri" w:cs="Calibri"/>
          <w:sz w:val="22"/>
          <w:szCs w:val="22"/>
          <w:lang w:val="de-DE"/>
        </w:rPr>
        <w:t>Koordinationsarzt</w:t>
      </w:r>
      <w:r w:rsidRPr="00326BBD">
        <w:rPr>
          <w:rFonts w:ascii="Calibri" w:hAnsi="Calibri" w:cs="Calibri"/>
          <w:sz w:val="22"/>
          <w:szCs w:val="22"/>
          <w:lang w:val="de-DE"/>
        </w:rPr>
        <w:t xml:space="preserve"> reicht am Ende jedes Monats eine </w:t>
      </w:r>
      <w:r w:rsidRPr="009239DE">
        <w:rPr>
          <w:rFonts w:ascii="Calibri" w:hAnsi="Calibri" w:cs="Calibri"/>
          <w:sz w:val="22"/>
          <w:szCs w:val="22"/>
          <w:lang w:val="de-DE"/>
        </w:rPr>
        <w:t>Schuld</w:t>
      </w:r>
      <w:r>
        <w:rPr>
          <w:rFonts w:ascii="Calibri" w:hAnsi="Calibri" w:cs="Calibri"/>
          <w:sz w:val="22"/>
          <w:szCs w:val="22"/>
          <w:lang w:val="de-DE"/>
        </w:rPr>
        <w:t>forderung</w:t>
      </w:r>
      <w:r w:rsidRPr="009239DE">
        <w:rPr>
          <w:rFonts w:ascii="Calibri" w:hAnsi="Calibri" w:cs="Calibri"/>
          <w:sz w:val="22"/>
          <w:szCs w:val="22"/>
          <w:lang w:val="de-DE"/>
        </w:rPr>
        <w:t xml:space="preserve"> </w:t>
      </w:r>
      <w:r w:rsidRPr="00326BBD">
        <w:rPr>
          <w:rFonts w:ascii="Calibri" w:hAnsi="Calibri" w:cs="Calibri"/>
          <w:sz w:val="22"/>
          <w:szCs w:val="22"/>
          <w:lang w:val="de-DE"/>
        </w:rPr>
        <w:t>oder eine Rechnung ein.</w:t>
      </w:r>
    </w:p>
    <w:p w14:paraId="25BBB0E6" w14:textId="77777777" w:rsidR="00326BBD" w:rsidRPr="00326BBD" w:rsidRDefault="00326BBD" w:rsidP="00326BBD">
      <w:pPr>
        <w:tabs>
          <w:tab w:val="left" w:leader="dot" w:pos="8931"/>
        </w:tabs>
        <w:jc w:val="both"/>
        <w:rPr>
          <w:rFonts w:ascii="Calibri" w:hAnsi="Calibri" w:cs="Calibri"/>
          <w:sz w:val="22"/>
          <w:szCs w:val="22"/>
          <w:lang w:val="de-DE"/>
        </w:rPr>
      </w:pPr>
    </w:p>
    <w:p w14:paraId="7A16A2E6" w14:textId="6038FC4E" w:rsidR="00326BBD" w:rsidRDefault="00326BBD" w:rsidP="00326BBD">
      <w:pPr>
        <w:tabs>
          <w:tab w:val="left" w:leader="dot" w:pos="8931"/>
        </w:tabs>
        <w:jc w:val="both"/>
        <w:rPr>
          <w:rFonts w:ascii="Calibri" w:hAnsi="Calibri" w:cs="Calibri"/>
          <w:sz w:val="22"/>
          <w:szCs w:val="22"/>
          <w:lang w:val="de-DE"/>
        </w:rPr>
      </w:pPr>
      <w:r w:rsidRPr="00326BBD">
        <w:rPr>
          <w:rFonts w:ascii="Calibri" w:hAnsi="Calibri" w:cs="Calibri"/>
          <w:sz w:val="22"/>
          <w:szCs w:val="22"/>
          <w:lang w:val="de-DE"/>
        </w:rPr>
        <w:t xml:space="preserve">Die Zahlung erfolgt innerhalb von 30 Tagen nach Erhalt der Rechnung oder der </w:t>
      </w:r>
      <w:r w:rsidRPr="009239DE">
        <w:rPr>
          <w:rFonts w:ascii="Calibri" w:hAnsi="Calibri" w:cs="Calibri"/>
          <w:sz w:val="22"/>
          <w:szCs w:val="22"/>
          <w:lang w:val="de-DE"/>
        </w:rPr>
        <w:t>Schuld</w:t>
      </w:r>
      <w:r>
        <w:rPr>
          <w:rFonts w:ascii="Calibri" w:hAnsi="Calibri" w:cs="Calibri"/>
          <w:sz w:val="22"/>
          <w:szCs w:val="22"/>
          <w:lang w:val="de-DE"/>
        </w:rPr>
        <w:t>forderung</w:t>
      </w:r>
      <w:r w:rsidRPr="009239DE">
        <w:rPr>
          <w:rFonts w:ascii="Calibri" w:hAnsi="Calibri" w:cs="Calibri"/>
          <w:sz w:val="22"/>
          <w:szCs w:val="22"/>
          <w:lang w:val="de-DE"/>
        </w:rPr>
        <w:t xml:space="preserve"> </w:t>
      </w:r>
      <w:r w:rsidRPr="00326BBD">
        <w:rPr>
          <w:rFonts w:ascii="Calibri" w:hAnsi="Calibri" w:cs="Calibri"/>
          <w:sz w:val="22"/>
          <w:szCs w:val="22"/>
          <w:lang w:val="de-DE"/>
        </w:rPr>
        <w:t>durch das ÖSHZ.</w:t>
      </w:r>
    </w:p>
    <w:p w14:paraId="5D3F7F0A" w14:textId="77777777" w:rsidR="001733BA" w:rsidRDefault="001733BA" w:rsidP="009A645F">
      <w:pPr>
        <w:jc w:val="both"/>
        <w:rPr>
          <w:rFonts w:ascii="Calibri" w:hAnsi="Calibri" w:cs="Calibri"/>
          <w:sz w:val="22"/>
          <w:szCs w:val="22"/>
          <w:lang w:val="de-DE"/>
        </w:rPr>
      </w:pPr>
    </w:p>
    <w:p w14:paraId="45F9CF02" w14:textId="7E59ED6B" w:rsidR="00326BBD" w:rsidRPr="00326BBD" w:rsidRDefault="00326BBD" w:rsidP="00326BBD">
      <w:pPr>
        <w:jc w:val="both"/>
        <w:rPr>
          <w:rFonts w:ascii="Calibri" w:hAnsi="Calibri" w:cs="Calibri"/>
          <w:sz w:val="22"/>
          <w:szCs w:val="22"/>
          <w:lang w:val="de-DE"/>
        </w:rPr>
      </w:pPr>
      <w:r w:rsidRPr="00326BBD">
        <w:rPr>
          <w:rFonts w:ascii="Calibri" w:hAnsi="Calibri" w:cs="Calibri"/>
          <w:sz w:val="22"/>
          <w:szCs w:val="22"/>
          <w:lang w:val="de-DE"/>
        </w:rPr>
        <w:t xml:space="preserve">Auf der Rechnung oder </w:t>
      </w:r>
      <w:r>
        <w:rPr>
          <w:rFonts w:ascii="Calibri" w:hAnsi="Calibri" w:cs="Calibri"/>
          <w:sz w:val="22"/>
          <w:szCs w:val="22"/>
          <w:lang w:val="de-DE"/>
        </w:rPr>
        <w:t xml:space="preserve">der </w:t>
      </w:r>
      <w:r w:rsidRPr="009239DE">
        <w:rPr>
          <w:rFonts w:ascii="Calibri" w:hAnsi="Calibri" w:cs="Calibri"/>
          <w:sz w:val="22"/>
          <w:szCs w:val="22"/>
          <w:lang w:val="de-DE"/>
        </w:rPr>
        <w:t>Schuld</w:t>
      </w:r>
      <w:r>
        <w:rPr>
          <w:rFonts w:ascii="Calibri" w:hAnsi="Calibri" w:cs="Calibri"/>
          <w:sz w:val="22"/>
          <w:szCs w:val="22"/>
          <w:lang w:val="de-DE"/>
        </w:rPr>
        <w:t>forderung</w:t>
      </w:r>
      <w:r w:rsidRPr="009239DE">
        <w:rPr>
          <w:rFonts w:ascii="Calibri" w:hAnsi="Calibri" w:cs="Calibri"/>
          <w:sz w:val="22"/>
          <w:szCs w:val="22"/>
          <w:lang w:val="de-DE"/>
        </w:rPr>
        <w:t xml:space="preserve"> </w:t>
      </w:r>
      <w:r w:rsidRPr="00326BBD">
        <w:rPr>
          <w:rFonts w:ascii="Calibri" w:hAnsi="Calibri" w:cs="Calibri"/>
          <w:sz w:val="22"/>
          <w:szCs w:val="22"/>
          <w:lang w:val="de-DE"/>
        </w:rPr>
        <w:t xml:space="preserve">ist pro Monat die Anzahl </w:t>
      </w:r>
      <w:r>
        <w:rPr>
          <w:rFonts w:ascii="Calibri" w:hAnsi="Calibri" w:cs="Calibri"/>
          <w:sz w:val="22"/>
          <w:szCs w:val="22"/>
          <w:lang w:val="de-DE"/>
        </w:rPr>
        <w:t>der Pflegetage</w:t>
      </w:r>
      <w:r w:rsidRPr="00326BBD">
        <w:rPr>
          <w:rFonts w:ascii="Calibri" w:hAnsi="Calibri" w:cs="Calibri"/>
          <w:sz w:val="22"/>
          <w:szCs w:val="22"/>
          <w:lang w:val="de-DE"/>
        </w:rPr>
        <w:t xml:space="preserve"> anzugeben, für die eine Intervention der </w:t>
      </w:r>
      <w:r w:rsidRPr="00326BBD">
        <w:rPr>
          <w:rFonts w:ascii="Calibri" w:hAnsi="Calibri" w:cs="Calibri"/>
          <w:bCs/>
          <w:sz w:val="22"/>
          <w:szCs w:val="22"/>
          <w:highlight w:val="lightGray"/>
          <w:lang w:val="de-DE"/>
        </w:rPr>
        <w:t>AVIQ/Deutschsprachigen Gemeinschaft</w:t>
      </w:r>
      <w:r w:rsidRPr="00326BBD">
        <w:rPr>
          <w:rFonts w:ascii="Calibri" w:hAnsi="Calibri" w:cs="Calibri"/>
          <w:sz w:val="22"/>
          <w:szCs w:val="22"/>
          <w:lang w:val="de-DE"/>
        </w:rPr>
        <w:t xml:space="preserve"> erfolgt, sowie die Höhe der von der </w:t>
      </w:r>
      <w:r w:rsidRPr="00326BBD">
        <w:rPr>
          <w:rFonts w:ascii="Calibri" w:hAnsi="Calibri" w:cs="Calibri"/>
          <w:bCs/>
          <w:sz w:val="22"/>
          <w:szCs w:val="22"/>
          <w:highlight w:val="lightGray"/>
          <w:lang w:val="de-DE"/>
        </w:rPr>
        <w:t>AVIQ/Deutschsprachigen Gemeinschaft</w:t>
      </w:r>
      <w:r w:rsidRPr="00326BBD">
        <w:rPr>
          <w:rFonts w:ascii="Calibri" w:hAnsi="Calibri" w:cs="Calibri"/>
          <w:sz w:val="22"/>
          <w:szCs w:val="22"/>
          <w:lang w:val="de-DE"/>
        </w:rPr>
        <w:t xml:space="preserve"> für Teil </w:t>
      </w:r>
      <w:r>
        <w:rPr>
          <w:rFonts w:ascii="Calibri" w:hAnsi="Calibri" w:cs="Calibri"/>
          <w:sz w:val="22"/>
          <w:szCs w:val="22"/>
          <w:lang w:val="de-DE"/>
        </w:rPr>
        <w:t>„</w:t>
      </w:r>
      <w:r w:rsidRPr="00326BBD">
        <w:rPr>
          <w:rFonts w:ascii="Calibri" w:hAnsi="Calibri" w:cs="Calibri"/>
          <w:sz w:val="22"/>
          <w:szCs w:val="22"/>
          <w:lang w:val="de-DE"/>
        </w:rPr>
        <w:t>F</w:t>
      </w:r>
      <w:r>
        <w:rPr>
          <w:rFonts w:ascii="Calibri" w:hAnsi="Calibri" w:cs="Calibri"/>
          <w:sz w:val="22"/>
          <w:szCs w:val="22"/>
          <w:lang w:val="de-DE"/>
        </w:rPr>
        <w:t>“</w:t>
      </w:r>
      <w:r w:rsidRPr="00326BBD">
        <w:rPr>
          <w:rFonts w:ascii="Calibri" w:hAnsi="Calibri" w:cs="Calibri"/>
          <w:sz w:val="22"/>
          <w:szCs w:val="22"/>
          <w:lang w:val="de-DE"/>
        </w:rPr>
        <w:t xml:space="preserve"> im gleichen Zeitraum gewährten Pauschale für den </w:t>
      </w:r>
      <w:r w:rsidR="00F1260C">
        <w:rPr>
          <w:rFonts w:ascii="Calibri" w:hAnsi="Calibri" w:cs="Calibri"/>
          <w:sz w:val="22"/>
          <w:szCs w:val="22"/>
          <w:lang w:val="de-DE"/>
        </w:rPr>
        <w:t>Koordinationsarzt</w:t>
      </w:r>
      <w:r w:rsidRPr="00326BBD">
        <w:rPr>
          <w:rFonts w:ascii="Calibri" w:hAnsi="Calibri" w:cs="Calibri"/>
          <w:sz w:val="22"/>
          <w:szCs w:val="22"/>
          <w:lang w:val="de-DE"/>
        </w:rPr>
        <w:t>.</w:t>
      </w:r>
    </w:p>
    <w:p w14:paraId="1B875838" w14:textId="77777777" w:rsidR="00326BBD" w:rsidRPr="00326BBD" w:rsidRDefault="00326BBD" w:rsidP="00326BBD">
      <w:pPr>
        <w:jc w:val="both"/>
        <w:rPr>
          <w:rFonts w:ascii="Calibri" w:hAnsi="Calibri" w:cs="Calibri"/>
          <w:sz w:val="22"/>
          <w:szCs w:val="22"/>
          <w:lang w:val="de-DE"/>
        </w:rPr>
      </w:pPr>
    </w:p>
    <w:p w14:paraId="325023AD" w14:textId="208F615E" w:rsidR="00326BBD" w:rsidRPr="00326BBD" w:rsidRDefault="00326BBD" w:rsidP="00326BBD">
      <w:pPr>
        <w:jc w:val="both"/>
        <w:rPr>
          <w:rFonts w:ascii="Calibri" w:hAnsi="Calibri" w:cs="Calibri"/>
          <w:sz w:val="22"/>
          <w:szCs w:val="22"/>
          <w:lang w:val="de-DE"/>
        </w:rPr>
      </w:pPr>
      <w:r>
        <w:rPr>
          <w:rFonts w:ascii="Calibri" w:hAnsi="Calibri" w:cs="Calibri"/>
          <w:sz w:val="22"/>
          <w:szCs w:val="22"/>
          <w:lang w:val="de-DE"/>
        </w:rPr>
        <w:t>Das</w:t>
      </w:r>
      <w:r w:rsidRPr="00326BBD">
        <w:rPr>
          <w:rFonts w:ascii="Calibri" w:hAnsi="Calibri" w:cs="Calibri"/>
          <w:sz w:val="22"/>
          <w:szCs w:val="22"/>
          <w:lang w:val="de-DE"/>
        </w:rPr>
        <w:t xml:space="preserve"> </w:t>
      </w:r>
      <w:r>
        <w:rPr>
          <w:rFonts w:ascii="Calibri" w:hAnsi="Calibri" w:cs="Calibri"/>
          <w:sz w:val="22"/>
          <w:szCs w:val="22"/>
          <w:lang w:val="de-DE"/>
        </w:rPr>
        <w:t>Übersichtsblatt</w:t>
      </w:r>
      <w:r w:rsidRPr="00326BBD">
        <w:rPr>
          <w:rFonts w:ascii="Calibri" w:hAnsi="Calibri" w:cs="Calibri"/>
          <w:sz w:val="22"/>
          <w:szCs w:val="22"/>
          <w:lang w:val="de-DE"/>
        </w:rPr>
        <w:t xml:space="preserve"> dieser Tage und die Höhe dieses Pauschalbetrags sind von der Einrichtung vor Ende des auf den betreffenden Zeitraum folgenden Monats im Voraus zu übermitteln.</w:t>
      </w:r>
    </w:p>
    <w:p w14:paraId="47757AB0" w14:textId="77777777" w:rsidR="00326BBD" w:rsidRPr="00326BBD" w:rsidRDefault="00326BBD" w:rsidP="00326BBD">
      <w:pPr>
        <w:jc w:val="both"/>
        <w:rPr>
          <w:rFonts w:ascii="Calibri" w:hAnsi="Calibri" w:cs="Calibri"/>
          <w:sz w:val="22"/>
          <w:szCs w:val="22"/>
          <w:lang w:val="de-DE"/>
        </w:rPr>
      </w:pPr>
    </w:p>
    <w:p w14:paraId="00F09FC9" w14:textId="77777777" w:rsidR="00326BBD" w:rsidRPr="00326BBD" w:rsidRDefault="00326BBD" w:rsidP="00326BBD">
      <w:pPr>
        <w:jc w:val="both"/>
        <w:rPr>
          <w:rFonts w:ascii="Calibri" w:hAnsi="Calibri" w:cs="Calibri"/>
          <w:sz w:val="22"/>
          <w:szCs w:val="22"/>
          <w:lang w:val="de-DE"/>
        </w:rPr>
      </w:pPr>
      <w:r w:rsidRPr="00326BBD">
        <w:rPr>
          <w:rFonts w:ascii="Calibri" w:hAnsi="Calibri" w:cs="Calibri"/>
          <w:sz w:val="22"/>
          <w:szCs w:val="22"/>
          <w:lang w:val="de-DE"/>
        </w:rPr>
        <w:t>Es wird kein Vorschuss gewährt.</w:t>
      </w:r>
    </w:p>
    <w:p w14:paraId="2A2EA070" w14:textId="77777777" w:rsidR="00326BBD" w:rsidRPr="00326BBD" w:rsidRDefault="00326BBD" w:rsidP="00326BBD">
      <w:pPr>
        <w:jc w:val="both"/>
        <w:rPr>
          <w:rFonts w:ascii="Calibri" w:hAnsi="Calibri" w:cs="Calibri"/>
          <w:sz w:val="22"/>
          <w:szCs w:val="22"/>
          <w:lang w:val="de-DE"/>
        </w:rPr>
      </w:pPr>
    </w:p>
    <w:p w14:paraId="59CDA7ED" w14:textId="2F1FF934" w:rsidR="00326BBD" w:rsidRPr="00326BBD" w:rsidRDefault="00326BBD" w:rsidP="00326BBD">
      <w:pPr>
        <w:jc w:val="both"/>
        <w:rPr>
          <w:rFonts w:ascii="Calibri" w:hAnsi="Calibri" w:cs="Calibri"/>
          <w:sz w:val="22"/>
          <w:szCs w:val="22"/>
          <w:lang w:val="de-DE"/>
        </w:rPr>
      </w:pPr>
      <w:r w:rsidRPr="00326BBD">
        <w:rPr>
          <w:rFonts w:ascii="Calibri" w:hAnsi="Calibri" w:cs="Calibri"/>
          <w:sz w:val="22"/>
          <w:szCs w:val="22"/>
          <w:lang w:val="de-DE"/>
        </w:rPr>
        <w:t xml:space="preserve">Der an den </w:t>
      </w:r>
      <w:r w:rsidR="00F1260C">
        <w:rPr>
          <w:rFonts w:ascii="Calibri" w:hAnsi="Calibri" w:cs="Calibri"/>
          <w:sz w:val="22"/>
          <w:szCs w:val="22"/>
          <w:lang w:val="de-DE"/>
        </w:rPr>
        <w:t>Koordinationsarzt</w:t>
      </w:r>
      <w:r w:rsidR="00F1260C" w:rsidRPr="00B41EA9">
        <w:rPr>
          <w:rFonts w:ascii="Calibri" w:hAnsi="Calibri" w:cs="Calibri"/>
          <w:sz w:val="22"/>
          <w:szCs w:val="22"/>
          <w:lang w:val="de-DE"/>
        </w:rPr>
        <w:t xml:space="preserve"> </w:t>
      </w:r>
      <w:r w:rsidRPr="00326BBD">
        <w:rPr>
          <w:rFonts w:ascii="Calibri" w:hAnsi="Calibri" w:cs="Calibri"/>
          <w:sz w:val="22"/>
          <w:szCs w:val="22"/>
          <w:lang w:val="de-DE"/>
        </w:rPr>
        <w:t xml:space="preserve">gezahlte Betrag wird bei jeder Änderung des Pauschalbetrags der </w:t>
      </w:r>
      <w:r w:rsidRPr="00326BBD">
        <w:rPr>
          <w:rFonts w:ascii="Calibri" w:hAnsi="Calibri" w:cs="Calibri"/>
          <w:bCs/>
          <w:sz w:val="22"/>
          <w:szCs w:val="22"/>
          <w:highlight w:val="lightGray"/>
          <w:lang w:val="de-DE"/>
        </w:rPr>
        <w:t>AVIQ/Deutschsprachigen Gemeinschaft</w:t>
      </w:r>
      <w:r w:rsidRPr="00326BBD">
        <w:rPr>
          <w:rFonts w:ascii="Calibri" w:hAnsi="Calibri" w:cs="Calibri"/>
          <w:sz w:val="22"/>
          <w:szCs w:val="22"/>
          <w:lang w:val="de-DE"/>
        </w:rPr>
        <w:t xml:space="preserve"> für Teil </w:t>
      </w:r>
      <w:r>
        <w:rPr>
          <w:rFonts w:ascii="Calibri" w:hAnsi="Calibri" w:cs="Calibri"/>
          <w:sz w:val="22"/>
          <w:szCs w:val="22"/>
          <w:lang w:val="de-DE"/>
        </w:rPr>
        <w:t>„</w:t>
      </w:r>
      <w:r w:rsidRPr="00326BBD">
        <w:rPr>
          <w:rFonts w:ascii="Calibri" w:hAnsi="Calibri" w:cs="Calibri"/>
          <w:sz w:val="22"/>
          <w:szCs w:val="22"/>
          <w:lang w:val="de-DE"/>
        </w:rPr>
        <w:t>F</w:t>
      </w:r>
      <w:r>
        <w:rPr>
          <w:rFonts w:ascii="Calibri" w:hAnsi="Calibri" w:cs="Calibri"/>
          <w:sz w:val="22"/>
          <w:szCs w:val="22"/>
          <w:lang w:val="de-DE"/>
        </w:rPr>
        <w:t>“</w:t>
      </w:r>
      <w:r w:rsidRPr="00326BBD">
        <w:rPr>
          <w:rFonts w:ascii="Calibri" w:hAnsi="Calibri" w:cs="Calibri"/>
          <w:sz w:val="22"/>
          <w:szCs w:val="22"/>
          <w:lang w:val="de-DE"/>
        </w:rPr>
        <w:t xml:space="preserve"> überprüft und angepasst.</w:t>
      </w:r>
    </w:p>
    <w:p w14:paraId="2CF65877" w14:textId="77777777" w:rsidR="00FD4079" w:rsidRPr="002C0333" w:rsidRDefault="00FD4079" w:rsidP="00A16664">
      <w:pPr>
        <w:jc w:val="both"/>
        <w:rPr>
          <w:rFonts w:ascii="Calibri" w:hAnsi="Calibri" w:cs="Calibri"/>
          <w:sz w:val="22"/>
          <w:szCs w:val="22"/>
          <w:u w:val="single"/>
          <w:lang w:val="de-DE"/>
        </w:rPr>
      </w:pPr>
    </w:p>
    <w:p w14:paraId="01AC9504" w14:textId="6BE000E5" w:rsidR="00FD4079" w:rsidRPr="002C0333" w:rsidRDefault="00EE5E7E" w:rsidP="00A16664">
      <w:pPr>
        <w:jc w:val="both"/>
        <w:rPr>
          <w:rFonts w:ascii="Calibri" w:hAnsi="Calibri" w:cs="Calibri"/>
          <w:b/>
          <w:sz w:val="22"/>
          <w:szCs w:val="22"/>
          <w:lang w:val="de-DE"/>
        </w:rPr>
      </w:pPr>
      <w:r w:rsidRPr="002C0333">
        <w:rPr>
          <w:rFonts w:ascii="Calibri" w:hAnsi="Calibri" w:cs="Calibri"/>
          <w:b/>
          <w:sz w:val="22"/>
          <w:szCs w:val="22"/>
          <w:u w:val="single"/>
          <w:lang w:val="de-DE"/>
        </w:rPr>
        <w:t>Artikel</w:t>
      </w:r>
      <w:r w:rsidR="00FD4079" w:rsidRPr="002C0333">
        <w:rPr>
          <w:rFonts w:ascii="Calibri" w:hAnsi="Calibri" w:cs="Calibri"/>
          <w:b/>
          <w:sz w:val="22"/>
          <w:szCs w:val="22"/>
          <w:u w:val="single"/>
          <w:lang w:val="de-DE"/>
        </w:rPr>
        <w:t xml:space="preserve"> </w:t>
      </w:r>
      <w:r w:rsidR="0029593A" w:rsidRPr="002C0333">
        <w:rPr>
          <w:rFonts w:ascii="Calibri" w:hAnsi="Calibri" w:cs="Calibri"/>
          <w:b/>
          <w:sz w:val="22"/>
          <w:szCs w:val="22"/>
          <w:u w:val="single"/>
          <w:lang w:val="de-DE"/>
        </w:rPr>
        <w:t>1</w:t>
      </w:r>
      <w:r w:rsidR="003E5A9A" w:rsidRPr="002C0333">
        <w:rPr>
          <w:rFonts w:ascii="Calibri" w:hAnsi="Calibri" w:cs="Calibri"/>
          <w:b/>
          <w:sz w:val="22"/>
          <w:szCs w:val="22"/>
          <w:u w:val="single"/>
          <w:lang w:val="de-DE"/>
        </w:rPr>
        <w:t>0</w:t>
      </w:r>
      <w:r w:rsidR="00B42C1C" w:rsidRPr="002C0333">
        <w:rPr>
          <w:rFonts w:ascii="Calibri" w:hAnsi="Calibri" w:cs="Calibri"/>
          <w:b/>
          <w:sz w:val="22"/>
          <w:szCs w:val="22"/>
          <w:lang w:val="de-DE"/>
        </w:rPr>
        <w:t xml:space="preserve"> : </w:t>
      </w:r>
      <w:r w:rsidR="00326BBD">
        <w:rPr>
          <w:rFonts w:ascii="Calibri" w:hAnsi="Calibri" w:cs="Calibri"/>
          <w:b/>
          <w:sz w:val="22"/>
          <w:szCs w:val="22"/>
          <w:lang w:val="de-DE"/>
        </w:rPr>
        <w:t>Dauer</w:t>
      </w:r>
    </w:p>
    <w:p w14:paraId="6D6F7BEE" w14:textId="4865711C" w:rsidR="00B434D1" w:rsidRPr="00D5592E" w:rsidRDefault="00B434D1" w:rsidP="00B434D1">
      <w:pPr>
        <w:jc w:val="both"/>
        <w:rPr>
          <w:rFonts w:ascii="Calibri" w:hAnsi="Calibri" w:cs="Calibri"/>
          <w:sz w:val="22"/>
          <w:szCs w:val="22"/>
          <w:lang w:val="de-DE"/>
        </w:rPr>
      </w:pPr>
      <w:r w:rsidRPr="00D5592E">
        <w:rPr>
          <w:rFonts w:ascii="Calibri" w:hAnsi="Calibri" w:cs="Calibri"/>
          <w:sz w:val="22"/>
          <w:szCs w:val="22"/>
          <w:lang w:val="de-DE"/>
        </w:rPr>
        <w:t>Diese Vereinbarung wird für eine Dauer von [...] Jahr[en] geschlossen. Nach Ablauf eines jeden Zeitraums von [12] Monaten nach Vertragsabschluss kann jedoch jede der Parteien den Vertrag durch eine schriftliche Mitteilung kündigen</w:t>
      </w:r>
      <w:r w:rsidR="00D5592E" w:rsidRPr="00D5592E">
        <w:rPr>
          <w:rFonts w:ascii="Calibri" w:hAnsi="Calibri" w:cs="Calibri"/>
          <w:sz w:val="22"/>
          <w:szCs w:val="22"/>
          <w:lang w:val="de-DE"/>
        </w:rPr>
        <w:t xml:space="preserve"> [60 Tage Kündigungsfrist</w:t>
      </w:r>
      <w:r w:rsidRPr="00D5592E">
        <w:rPr>
          <w:rFonts w:ascii="Calibri" w:hAnsi="Calibri" w:cs="Calibri"/>
          <w:sz w:val="22"/>
          <w:szCs w:val="22"/>
          <w:lang w:val="de-DE"/>
        </w:rPr>
        <w:t>, die am Tag nach der schriftlichen Mitteilung wirksam wird</w:t>
      </w:r>
      <w:r w:rsidR="00D5592E" w:rsidRPr="00D5592E">
        <w:rPr>
          <w:rFonts w:ascii="Calibri" w:hAnsi="Calibri" w:cs="Calibri"/>
          <w:sz w:val="22"/>
          <w:szCs w:val="22"/>
          <w:lang w:val="de-DE"/>
        </w:rPr>
        <w:t>]</w:t>
      </w:r>
      <w:r w:rsidRPr="00D5592E">
        <w:rPr>
          <w:rFonts w:ascii="Calibri" w:hAnsi="Calibri" w:cs="Calibri"/>
          <w:sz w:val="22"/>
          <w:szCs w:val="22"/>
          <w:lang w:val="de-DE"/>
        </w:rPr>
        <w:t>.</w:t>
      </w:r>
    </w:p>
    <w:p w14:paraId="758F2753" w14:textId="77777777" w:rsidR="00B434D1" w:rsidRPr="00CD0D2A" w:rsidRDefault="00B434D1" w:rsidP="00B434D1">
      <w:pPr>
        <w:jc w:val="both"/>
        <w:rPr>
          <w:rFonts w:ascii="Calibri" w:hAnsi="Calibri" w:cs="Calibri"/>
          <w:sz w:val="22"/>
          <w:szCs w:val="22"/>
          <w:highlight w:val="green"/>
          <w:lang w:val="de-DE"/>
        </w:rPr>
      </w:pPr>
    </w:p>
    <w:p w14:paraId="72500A72" w14:textId="59F47601" w:rsidR="00B434D1" w:rsidRPr="002C0333" w:rsidRDefault="00B434D1" w:rsidP="00B434D1">
      <w:pPr>
        <w:jc w:val="both"/>
        <w:rPr>
          <w:rFonts w:ascii="Calibri" w:hAnsi="Calibri" w:cs="Calibri"/>
          <w:sz w:val="22"/>
          <w:szCs w:val="22"/>
          <w:lang w:val="de-DE"/>
        </w:rPr>
      </w:pPr>
      <w:r w:rsidRPr="00B434D1">
        <w:rPr>
          <w:rFonts w:ascii="Calibri" w:hAnsi="Calibri" w:cs="Calibri"/>
          <w:sz w:val="22"/>
          <w:szCs w:val="22"/>
          <w:lang w:val="de-DE"/>
        </w:rPr>
        <w:t xml:space="preserve">Die Erfüllung </w:t>
      </w:r>
      <w:r w:rsidR="00CD0D2A">
        <w:rPr>
          <w:rFonts w:ascii="Calibri" w:hAnsi="Calibri" w:cs="Calibri"/>
          <w:sz w:val="22"/>
          <w:szCs w:val="22"/>
          <w:lang w:val="de-DE"/>
        </w:rPr>
        <w:t>der vorliegenden</w:t>
      </w:r>
      <w:r w:rsidRPr="00B434D1">
        <w:rPr>
          <w:rFonts w:ascii="Calibri" w:hAnsi="Calibri" w:cs="Calibri"/>
          <w:sz w:val="22"/>
          <w:szCs w:val="22"/>
          <w:lang w:val="de-DE"/>
        </w:rPr>
        <w:t xml:space="preserve"> Vereinbarung beginnt [</w:t>
      </w:r>
      <w:r w:rsidRPr="00CD0D2A">
        <w:rPr>
          <w:rFonts w:ascii="Calibri" w:hAnsi="Calibri" w:cs="Calibri"/>
          <w:i/>
          <w:sz w:val="22"/>
          <w:szCs w:val="22"/>
          <w:lang w:val="de-DE"/>
        </w:rPr>
        <w:t xml:space="preserve">am Tag nach dem Abschluss dieses Vertrags/an dem vom </w:t>
      </w:r>
      <w:r w:rsidR="00CD0D2A" w:rsidRPr="00CD0D2A">
        <w:rPr>
          <w:rFonts w:ascii="Calibri" w:hAnsi="Calibri" w:cs="Calibri"/>
          <w:i/>
          <w:sz w:val="22"/>
          <w:szCs w:val="22"/>
          <w:lang w:val="de-DE"/>
        </w:rPr>
        <w:t>ÖSHZ in seinem</w:t>
      </w:r>
      <w:r w:rsidRPr="00CD0D2A">
        <w:rPr>
          <w:rFonts w:ascii="Calibri" w:hAnsi="Calibri" w:cs="Calibri"/>
          <w:i/>
          <w:sz w:val="22"/>
          <w:szCs w:val="22"/>
          <w:lang w:val="de-DE"/>
        </w:rPr>
        <w:t xml:space="preserve"> Schreiben zum Abschluss dieses Vertrags angegebenen Datum/am ersten Tag des Monats, der auf den Monat des Vertragsabschlusses folgt</w:t>
      </w:r>
      <w:r w:rsidRPr="002C0333">
        <w:rPr>
          <w:rFonts w:ascii="Calibri" w:hAnsi="Calibri" w:cs="Calibri"/>
          <w:sz w:val="22"/>
          <w:szCs w:val="22"/>
          <w:lang w:val="de-DE"/>
        </w:rPr>
        <w:t>]</w:t>
      </w:r>
      <w:r w:rsidRPr="002C0333">
        <w:rPr>
          <w:rStyle w:val="Funotenzeichen"/>
          <w:rFonts w:ascii="Calibri" w:hAnsi="Calibri" w:cs="Calibri"/>
          <w:sz w:val="22"/>
          <w:szCs w:val="22"/>
          <w:lang w:val="de-DE"/>
        </w:rPr>
        <w:footnoteReference w:id="3"/>
      </w:r>
      <w:r w:rsidRPr="002C0333">
        <w:rPr>
          <w:rFonts w:ascii="Calibri" w:hAnsi="Calibri" w:cs="Calibri"/>
          <w:sz w:val="22"/>
          <w:szCs w:val="22"/>
          <w:lang w:val="de-DE"/>
        </w:rPr>
        <w:t>.</w:t>
      </w:r>
    </w:p>
    <w:p w14:paraId="68F259A9" w14:textId="77777777" w:rsidR="00B434D1" w:rsidRPr="00B434D1" w:rsidRDefault="00B434D1" w:rsidP="00B434D1">
      <w:pPr>
        <w:jc w:val="both"/>
        <w:rPr>
          <w:rFonts w:ascii="Calibri" w:hAnsi="Calibri" w:cs="Calibri"/>
          <w:sz w:val="22"/>
          <w:szCs w:val="22"/>
          <w:lang w:val="de-DE"/>
        </w:rPr>
      </w:pPr>
    </w:p>
    <w:p w14:paraId="065A35D1" w14:textId="1698EE6D" w:rsidR="00B434D1" w:rsidRPr="00B434D1" w:rsidRDefault="00B434D1" w:rsidP="00B434D1">
      <w:pPr>
        <w:jc w:val="both"/>
        <w:rPr>
          <w:rFonts w:ascii="Calibri" w:hAnsi="Calibri" w:cs="Calibri"/>
          <w:sz w:val="22"/>
          <w:szCs w:val="22"/>
          <w:lang w:val="de-DE"/>
        </w:rPr>
      </w:pPr>
      <w:r w:rsidRPr="00B434D1">
        <w:rPr>
          <w:rFonts w:ascii="Calibri" w:hAnsi="Calibri" w:cs="Calibri"/>
          <w:sz w:val="22"/>
          <w:szCs w:val="22"/>
          <w:lang w:val="de-DE"/>
        </w:rPr>
        <w:t xml:space="preserve">In den Augen der Parteien stellt </w:t>
      </w:r>
      <w:r w:rsidR="00CD0D2A">
        <w:rPr>
          <w:rFonts w:ascii="Calibri" w:hAnsi="Calibri" w:cs="Calibri"/>
          <w:sz w:val="22"/>
          <w:szCs w:val="22"/>
          <w:lang w:val="de-DE"/>
        </w:rPr>
        <w:t>die vorliegende</w:t>
      </w:r>
      <w:r w:rsidRPr="00B434D1">
        <w:rPr>
          <w:rFonts w:ascii="Calibri" w:hAnsi="Calibri" w:cs="Calibri"/>
          <w:sz w:val="22"/>
          <w:szCs w:val="22"/>
          <w:lang w:val="de-DE"/>
        </w:rPr>
        <w:t xml:space="preserve"> Vereinbarung einen Unternehmensvertrag dar, der ausschließlich dem Zweck dient, die oben beschriebene</w:t>
      </w:r>
      <w:r w:rsidR="00CD0D2A">
        <w:rPr>
          <w:rFonts w:ascii="Calibri" w:hAnsi="Calibri" w:cs="Calibri"/>
          <w:sz w:val="22"/>
          <w:szCs w:val="22"/>
          <w:lang w:val="de-DE"/>
        </w:rPr>
        <w:t>n Aufgaben</w:t>
      </w:r>
      <w:r w:rsidRPr="00B434D1">
        <w:rPr>
          <w:rFonts w:ascii="Calibri" w:hAnsi="Calibri" w:cs="Calibri"/>
          <w:sz w:val="22"/>
          <w:szCs w:val="22"/>
          <w:lang w:val="de-DE"/>
        </w:rPr>
        <w:t xml:space="preserve"> zu erfüllen.</w:t>
      </w:r>
    </w:p>
    <w:p w14:paraId="4DCF38B0" w14:textId="77777777" w:rsidR="00B434D1" w:rsidRPr="00B434D1" w:rsidRDefault="00B434D1" w:rsidP="00B434D1">
      <w:pPr>
        <w:jc w:val="both"/>
        <w:rPr>
          <w:rFonts w:ascii="Calibri" w:hAnsi="Calibri" w:cs="Calibri"/>
          <w:sz w:val="22"/>
          <w:szCs w:val="22"/>
          <w:lang w:val="de-DE"/>
        </w:rPr>
      </w:pPr>
    </w:p>
    <w:p w14:paraId="21BEA6C2" w14:textId="24EACD73" w:rsidR="00B434D1" w:rsidRPr="00B434D1" w:rsidRDefault="00B434D1" w:rsidP="00B434D1">
      <w:pPr>
        <w:jc w:val="both"/>
        <w:rPr>
          <w:rFonts w:ascii="Calibri" w:hAnsi="Calibri" w:cs="Calibri"/>
          <w:sz w:val="22"/>
          <w:szCs w:val="22"/>
          <w:lang w:val="de-DE"/>
        </w:rPr>
      </w:pPr>
      <w:r w:rsidRPr="00CD0D2A">
        <w:rPr>
          <w:rFonts w:ascii="Calibri" w:hAnsi="Calibri" w:cs="Calibri"/>
          <w:sz w:val="22"/>
          <w:szCs w:val="22"/>
          <w:lang w:val="de-DE"/>
        </w:rPr>
        <w:t xml:space="preserve">Die einzigen Verpflichtungen der Parteien sind diejenigen, die in der Vereinbarung festgelegt sind. Sie fallen daher nicht in den Geltungsbereich des Arbeitsvertrags oder einer </w:t>
      </w:r>
      <w:r w:rsidR="00CD0D2A" w:rsidRPr="00CD0D2A">
        <w:rPr>
          <w:rFonts w:ascii="Calibri" w:hAnsi="Calibri" w:cs="Calibri"/>
          <w:sz w:val="22"/>
          <w:szCs w:val="22"/>
          <w:lang w:val="de-DE"/>
        </w:rPr>
        <w:t>statutarischen</w:t>
      </w:r>
      <w:r w:rsidRPr="00CD0D2A">
        <w:rPr>
          <w:rFonts w:ascii="Calibri" w:hAnsi="Calibri" w:cs="Calibri"/>
          <w:sz w:val="22"/>
          <w:szCs w:val="22"/>
          <w:lang w:val="de-DE"/>
        </w:rPr>
        <w:t xml:space="preserve"> Regelung.</w:t>
      </w:r>
    </w:p>
    <w:p w14:paraId="343FA4BA" w14:textId="77777777" w:rsidR="00B434D1" w:rsidRDefault="00B434D1" w:rsidP="00B434D1">
      <w:pPr>
        <w:jc w:val="both"/>
        <w:rPr>
          <w:rFonts w:ascii="Calibri" w:hAnsi="Calibri" w:cs="Calibri"/>
          <w:sz w:val="22"/>
          <w:szCs w:val="22"/>
          <w:lang w:val="de-DE"/>
        </w:rPr>
      </w:pPr>
    </w:p>
    <w:p w14:paraId="4991BE81" w14:textId="29AE7160" w:rsidR="00B434D1" w:rsidRPr="00B434D1" w:rsidRDefault="00B434D1" w:rsidP="00B434D1">
      <w:pPr>
        <w:jc w:val="both"/>
        <w:rPr>
          <w:rFonts w:ascii="Calibri" w:hAnsi="Calibri" w:cs="Calibri"/>
          <w:sz w:val="22"/>
          <w:szCs w:val="22"/>
          <w:lang w:val="de-DE"/>
        </w:rPr>
      </w:pPr>
      <w:r w:rsidRPr="00B434D1">
        <w:rPr>
          <w:rFonts w:ascii="Calibri" w:hAnsi="Calibri" w:cs="Calibri"/>
          <w:sz w:val="22"/>
          <w:szCs w:val="22"/>
          <w:lang w:val="de-DE"/>
        </w:rPr>
        <w:t xml:space="preserve">Die Nichteinhaltung einer dieser Verpflichtungen kann zur </w:t>
      </w:r>
      <w:r w:rsidR="00CD0D2A">
        <w:rPr>
          <w:rFonts w:ascii="Calibri" w:hAnsi="Calibri" w:cs="Calibri"/>
          <w:sz w:val="22"/>
          <w:szCs w:val="22"/>
          <w:lang w:val="de-DE"/>
        </w:rPr>
        <w:t>Auflösung</w:t>
      </w:r>
      <w:r w:rsidRPr="00B434D1">
        <w:rPr>
          <w:rFonts w:ascii="Calibri" w:hAnsi="Calibri" w:cs="Calibri"/>
          <w:sz w:val="22"/>
          <w:szCs w:val="22"/>
          <w:lang w:val="de-DE"/>
        </w:rPr>
        <w:t xml:space="preserve"> des laufenden Vertrags führen, wenn die Nichterfüllung als schwerwiegend erachtet wird, und zwar ohne Einschaltung eines Richters und unbeschadet des Rechts des ÖSHZ, gegebenenfalls Schadenersatz zu fordern.</w:t>
      </w:r>
    </w:p>
    <w:p w14:paraId="1F818C14" w14:textId="77777777" w:rsidR="00FD4079" w:rsidRPr="002C0333" w:rsidRDefault="00FD4079" w:rsidP="00A16664">
      <w:pPr>
        <w:jc w:val="both"/>
        <w:rPr>
          <w:rFonts w:ascii="Calibri" w:hAnsi="Calibri" w:cs="Calibri"/>
          <w:sz w:val="22"/>
          <w:szCs w:val="22"/>
          <w:lang w:val="de-DE"/>
        </w:rPr>
      </w:pPr>
    </w:p>
    <w:p w14:paraId="47E7A093" w14:textId="02860672" w:rsidR="00FD4079" w:rsidRPr="002C0333" w:rsidRDefault="00EE5E7E" w:rsidP="00A16664">
      <w:pPr>
        <w:jc w:val="both"/>
        <w:rPr>
          <w:rFonts w:ascii="Calibri" w:hAnsi="Calibri" w:cs="Calibri"/>
          <w:b/>
          <w:sz w:val="22"/>
          <w:szCs w:val="22"/>
          <w:lang w:val="de-DE"/>
        </w:rPr>
      </w:pPr>
      <w:r w:rsidRPr="002C0333">
        <w:rPr>
          <w:rFonts w:ascii="Calibri" w:hAnsi="Calibri" w:cs="Calibri"/>
          <w:b/>
          <w:sz w:val="22"/>
          <w:szCs w:val="22"/>
          <w:u w:val="single"/>
          <w:lang w:val="de-DE"/>
        </w:rPr>
        <w:t>Artikel</w:t>
      </w:r>
      <w:r w:rsidR="00FD4079" w:rsidRPr="002C0333">
        <w:rPr>
          <w:rFonts w:ascii="Calibri" w:hAnsi="Calibri" w:cs="Calibri"/>
          <w:b/>
          <w:sz w:val="22"/>
          <w:szCs w:val="22"/>
          <w:u w:val="single"/>
          <w:lang w:val="de-DE"/>
        </w:rPr>
        <w:t xml:space="preserve"> 1</w:t>
      </w:r>
      <w:r w:rsidR="003E5A9A" w:rsidRPr="002C0333">
        <w:rPr>
          <w:rFonts w:ascii="Calibri" w:hAnsi="Calibri" w:cs="Calibri"/>
          <w:b/>
          <w:sz w:val="22"/>
          <w:szCs w:val="22"/>
          <w:u w:val="single"/>
          <w:lang w:val="de-DE"/>
        </w:rPr>
        <w:t>1</w:t>
      </w:r>
      <w:r w:rsidR="001D40F5" w:rsidRPr="002C0333">
        <w:rPr>
          <w:rFonts w:ascii="Calibri" w:hAnsi="Calibri" w:cs="Calibri"/>
          <w:b/>
          <w:sz w:val="22"/>
          <w:szCs w:val="22"/>
          <w:lang w:val="de-DE"/>
        </w:rPr>
        <w:t xml:space="preserve"> : </w:t>
      </w:r>
      <w:r w:rsidR="00CD0D2A">
        <w:rPr>
          <w:rFonts w:ascii="Calibri" w:hAnsi="Calibri" w:cs="Calibri"/>
          <w:b/>
          <w:sz w:val="22"/>
          <w:szCs w:val="22"/>
          <w:lang w:val="de-DE"/>
        </w:rPr>
        <w:t>Jahresbericht</w:t>
      </w:r>
    </w:p>
    <w:p w14:paraId="78F8FA14" w14:textId="38E5FCFC" w:rsidR="00CD0D2A" w:rsidRDefault="00CD0D2A" w:rsidP="007160D0">
      <w:pPr>
        <w:jc w:val="both"/>
        <w:rPr>
          <w:rFonts w:ascii="Calibri" w:hAnsi="Calibri" w:cs="Calibri"/>
          <w:sz w:val="22"/>
          <w:szCs w:val="22"/>
          <w:lang w:val="de-DE"/>
        </w:rPr>
      </w:pPr>
      <w:r w:rsidRPr="00CD0D2A">
        <w:rPr>
          <w:rFonts w:ascii="Calibri" w:hAnsi="Calibri" w:cs="Calibri"/>
          <w:sz w:val="22"/>
          <w:szCs w:val="22"/>
          <w:lang w:val="de-DE"/>
        </w:rPr>
        <w:t xml:space="preserve">Der </w:t>
      </w:r>
      <w:r w:rsidR="00F1260C">
        <w:rPr>
          <w:rFonts w:ascii="Calibri" w:hAnsi="Calibri" w:cs="Calibri"/>
          <w:sz w:val="22"/>
          <w:szCs w:val="22"/>
          <w:lang w:val="de-DE"/>
        </w:rPr>
        <w:t>Koordinationsarzt</w:t>
      </w:r>
      <w:r w:rsidRPr="00CD0D2A">
        <w:rPr>
          <w:rFonts w:ascii="Calibri" w:hAnsi="Calibri" w:cs="Calibri"/>
          <w:sz w:val="22"/>
          <w:szCs w:val="22"/>
          <w:lang w:val="de-DE"/>
        </w:rPr>
        <w:t xml:space="preserve"> erstellt jährlich einen Bericht über die Ausübung seiner Tätigkeit für die für die Einrichtung verantwortliche Person.</w:t>
      </w:r>
    </w:p>
    <w:p w14:paraId="7A3E5807" w14:textId="77777777" w:rsidR="00C74A21" w:rsidRPr="002C0333" w:rsidRDefault="00C74A21" w:rsidP="007160D0">
      <w:pPr>
        <w:jc w:val="both"/>
        <w:rPr>
          <w:rFonts w:ascii="Calibri" w:hAnsi="Calibri" w:cs="Calibri"/>
          <w:b/>
          <w:sz w:val="22"/>
          <w:szCs w:val="22"/>
          <w:u w:val="single"/>
          <w:lang w:val="de-DE"/>
        </w:rPr>
      </w:pPr>
    </w:p>
    <w:p w14:paraId="44C40592" w14:textId="77777777" w:rsidR="00FD4079" w:rsidRPr="002C0333" w:rsidRDefault="00EE5E7E" w:rsidP="0004692B">
      <w:pPr>
        <w:jc w:val="both"/>
        <w:rPr>
          <w:rFonts w:ascii="Calibri" w:hAnsi="Calibri" w:cs="Calibri"/>
          <w:b/>
          <w:sz w:val="22"/>
          <w:szCs w:val="22"/>
          <w:u w:val="single"/>
          <w:lang w:val="de-DE"/>
        </w:rPr>
      </w:pPr>
      <w:r w:rsidRPr="002C0333">
        <w:rPr>
          <w:rFonts w:ascii="Calibri" w:hAnsi="Calibri" w:cs="Calibri"/>
          <w:b/>
          <w:sz w:val="22"/>
          <w:szCs w:val="22"/>
          <w:u w:val="single"/>
          <w:lang w:val="de-DE"/>
        </w:rPr>
        <w:t>Artikel</w:t>
      </w:r>
      <w:r w:rsidR="00FD4079" w:rsidRPr="002C0333">
        <w:rPr>
          <w:rFonts w:ascii="Calibri" w:hAnsi="Calibri" w:cs="Calibri"/>
          <w:b/>
          <w:sz w:val="22"/>
          <w:szCs w:val="22"/>
          <w:u w:val="single"/>
          <w:lang w:val="de-DE"/>
        </w:rPr>
        <w:t xml:space="preserve"> 1</w:t>
      </w:r>
      <w:r w:rsidR="003E5A9A" w:rsidRPr="002C0333">
        <w:rPr>
          <w:rFonts w:ascii="Calibri" w:hAnsi="Calibri" w:cs="Calibri"/>
          <w:b/>
          <w:sz w:val="22"/>
          <w:szCs w:val="22"/>
          <w:u w:val="single"/>
          <w:lang w:val="de-DE"/>
        </w:rPr>
        <w:t>2</w:t>
      </w:r>
    </w:p>
    <w:p w14:paraId="50274CF5" w14:textId="1B46A879" w:rsidR="001F7E9D" w:rsidRDefault="001F7E9D" w:rsidP="00BA35E5">
      <w:pPr>
        <w:jc w:val="both"/>
        <w:rPr>
          <w:rFonts w:ascii="Calibri" w:hAnsi="Calibri" w:cs="Calibri"/>
          <w:sz w:val="22"/>
          <w:szCs w:val="22"/>
          <w:lang w:val="de-DE"/>
        </w:rPr>
      </w:pPr>
      <w:r w:rsidRPr="001F7E9D">
        <w:rPr>
          <w:rFonts w:ascii="Calibri" w:hAnsi="Calibri" w:cs="Calibri"/>
          <w:sz w:val="22"/>
          <w:szCs w:val="22"/>
          <w:lang w:val="de-DE"/>
        </w:rPr>
        <w:t xml:space="preserve">Jede Änderung der Vereinbarung wird </w:t>
      </w:r>
      <w:r>
        <w:rPr>
          <w:rFonts w:ascii="Calibri" w:hAnsi="Calibri" w:cs="Calibri"/>
          <w:sz w:val="22"/>
          <w:szCs w:val="22"/>
          <w:lang w:val="de-DE"/>
        </w:rPr>
        <w:t>dem</w:t>
      </w:r>
      <w:r w:rsidRPr="001F7E9D">
        <w:rPr>
          <w:rFonts w:ascii="Calibri" w:hAnsi="Calibri" w:cs="Calibri"/>
          <w:sz w:val="22"/>
          <w:szCs w:val="22"/>
          <w:lang w:val="de-DE"/>
        </w:rPr>
        <w:t xml:space="preserve"> Provinzialrat de</w:t>
      </w:r>
      <w:r>
        <w:rPr>
          <w:rFonts w:ascii="Calibri" w:hAnsi="Calibri" w:cs="Calibri"/>
          <w:sz w:val="22"/>
          <w:szCs w:val="22"/>
          <w:lang w:val="de-DE"/>
        </w:rPr>
        <w:t>r</w:t>
      </w:r>
      <w:r w:rsidRPr="001F7E9D">
        <w:rPr>
          <w:rFonts w:ascii="Calibri" w:hAnsi="Calibri" w:cs="Calibri"/>
          <w:sz w:val="22"/>
          <w:szCs w:val="22"/>
          <w:lang w:val="de-DE"/>
        </w:rPr>
        <w:t xml:space="preserve"> Ärzte</w:t>
      </w:r>
      <w:r>
        <w:rPr>
          <w:rFonts w:ascii="Calibri" w:hAnsi="Calibri" w:cs="Calibri"/>
          <w:sz w:val="22"/>
          <w:szCs w:val="22"/>
          <w:lang w:val="de-DE"/>
        </w:rPr>
        <w:t>kammer</w:t>
      </w:r>
      <w:r w:rsidRPr="001F7E9D">
        <w:rPr>
          <w:rFonts w:ascii="Calibri" w:hAnsi="Calibri" w:cs="Calibri"/>
          <w:sz w:val="22"/>
          <w:szCs w:val="22"/>
          <w:lang w:val="de-DE"/>
        </w:rPr>
        <w:t xml:space="preserve"> </w:t>
      </w:r>
      <w:r>
        <w:rPr>
          <w:rFonts w:ascii="Calibri" w:hAnsi="Calibri" w:cs="Calibri"/>
          <w:sz w:val="22"/>
          <w:szCs w:val="22"/>
          <w:lang w:val="de-DE"/>
        </w:rPr>
        <w:t xml:space="preserve">vorher zur Genehmigung </w:t>
      </w:r>
      <w:r w:rsidRPr="001F7E9D">
        <w:rPr>
          <w:rFonts w:ascii="Calibri" w:hAnsi="Calibri" w:cs="Calibri"/>
          <w:sz w:val="22"/>
          <w:szCs w:val="22"/>
          <w:lang w:val="de-DE"/>
        </w:rPr>
        <w:t>vorgelegt.</w:t>
      </w:r>
    </w:p>
    <w:p w14:paraId="0DCA9661" w14:textId="77777777" w:rsidR="00FD4079" w:rsidRPr="002C0333" w:rsidRDefault="00FD4079" w:rsidP="00A16664">
      <w:pPr>
        <w:jc w:val="both"/>
        <w:rPr>
          <w:rFonts w:ascii="Calibri" w:hAnsi="Calibri" w:cs="Calibri"/>
          <w:sz w:val="22"/>
          <w:szCs w:val="22"/>
          <w:u w:val="single"/>
          <w:lang w:val="de-DE"/>
        </w:rPr>
      </w:pPr>
    </w:p>
    <w:p w14:paraId="2FF7D158" w14:textId="77777777" w:rsidR="00FD4079" w:rsidRPr="002C0333" w:rsidRDefault="00EE5E7E" w:rsidP="00A16664">
      <w:pPr>
        <w:jc w:val="both"/>
        <w:rPr>
          <w:rFonts w:ascii="Calibri" w:hAnsi="Calibri" w:cs="Calibri"/>
          <w:b/>
          <w:sz w:val="22"/>
          <w:szCs w:val="22"/>
          <w:u w:val="single"/>
          <w:lang w:val="de-DE"/>
        </w:rPr>
      </w:pPr>
      <w:r w:rsidRPr="002C0333">
        <w:rPr>
          <w:rFonts w:ascii="Calibri" w:hAnsi="Calibri" w:cs="Calibri"/>
          <w:b/>
          <w:sz w:val="22"/>
          <w:szCs w:val="22"/>
          <w:u w:val="single"/>
          <w:lang w:val="de-DE"/>
        </w:rPr>
        <w:t>Artikel</w:t>
      </w:r>
      <w:r w:rsidR="00FD4079" w:rsidRPr="002C0333">
        <w:rPr>
          <w:rFonts w:ascii="Calibri" w:hAnsi="Calibri" w:cs="Calibri"/>
          <w:b/>
          <w:sz w:val="22"/>
          <w:szCs w:val="22"/>
          <w:u w:val="single"/>
          <w:lang w:val="de-DE"/>
        </w:rPr>
        <w:t xml:space="preserve"> 1</w:t>
      </w:r>
      <w:r w:rsidR="003E5A9A" w:rsidRPr="002C0333">
        <w:rPr>
          <w:rFonts w:ascii="Calibri" w:hAnsi="Calibri" w:cs="Calibri"/>
          <w:b/>
          <w:sz w:val="22"/>
          <w:szCs w:val="22"/>
          <w:u w:val="single"/>
          <w:lang w:val="de-DE"/>
        </w:rPr>
        <w:t>3</w:t>
      </w:r>
    </w:p>
    <w:p w14:paraId="475D2D79" w14:textId="55A3B2B3" w:rsidR="001F7E9D" w:rsidRPr="001F7E9D" w:rsidRDefault="001F7E9D" w:rsidP="001F7E9D">
      <w:pPr>
        <w:jc w:val="both"/>
        <w:rPr>
          <w:rFonts w:ascii="Calibri" w:hAnsi="Calibri" w:cs="Calibri"/>
          <w:sz w:val="22"/>
          <w:szCs w:val="22"/>
          <w:lang w:val="de-DE"/>
        </w:rPr>
      </w:pPr>
      <w:r w:rsidRPr="001F7E9D">
        <w:rPr>
          <w:rFonts w:ascii="Calibri" w:hAnsi="Calibri" w:cs="Calibri"/>
          <w:sz w:val="22"/>
          <w:szCs w:val="22"/>
          <w:lang w:val="de-DE"/>
        </w:rPr>
        <w:t xml:space="preserve">Alle Streitigkeiten </w:t>
      </w:r>
      <w:r>
        <w:rPr>
          <w:rFonts w:ascii="Calibri" w:hAnsi="Calibri" w:cs="Calibri"/>
          <w:sz w:val="22"/>
          <w:szCs w:val="22"/>
          <w:lang w:val="de-DE"/>
        </w:rPr>
        <w:t>deontologischer</w:t>
      </w:r>
      <w:r w:rsidRPr="001F7E9D">
        <w:rPr>
          <w:rFonts w:ascii="Calibri" w:hAnsi="Calibri" w:cs="Calibri"/>
          <w:sz w:val="22"/>
          <w:szCs w:val="22"/>
          <w:lang w:val="de-DE"/>
        </w:rPr>
        <w:t xml:space="preserve"> Art fallen in die ausschließliche Zuständigkeit des Provinzialrats der Ärztekammer.</w:t>
      </w:r>
    </w:p>
    <w:p w14:paraId="5CA66355" w14:textId="77777777" w:rsidR="001F7E9D" w:rsidRPr="001F7E9D" w:rsidRDefault="001F7E9D" w:rsidP="001F7E9D">
      <w:pPr>
        <w:jc w:val="both"/>
        <w:rPr>
          <w:rFonts w:ascii="Calibri" w:hAnsi="Calibri" w:cs="Calibri"/>
          <w:sz w:val="22"/>
          <w:szCs w:val="22"/>
          <w:lang w:val="de-DE"/>
        </w:rPr>
      </w:pPr>
    </w:p>
    <w:p w14:paraId="30B17412" w14:textId="763D8EB0" w:rsidR="001F7E9D" w:rsidRDefault="001F7E9D" w:rsidP="001F7E9D">
      <w:pPr>
        <w:jc w:val="both"/>
        <w:rPr>
          <w:rFonts w:ascii="Calibri" w:hAnsi="Calibri" w:cs="Calibri"/>
          <w:sz w:val="22"/>
          <w:szCs w:val="22"/>
          <w:lang w:val="de-DE"/>
        </w:rPr>
      </w:pPr>
      <w:r w:rsidRPr="001F7E9D">
        <w:rPr>
          <w:rFonts w:ascii="Calibri" w:hAnsi="Calibri" w:cs="Calibri"/>
          <w:sz w:val="22"/>
          <w:szCs w:val="22"/>
          <w:lang w:val="de-DE"/>
        </w:rPr>
        <w:t>Jede Streitigkeit oder Anfechtung bezüglich der vorliegenden Vereinbarung liegt in der alleinigen Zuständigkeit der Gerichte von **.</w:t>
      </w:r>
    </w:p>
    <w:p w14:paraId="3297FBD6" w14:textId="77777777" w:rsidR="001F7E9D" w:rsidRDefault="001F7E9D" w:rsidP="001F7E9D">
      <w:pPr>
        <w:jc w:val="both"/>
        <w:rPr>
          <w:rFonts w:ascii="Calibri" w:hAnsi="Calibri" w:cs="Calibri"/>
          <w:sz w:val="22"/>
          <w:szCs w:val="22"/>
          <w:lang w:val="de-DE"/>
        </w:rPr>
      </w:pPr>
    </w:p>
    <w:p w14:paraId="21D1708A" w14:textId="77777777" w:rsidR="00FD4079" w:rsidRPr="002C0333" w:rsidRDefault="00FD4079" w:rsidP="00A16664">
      <w:pPr>
        <w:jc w:val="both"/>
        <w:rPr>
          <w:rFonts w:ascii="Calibri" w:hAnsi="Calibri" w:cs="Calibri"/>
          <w:sz w:val="22"/>
          <w:szCs w:val="22"/>
          <w:lang w:val="de-DE"/>
        </w:rPr>
      </w:pPr>
    </w:p>
    <w:p w14:paraId="0CA35E22" w14:textId="0A419872" w:rsidR="001F7E9D" w:rsidRDefault="001F7E9D" w:rsidP="00A16664">
      <w:pPr>
        <w:tabs>
          <w:tab w:val="left" w:pos="3261"/>
        </w:tabs>
        <w:jc w:val="both"/>
        <w:rPr>
          <w:rFonts w:ascii="Calibri" w:hAnsi="Calibri" w:cs="Calibri"/>
          <w:sz w:val="22"/>
          <w:szCs w:val="22"/>
          <w:lang w:val="de-DE"/>
        </w:rPr>
      </w:pPr>
      <w:r>
        <w:rPr>
          <w:rFonts w:ascii="Calibri" w:hAnsi="Calibri" w:cs="Calibri"/>
          <w:sz w:val="22"/>
          <w:szCs w:val="22"/>
          <w:lang w:val="de-DE"/>
        </w:rPr>
        <w:tab/>
      </w:r>
      <w:r w:rsidR="008D63F1">
        <w:rPr>
          <w:rFonts w:ascii="Calibri" w:hAnsi="Calibri" w:cs="Calibri"/>
          <w:sz w:val="22"/>
          <w:szCs w:val="22"/>
          <w:lang w:val="de-DE"/>
        </w:rPr>
        <w:t>Getätigt</w:t>
      </w:r>
      <w:r w:rsidRPr="001F7E9D">
        <w:rPr>
          <w:rFonts w:ascii="Calibri" w:hAnsi="Calibri" w:cs="Calibri"/>
          <w:sz w:val="22"/>
          <w:szCs w:val="22"/>
          <w:lang w:val="de-DE"/>
        </w:rPr>
        <w:t xml:space="preserve"> zu ** in so vielen Exemplaren, wie es Parteien gibt.</w:t>
      </w:r>
      <w:r w:rsidR="00FD4079" w:rsidRPr="002C0333">
        <w:rPr>
          <w:rFonts w:ascii="Calibri" w:hAnsi="Calibri" w:cs="Calibri"/>
          <w:sz w:val="22"/>
          <w:szCs w:val="22"/>
          <w:lang w:val="de-DE"/>
        </w:rPr>
        <w:tab/>
      </w:r>
    </w:p>
    <w:p w14:paraId="2A46A2C4" w14:textId="7C7A1135" w:rsidR="00FD4079" w:rsidRPr="002C0333" w:rsidRDefault="00FD4079" w:rsidP="00A16664">
      <w:pPr>
        <w:tabs>
          <w:tab w:val="left" w:pos="3261"/>
        </w:tabs>
        <w:jc w:val="both"/>
        <w:rPr>
          <w:rFonts w:ascii="Calibri" w:hAnsi="Calibri" w:cs="Calibri"/>
          <w:sz w:val="22"/>
          <w:szCs w:val="22"/>
          <w:lang w:val="de-DE"/>
        </w:rPr>
      </w:pPr>
      <w:r w:rsidRPr="002C0333">
        <w:rPr>
          <w:rFonts w:ascii="Calibri" w:hAnsi="Calibri" w:cs="Calibri"/>
          <w:sz w:val="22"/>
          <w:szCs w:val="22"/>
          <w:lang w:val="de-DE"/>
        </w:rPr>
        <w:tab/>
      </w:r>
      <w:r w:rsidR="001F7E9D">
        <w:rPr>
          <w:rFonts w:ascii="Calibri" w:hAnsi="Calibri" w:cs="Calibri"/>
          <w:sz w:val="22"/>
          <w:szCs w:val="22"/>
          <w:lang w:val="de-DE"/>
        </w:rPr>
        <w:t>Den</w:t>
      </w:r>
      <w:r w:rsidRPr="002C0333">
        <w:rPr>
          <w:rFonts w:ascii="Calibri" w:hAnsi="Calibri" w:cs="Calibri"/>
          <w:sz w:val="22"/>
          <w:szCs w:val="22"/>
          <w:lang w:val="de-DE"/>
        </w:rPr>
        <w:t xml:space="preserve"> </w:t>
      </w:r>
      <w:r w:rsidR="00B42C1C" w:rsidRPr="002C0333">
        <w:rPr>
          <w:rFonts w:ascii="Calibri" w:hAnsi="Calibri" w:cs="Calibri"/>
          <w:sz w:val="22"/>
          <w:szCs w:val="22"/>
          <w:lang w:val="de-DE"/>
        </w:rPr>
        <w:t>**</w:t>
      </w:r>
    </w:p>
    <w:p w14:paraId="72DEF644" w14:textId="77777777" w:rsidR="00FD4079" w:rsidRDefault="00FD4079" w:rsidP="00A16664">
      <w:pPr>
        <w:tabs>
          <w:tab w:val="center" w:pos="7088"/>
        </w:tabs>
        <w:jc w:val="both"/>
        <w:rPr>
          <w:rFonts w:ascii="Calibri" w:hAnsi="Calibri" w:cs="Calibri"/>
          <w:sz w:val="22"/>
          <w:szCs w:val="22"/>
          <w:lang w:val="de-DE"/>
        </w:rPr>
      </w:pPr>
    </w:p>
    <w:p w14:paraId="29B591B6" w14:textId="77777777" w:rsidR="009457D9" w:rsidRPr="002C0333" w:rsidRDefault="009457D9" w:rsidP="00A16664">
      <w:pPr>
        <w:tabs>
          <w:tab w:val="center" w:pos="7088"/>
        </w:tabs>
        <w:jc w:val="both"/>
        <w:rPr>
          <w:rFonts w:ascii="Calibri" w:hAnsi="Calibri" w:cs="Calibri"/>
          <w:sz w:val="22"/>
          <w:szCs w:val="22"/>
          <w:lang w:val="de-DE"/>
        </w:rPr>
      </w:pPr>
    </w:p>
    <w:p w14:paraId="5BBB238B" w14:textId="7A299B1E" w:rsidR="009457D9" w:rsidRDefault="009457D9" w:rsidP="009457D9">
      <w:pPr>
        <w:tabs>
          <w:tab w:val="center" w:pos="2268"/>
          <w:tab w:val="center" w:pos="7797"/>
        </w:tabs>
        <w:ind w:right="-1"/>
        <w:jc w:val="both"/>
        <w:rPr>
          <w:rFonts w:ascii="Calibri" w:hAnsi="Calibri" w:cs="Calibri"/>
          <w:sz w:val="22"/>
          <w:szCs w:val="22"/>
          <w:lang w:val="de-DE"/>
        </w:rPr>
      </w:pPr>
      <w:r>
        <w:rPr>
          <w:rFonts w:ascii="Calibri" w:hAnsi="Calibri" w:cs="Calibri"/>
          <w:sz w:val="22"/>
          <w:szCs w:val="22"/>
          <w:lang w:val="de-DE"/>
        </w:rPr>
        <w:tab/>
      </w:r>
      <w:r w:rsidR="001F7E9D" w:rsidRPr="00CD0D2A">
        <w:rPr>
          <w:rFonts w:ascii="Calibri" w:hAnsi="Calibri" w:cs="Calibri"/>
          <w:sz w:val="22"/>
          <w:szCs w:val="22"/>
          <w:lang w:val="de-DE"/>
        </w:rPr>
        <w:t xml:space="preserve">Der </w:t>
      </w:r>
      <w:r w:rsidR="00F1260C">
        <w:rPr>
          <w:rFonts w:ascii="Calibri" w:hAnsi="Calibri" w:cs="Calibri"/>
          <w:sz w:val="22"/>
          <w:szCs w:val="22"/>
          <w:lang w:val="de-DE"/>
        </w:rPr>
        <w:t>Koordinationsarzt</w:t>
      </w:r>
      <w:r w:rsidR="00B62AF0" w:rsidRPr="002C0333">
        <w:rPr>
          <w:rFonts w:ascii="Calibri" w:hAnsi="Calibri" w:cs="Calibri"/>
          <w:sz w:val="22"/>
          <w:szCs w:val="22"/>
          <w:lang w:val="de-DE"/>
        </w:rPr>
        <w:t>,</w:t>
      </w:r>
      <w:r w:rsidR="001F7E9D">
        <w:rPr>
          <w:rFonts w:ascii="Calibri" w:hAnsi="Calibri" w:cs="Calibri"/>
          <w:sz w:val="22"/>
          <w:szCs w:val="22"/>
          <w:lang w:val="de-DE"/>
        </w:rPr>
        <w:t xml:space="preserve"> </w:t>
      </w:r>
      <w:r w:rsidR="001F7E9D">
        <w:rPr>
          <w:rFonts w:ascii="Calibri" w:hAnsi="Calibri" w:cs="Calibri"/>
          <w:sz w:val="22"/>
          <w:szCs w:val="22"/>
          <w:lang w:val="de-DE"/>
        </w:rPr>
        <w:tab/>
        <w:t>Für das ÖSHZ von</w:t>
      </w:r>
      <w:r w:rsidR="0029593A" w:rsidRPr="002C0333">
        <w:rPr>
          <w:rFonts w:ascii="Calibri" w:hAnsi="Calibri" w:cs="Calibri"/>
          <w:sz w:val="22"/>
          <w:szCs w:val="22"/>
          <w:lang w:val="de-DE"/>
        </w:rPr>
        <w:t xml:space="preserve"> **/</w:t>
      </w:r>
      <w:r w:rsidR="001F7E9D">
        <w:rPr>
          <w:rFonts w:ascii="Calibri" w:hAnsi="Calibri" w:cs="Calibri"/>
          <w:sz w:val="22"/>
          <w:szCs w:val="22"/>
          <w:lang w:val="de-DE"/>
        </w:rPr>
        <w:t>die I</w:t>
      </w:r>
      <w:r w:rsidR="0029593A" w:rsidRPr="002C0333">
        <w:rPr>
          <w:rFonts w:ascii="Calibri" w:hAnsi="Calibri" w:cs="Calibri"/>
          <w:sz w:val="22"/>
          <w:szCs w:val="22"/>
          <w:lang w:val="de-DE"/>
        </w:rPr>
        <w:t>nter</w:t>
      </w:r>
      <w:r w:rsidR="001F7E9D">
        <w:rPr>
          <w:rFonts w:ascii="Calibri" w:hAnsi="Calibri" w:cs="Calibri"/>
          <w:sz w:val="22"/>
          <w:szCs w:val="22"/>
          <w:lang w:val="de-DE"/>
        </w:rPr>
        <w:t>k</w:t>
      </w:r>
      <w:r w:rsidR="0029593A" w:rsidRPr="002C0333">
        <w:rPr>
          <w:rFonts w:ascii="Calibri" w:hAnsi="Calibri" w:cs="Calibri"/>
          <w:sz w:val="22"/>
          <w:szCs w:val="22"/>
          <w:lang w:val="de-DE"/>
        </w:rPr>
        <w:t>ommunale **/</w:t>
      </w:r>
    </w:p>
    <w:p w14:paraId="3A9FC9A5" w14:textId="47A12D1E" w:rsidR="00FD4079" w:rsidRPr="002C0333" w:rsidRDefault="009457D9" w:rsidP="009457D9">
      <w:pPr>
        <w:tabs>
          <w:tab w:val="center" w:pos="2268"/>
          <w:tab w:val="center" w:pos="7797"/>
        </w:tabs>
        <w:ind w:right="-1" w:firstLine="709"/>
        <w:jc w:val="both"/>
        <w:rPr>
          <w:rFonts w:ascii="Calibri" w:hAnsi="Calibri" w:cs="Calibri"/>
          <w:sz w:val="22"/>
          <w:szCs w:val="22"/>
          <w:lang w:val="de-DE"/>
        </w:rPr>
      </w:pPr>
      <w:r>
        <w:rPr>
          <w:rFonts w:ascii="Calibri" w:hAnsi="Calibri" w:cs="Calibri"/>
          <w:sz w:val="22"/>
          <w:szCs w:val="22"/>
          <w:lang w:val="de-DE"/>
        </w:rPr>
        <w:tab/>
      </w:r>
      <w:r>
        <w:rPr>
          <w:rFonts w:ascii="Calibri" w:hAnsi="Calibri" w:cs="Calibri"/>
          <w:sz w:val="22"/>
          <w:szCs w:val="22"/>
          <w:lang w:val="de-DE"/>
        </w:rPr>
        <w:tab/>
      </w:r>
      <w:r w:rsidR="001F7E9D">
        <w:rPr>
          <w:rFonts w:ascii="Calibri" w:hAnsi="Calibri" w:cs="Calibri"/>
          <w:sz w:val="22"/>
          <w:szCs w:val="22"/>
          <w:lang w:val="de-DE"/>
        </w:rPr>
        <w:t>die Kapitel XII-Vereinigung</w:t>
      </w:r>
      <w:r w:rsidR="0029593A" w:rsidRPr="002C0333">
        <w:rPr>
          <w:rFonts w:ascii="Calibri" w:hAnsi="Calibri" w:cs="Calibri"/>
          <w:sz w:val="22"/>
          <w:szCs w:val="22"/>
          <w:lang w:val="de-DE"/>
        </w:rPr>
        <w:t xml:space="preserve"> **</w:t>
      </w:r>
    </w:p>
    <w:p w14:paraId="1F07A4C5" w14:textId="770194B8" w:rsidR="00B42C1C" w:rsidRPr="002C0333" w:rsidRDefault="00B42C1C" w:rsidP="00A16664">
      <w:pPr>
        <w:pBdr>
          <w:top w:val="single" w:sz="4" w:space="1" w:color="auto"/>
          <w:left w:val="single" w:sz="4" w:space="4" w:color="auto"/>
          <w:bottom w:val="single" w:sz="4" w:space="1" w:color="auto"/>
          <w:right w:val="single" w:sz="4" w:space="4" w:color="auto"/>
        </w:pBdr>
        <w:ind w:right="-1"/>
        <w:jc w:val="center"/>
        <w:rPr>
          <w:rFonts w:ascii="Calibri" w:hAnsi="Calibri" w:cs="Calibri"/>
          <w:b/>
          <w:sz w:val="22"/>
          <w:szCs w:val="22"/>
          <w:lang w:val="de-DE"/>
        </w:rPr>
      </w:pPr>
      <w:r w:rsidRPr="002C0333">
        <w:rPr>
          <w:rFonts w:ascii="Calibri" w:hAnsi="Calibri" w:cs="Calibri"/>
          <w:sz w:val="22"/>
          <w:szCs w:val="22"/>
          <w:lang w:val="de-DE"/>
        </w:rPr>
        <w:br w:type="page"/>
      </w:r>
      <w:r w:rsidR="00B54798">
        <w:rPr>
          <w:rFonts w:ascii="Calibri" w:hAnsi="Calibri" w:cs="Calibri"/>
          <w:b/>
          <w:caps/>
          <w:sz w:val="22"/>
          <w:szCs w:val="22"/>
          <w:lang w:val="de-DE"/>
        </w:rPr>
        <w:t xml:space="preserve">ÖFFENTLICHER DIENSTLEISTUNGSAUFTRAG FÜR EINEN </w:t>
      </w:r>
      <w:r w:rsidR="00F1260C">
        <w:rPr>
          <w:rFonts w:ascii="Calibri" w:hAnsi="Calibri" w:cs="Calibri"/>
          <w:b/>
          <w:caps/>
          <w:sz w:val="22"/>
          <w:szCs w:val="22"/>
          <w:lang w:val="de-DE"/>
        </w:rPr>
        <w:t>KOORDINATIONSARZT</w:t>
      </w:r>
    </w:p>
    <w:p w14:paraId="0348EDA4" w14:textId="24FF6C03" w:rsidR="00B42C1C" w:rsidRPr="002C0333" w:rsidRDefault="00B54798" w:rsidP="00A16664">
      <w:pPr>
        <w:pBdr>
          <w:top w:val="single" w:sz="4" w:space="1" w:color="auto"/>
          <w:left w:val="single" w:sz="4" w:space="4" w:color="auto"/>
          <w:bottom w:val="single" w:sz="4" w:space="1" w:color="auto"/>
          <w:right w:val="single" w:sz="4" w:space="4" w:color="auto"/>
        </w:pBdr>
        <w:ind w:right="-1"/>
        <w:jc w:val="center"/>
        <w:rPr>
          <w:rFonts w:ascii="Calibri" w:hAnsi="Calibri" w:cs="Calibri"/>
          <w:b/>
          <w:sz w:val="22"/>
          <w:szCs w:val="22"/>
          <w:lang w:val="de-DE"/>
        </w:rPr>
      </w:pPr>
      <w:r>
        <w:rPr>
          <w:rFonts w:ascii="Calibri" w:hAnsi="Calibri" w:cs="Calibri"/>
          <w:b/>
          <w:sz w:val="22"/>
          <w:szCs w:val="22"/>
          <w:lang w:val="de-DE"/>
        </w:rPr>
        <w:t>SUBMISSIONSOFRMULAR</w:t>
      </w:r>
    </w:p>
    <w:p w14:paraId="1FD1586A" w14:textId="77777777" w:rsidR="00B42C1C" w:rsidRPr="002C0333" w:rsidRDefault="00B42C1C" w:rsidP="00A16664">
      <w:pPr>
        <w:jc w:val="both"/>
        <w:rPr>
          <w:rFonts w:ascii="Calibri" w:hAnsi="Calibri" w:cs="Calibri"/>
          <w:sz w:val="22"/>
          <w:szCs w:val="22"/>
          <w:lang w:val="de-DE"/>
        </w:rPr>
      </w:pPr>
    </w:p>
    <w:p w14:paraId="3D3997F4" w14:textId="3DECE89A" w:rsidR="00B42C1C" w:rsidRPr="002C0333" w:rsidRDefault="00B54798" w:rsidP="00A16664">
      <w:pPr>
        <w:pStyle w:val="berschrift3"/>
        <w:numPr>
          <w:ilvl w:val="0"/>
          <w:numId w:val="13"/>
        </w:numPr>
        <w:jc w:val="both"/>
        <w:rPr>
          <w:rFonts w:ascii="Calibri" w:hAnsi="Calibri" w:cs="Calibri"/>
          <w:sz w:val="22"/>
          <w:szCs w:val="22"/>
          <w:lang w:val="de-DE"/>
        </w:rPr>
      </w:pPr>
      <w:r>
        <w:rPr>
          <w:rFonts w:ascii="Calibri" w:hAnsi="Calibri" w:cs="Calibri"/>
          <w:sz w:val="22"/>
          <w:szCs w:val="22"/>
          <w:lang w:val="de-DE"/>
        </w:rPr>
        <w:t>VERPFLICHTUNG</w:t>
      </w:r>
      <w:r w:rsidR="00B42C1C" w:rsidRPr="002C0333">
        <w:rPr>
          <w:rFonts w:ascii="Calibri" w:hAnsi="Calibri" w:cs="Calibri"/>
          <w:sz w:val="22"/>
          <w:szCs w:val="22"/>
          <w:lang w:val="de-DE"/>
        </w:rPr>
        <w:t xml:space="preserve"> (</w:t>
      </w:r>
      <w:r>
        <w:rPr>
          <w:rFonts w:ascii="Calibri" w:hAnsi="Calibri" w:cs="Calibri"/>
          <w:sz w:val="22"/>
          <w:szCs w:val="22"/>
          <w:lang w:val="de-DE"/>
        </w:rPr>
        <w:t>EINE DER DREI FOLGENDEN MÖGLICHKEITEN AUSFÜLLEN)</w:t>
      </w:r>
      <w:r w:rsidR="00B42C1C" w:rsidRPr="002C0333">
        <w:rPr>
          <w:rFonts w:ascii="Calibri" w:hAnsi="Calibri" w:cs="Calibri"/>
          <w:sz w:val="22"/>
          <w:szCs w:val="22"/>
          <w:lang w:val="de-DE"/>
        </w:rPr>
        <w:t> </w:t>
      </w:r>
    </w:p>
    <w:p w14:paraId="65873405" w14:textId="248D3D7A" w:rsidR="00B42C1C" w:rsidRPr="002C0333" w:rsidRDefault="00B54798" w:rsidP="00A16664">
      <w:pPr>
        <w:widowControl/>
        <w:numPr>
          <w:ilvl w:val="0"/>
          <w:numId w:val="4"/>
        </w:numPr>
        <w:tabs>
          <w:tab w:val="clear" w:pos="360"/>
          <w:tab w:val="left" w:pos="340"/>
          <w:tab w:val="right" w:leader="dot" w:pos="9356"/>
        </w:tabs>
        <w:ind w:left="340" w:hanging="340"/>
        <w:jc w:val="both"/>
        <w:rPr>
          <w:rFonts w:ascii="Calibri" w:hAnsi="Calibri" w:cs="Calibri"/>
          <w:sz w:val="22"/>
          <w:szCs w:val="22"/>
          <w:lang w:val="de-DE"/>
        </w:rPr>
      </w:pPr>
      <w:r>
        <w:rPr>
          <w:rFonts w:ascii="Calibri" w:hAnsi="Calibri" w:cs="Calibri"/>
          <w:sz w:val="22"/>
          <w:szCs w:val="22"/>
          <w:u w:val="single"/>
          <w:lang w:val="de-DE"/>
        </w:rPr>
        <w:t>Wenn natürliche Person</w:t>
      </w:r>
      <w:r w:rsidR="00B42C1C" w:rsidRPr="002C0333">
        <w:rPr>
          <w:rFonts w:ascii="Calibri" w:hAnsi="Calibri" w:cs="Calibri"/>
          <w:sz w:val="22"/>
          <w:szCs w:val="22"/>
          <w:lang w:val="de-DE"/>
        </w:rPr>
        <w:t xml:space="preserve">: </w:t>
      </w:r>
    </w:p>
    <w:p w14:paraId="0EE38F7E" w14:textId="0CA766C9" w:rsidR="00B42C1C" w:rsidRPr="002C0333" w:rsidRDefault="00B54798" w:rsidP="00A16664">
      <w:pPr>
        <w:tabs>
          <w:tab w:val="right" w:leader="dot" w:pos="9356"/>
        </w:tabs>
        <w:ind w:left="340"/>
        <w:jc w:val="both"/>
        <w:rPr>
          <w:rFonts w:ascii="Calibri" w:hAnsi="Calibri" w:cs="Calibri"/>
          <w:sz w:val="22"/>
          <w:szCs w:val="22"/>
          <w:lang w:val="de-DE"/>
        </w:rPr>
      </w:pPr>
      <w:r>
        <w:rPr>
          <w:rFonts w:ascii="Calibri" w:hAnsi="Calibri" w:cs="Calibri"/>
          <w:sz w:val="22"/>
          <w:szCs w:val="22"/>
          <w:lang w:val="de-DE"/>
        </w:rPr>
        <w:t>Name</w:t>
      </w:r>
      <w:r w:rsidR="00B42C1C" w:rsidRPr="002C0333">
        <w:rPr>
          <w:rFonts w:ascii="Calibri" w:hAnsi="Calibri" w:cs="Calibri"/>
          <w:sz w:val="22"/>
          <w:szCs w:val="22"/>
          <w:lang w:val="de-DE"/>
        </w:rPr>
        <w:t>:</w:t>
      </w:r>
    </w:p>
    <w:p w14:paraId="4B0488EC" w14:textId="23921F38" w:rsidR="00B42C1C" w:rsidRPr="002C0333" w:rsidRDefault="00B54798" w:rsidP="00A16664">
      <w:pPr>
        <w:tabs>
          <w:tab w:val="right" w:leader="dot" w:pos="9356"/>
        </w:tabs>
        <w:ind w:left="340"/>
        <w:jc w:val="both"/>
        <w:rPr>
          <w:rFonts w:ascii="Calibri" w:hAnsi="Calibri" w:cs="Calibri"/>
          <w:sz w:val="22"/>
          <w:szCs w:val="22"/>
          <w:lang w:val="de-DE"/>
        </w:rPr>
      </w:pPr>
      <w:r>
        <w:rPr>
          <w:rFonts w:ascii="Calibri" w:hAnsi="Calibri" w:cs="Calibri"/>
          <w:sz w:val="22"/>
          <w:szCs w:val="22"/>
          <w:lang w:val="de-DE"/>
        </w:rPr>
        <w:t>Vorname(n)</w:t>
      </w:r>
      <w:r w:rsidR="00B42C1C" w:rsidRPr="002C0333">
        <w:rPr>
          <w:rFonts w:ascii="Calibri" w:hAnsi="Calibri" w:cs="Calibri"/>
          <w:sz w:val="22"/>
          <w:szCs w:val="22"/>
          <w:lang w:val="de-DE"/>
        </w:rPr>
        <w:t>:</w:t>
      </w:r>
    </w:p>
    <w:p w14:paraId="0805AFC3" w14:textId="03613604" w:rsidR="00B42C1C" w:rsidRPr="002C0333" w:rsidRDefault="00B54798" w:rsidP="007160D0">
      <w:pPr>
        <w:tabs>
          <w:tab w:val="right" w:leader="dot" w:pos="9356"/>
        </w:tabs>
        <w:ind w:left="340"/>
        <w:jc w:val="both"/>
        <w:rPr>
          <w:rFonts w:ascii="Calibri" w:hAnsi="Calibri" w:cs="Calibri"/>
          <w:sz w:val="22"/>
          <w:szCs w:val="22"/>
          <w:lang w:val="de-DE"/>
        </w:rPr>
      </w:pPr>
      <w:r>
        <w:rPr>
          <w:rFonts w:ascii="Calibri" w:hAnsi="Calibri" w:cs="Calibri"/>
          <w:sz w:val="22"/>
          <w:szCs w:val="22"/>
          <w:lang w:val="de-DE"/>
        </w:rPr>
        <w:t>Wohnsitz</w:t>
      </w:r>
      <w:r w:rsidR="00B42C1C" w:rsidRPr="002C0333">
        <w:rPr>
          <w:rFonts w:ascii="Calibri" w:hAnsi="Calibri" w:cs="Calibri"/>
          <w:sz w:val="22"/>
          <w:szCs w:val="22"/>
          <w:lang w:val="de-DE"/>
        </w:rPr>
        <w:t>:</w:t>
      </w:r>
    </w:p>
    <w:p w14:paraId="5D348023" w14:textId="1EC37B08" w:rsidR="00F97AE5" w:rsidRPr="002C0333" w:rsidRDefault="00B54798" w:rsidP="00A16664">
      <w:pPr>
        <w:tabs>
          <w:tab w:val="right" w:leader="dot" w:pos="9356"/>
        </w:tabs>
        <w:ind w:left="340"/>
        <w:jc w:val="both"/>
        <w:rPr>
          <w:rFonts w:ascii="Calibri" w:hAnsi="Calibri" w:cs="Calibri"/>
          <w:sz w:val="22"/>
          <w:szCs w:val="22"/>
          <w:lang w:val="de-DE"/>
        </w:rPr>
      </w:pPr>
      <w:r>
        <w:rPr>
          <w:rFonts w:ascii="Calibri" w:hAnsi="Calibri" w:cs="Calibri"/>
          <w:sz w:val="22"/>
          <w:szCs w:val="22"/>
          <w:lang w:val="de-DE"/>
        </w:rPr>
        <w:t>E-Mail</w:t>
      </w:r>
      <w:r w:rsidR="00F97AE5" w:rsidRPr="002C0333">
        <w:rPr>
          <w:rFonts w:ascii="Calibri" w:hAnsi="Calibri" w:cs="Calibri"/>
          <w:sz w:val="22"/>
          <w:szCs w:val="22"/>
          <w:lang w:val="de-DE"/>
        </w:rPr>
        <w:t>:</w:t>
      </w:r>
    </w:p>
    <w:p w14:paraId="4224B6AD" w14:textId="344BDF41" w:rsidR="00B42C1C" w:rsidRPr="002C0333" w:rsidRDefault="00B54798" w:rsidP="00A16664">
      <w:pPr>
        <w:widowControl/>
        <w:numPr>
          <w:ilvl w:val="0"/>
          <w:numId w:val="4"/>
        </w:numPr>
        <w:tabs>
          <w:tab w:val="clear" w:pos="360"/>
          <w:tab w:val="left" w:pos="340"/>
          <w:tab w:val="right" w:leader="dot" w:pos="9356"/>
        </w:tabs>
        <w:ind w:left="340" w:hanging="340"/>
        <w:jc w:val="both"/>
        <w:rPr>
          <w:rFonts w:ascii="Calibri" w:hAnsi="Calibri" w:cs="Calibri"/>
          <w:sz w:val="22"/>
          <w:szCs w:val="22"/>
          <w:lang w:val="de-DE"/>
        </w:rPr>
      </w:pPr>
      <w:r>
        <w:rPr>
          <w:rFonts w:ascii="Calibri" w:hAnsi="Calibri" w:cs="Calibri"/>
          <w:sz w:val="22"/>
          <w:szCs w:val="22"/>
          <w:u w:val="single"/>
          <w:lang w:val="de-DE"/>
        </w:rPr>
        <w:t>Wenn juristische Person</w:t>
      </w:r>
      <w:r w:rsidR="00B42C1C" w:rsidRPr="002C0333">
        <w:rPr>
          <w:rFonts w:ascii="Calibri" w:hAnsi="Calibri" w:cs="Calibri"/>
          <w:sz w:val="22"/>
          <w:szCs w:val="22"/>
          <w:lang w:val="de-DE"/>
        </w:rPr>
        <w:t xml:space="preserve">: </w:t>
      </w:r>
    </w:p>
    <w:p w14:paraId="1580DD46" w14:textId="757BD48F" w:rsidR="00B42C1C" w:rsidRPr="002C0333" w:rsidRDefault="00B54798" w:rsidP="00A16664">
      <w:pPr>
        <w:tabs>
          <w:tab w:val="right" w:leader="dot" w:pos="9356"/>
        </w:tabs>
        <w:ind w:left="340"/>
        <w:jc w:val="both"/>
        <w:rPr>
          <w:rFonts w:ascii="Calibri" w:hAnsi="Calibri" w:cs="Calibri"/>
          <w:sz w:val="22"/>
          <w:szCs w:val="22"/>
          <w:lang w:val="de-DE"/>
        </w:rPr>
      </w:pPr>
      <w:r>
        <w:rPr>
          <w:rFonts w:ascii="Calibri" w:hAnsi="Calibri" w:cs="Calibri"/>
          <w:sz w:val="22"/>
          <w:szCs w:val="22"/>
          <w:lang w:val="de-DE"/>
        </w:rPr>
        <w:t>Firmenname/-bezeichnung</w:t>
      </w:r>
      <w:r w:rsidR="00B42C1C" w:rsidRPr="002C0333">
        <w:rPr>
          <w:rFonts w:ascii="Calibri" w:hAnsi="Calibri" w:cs="Calibri"/>
          <w:sz w:val="22"/>
          <w:szCs w:val="22"/>
          <w:lang w:val="de-DE"/>
        </w:rPr>
        <w:t>:</w:t>
      </w:r>
    </w:p>
    <w:p w14:paraId="0BB5726B" w14:textId="70E4C36E" w:rsidR="00B42C1C" w:rsidRPr="002C0333" w:rsidRDefault="00B54798" w:rsidP="00A16664">
      <w:pPr>
        <w:tabs>
          <w:tab w:val="right" w:leader="dot" w:pos="9356"/>
        </w:tabs>
        <w:ind w:left="340"/>
        <w:jc w:val="both"/>
        <w:rPr>
          <w:rFonts w:ascii="Calibri" w:hAnsi="Calibri" w:cs="Calibri"/>
          <w:sz w:val="22"/>
          <w:szCs w:val="22"/>
          <w:lang w:val="de-DE"/>
        </w:rPr>
      </w:pPr>
      <w:r>
        <w:rPr>
          <w:rFonts w:ascii="Calibri" w:hAnsi="Calibri" w:cs="Calibri"/>
          <w:sz w:val="22"/>
          <w:szCs w:val="22"/>
          <w:lang w:val="de-DE"/>
        </w:rPr>
        <w:t>Rechtsform</w:t>
      </w:r>
      <w:r w:rsidR="00B42C1C" w:rsidRPr="002C0333">
        <w:rPr>
          <w:rFonts w:ascii="Calibri" w:hAnsi="Calibri" w:cs="Calibri"/>
          <w:sz w:val="22"/>
          <w:szCs w:val="22"/>
          <w:lang w:val="de-DE"/>
        </w:rPr>
        <w:t>:</w:t>
      </w:r>
    </w:p>
    <w:p w14:paraId="4AF317E3" w14:textId="01C2118E" w:rsidR="00B42C1C" w:rsidRPr="002C0333" w:rsidRDefault="008C6C88" w:rsidP="00A16664">
      <w:pPr>
        <w:tabs>
          <w:tab w:val="right" w:leader="dot" w:pos="9356"/>
        </w:tabs>
        <w:ind w:left="340"/>
        <w:jc w:val="both"/>
        <w:rPr>
          <w:rFonts w:ascii="Calibri" w:hAnsi="Calibri" w:cs="Calibri"/>
          <w:sz w:val="22"/>
          <w:szCs w:val="22"/>
          <w:lang w:val="de-DE"/>
        </w:rPr>
      </w:pPr>
      <w:r>
        <w:rPr>
          <w:rFonts w:ascii="Calibri" w:hAnsi="Calibri" w:cs="Calibri"/>
          <w:sz w:val="22"/>
          <w:szCs w:val="22"/>
          <w:lang w:val="de-DE"/>
        </w:rPr>
        <w:t>Gesellschaftssitz</w:t>
      </w:r>
      <w:r w:rsidR="00B42C1C" w:rsidRPr="002C0333">
        <w:rPr>
          <w:rFonts w:ascii="Calibri" w:hAnsi="Calibri" w:cs="Calibri"/>
          <w:sz w:val="22"/>
          <w:szCs w:val="22"/>
          <w:lang w:val="de-DE"/>
        </w:rPr>
        <w:t>:</w:t>
      </w:r>
    </w:p>
    <w:p w14:paraId="6AE82EF6" w14:textId="56E692E2" w:rsidR="00B42C1C" w:rsidRPr="002C0333" w:rsidRDefault="008C6C88" w:rsidP="00A16664">
      <w:pPr>
        <w:tabs>
          <w:tab w:val="right" w:leader="dot" w:pos="9356"/>
        </w:tabs>
        <w:ind w:left="340"/>
        <w:jc w:val="both"/>
        <w:rPr>
          <w:rFonts w:ascii="Calibri" w:hAnsi="Calibri" w:cs="Calibri"/>
          <w:sz w:val="22"/>
          <w:szCs w:val="22"/>
          <w:lang w:val="de-DE"/>
        </w:rPr>
      </w:pPr>
      <w:r>
        <w:rPr>
          <w:rFonts w:ascii="Calibri" w:hAnsi="Calibri" w:cs="Calibri"/>
          <w:sz w:val="22"/>
          <w:szCs w:val="22"/>
          <w:lang w:val="de-DE"/>
        </w:rPr>
        <w:t>E-Mail</w:t>
      </w:r>
      <w:r w:rsidR="00F97AE5" w:rsidRPr="002C0333">
        <w:rPr>
          <w:rFonts w:ascii="Calibri" w:hAnsi="Calibri" w:cs="Calibri"/>
          <w:sz w:val="22"/>
          <w:szCs w:val="22"/>
          <w:lang w:val="de-DE"/>
        </w:rPr>
        <w:t>:</w:t>
      </w:r>
    </w:p>
    <w:p w14:paraId="685E88DA" w14:textId="62A9D45D" w:rsidR="00B42C1C" w:rsidRPr="002C0333" w:rsidRDefault="008C6C88" w:rsidP="00A16664">
      <w:pPr>
        <w:tabs>
          <w:tab w:val="right" w:leader="dot" w:pos="9356"/>
        </w:tabs>
        <w:ind w:left="340"/>
        <w:jc w:val="both"/>
        <w:rPr>
          <w:rFonts w:ascii="Calibri" w:hAnsi="Calibri" w:cs="Calibri"/>
          <w:sz w:val="22"/>
          <w:szCs w:val="22"/>
          <w:lang w:val="de-DE"/>
        </w:rPr>
      </w:pPr>
      <w:r>
        <w:rPr>
          <w:rFonts w:ascii="Calibri" w:hAnsi="Calibri" w:cs="Calibri"/>
          <w:sz w:val="22"/>
          <w:szCs w:val="22"/>
          <w:lang w:val="de-DE"/>
        </w:rPr>
        <w:t>Unternehmensnummer</w:t>
      </w:r>
      <w:r w:rsidR="00B42C1C" w:rsidRPr="002C0333">
        <w:rPr>
          <w:rFonts w:ascii="Calibri" w:hAnsi="Calibri" w:cs="Calibri"/>
          <w:sz w:val="22"/>
          <w:szCs w:val="22"/>
          <w:lang w:val="de-DE"/>
        </w:rPr>
        <w:t>:</w:t>
      </w:r>
    </w:p>
    <w:p w14:paraId="0DB50C35" w14:textId="49C2D8EA" w:rsidR="00B42C1C" w:rsidRPr="002C0333" w:rsidRDefault="008C6C88" w:rsidP="00A16664">
      <w:pPr>
        <w:tabs>
          <w:tab w:val="right" w:leader="dot" w:pos="9356"/>
        </w:tabs>
        <w:ind w:left="340"/>
        <w:jc w:val="both"/>
        <w:rPr>
          <w:rFonts w:ascii="Calibri" w:hAnsi="Calibri" w:cs="Calibri"/>
          <w:sz w:val="22"/>
          <w:szCs w:val="22"/>
          <w:lang w:val="de-DE"/>
        </w:rPr>
      </w:pPr>
      <w:r>
        <w:rPr>
          <w:rFonts w:ascii="Calibri" w:hAnsi="Calibri" w:cs="Calibri"/>
          <w:sz w:val="22"/>
          <w:szCs w:val="22"/>
          <w:lang w:val="de-DE"/>
        </w:rPr>
        <w:t>Vertreten durch den/die Unterzeichner</w:t>
      </w:r>
      <w:r w:rsidR="00B42C1C" w:rsidRPr="002C0333">
        <w:rPr>
          <w:rFonts w:ascii="Calibri" w:hAnsi="Calibri" w:cs="Calibri"/>
          <w:sz w:val="22"/>
          <w:szCs w:val="22"/>
          <w:lang w:val="de-DE"/>
        </w:rPr>
        <w:t xml:space="preserve">: </w:t>
      </w:r>
    </w:p>
    <w:p w14:paraId="75A20E24" w14:textId="0576FCFB" w:rsidR="00B42C1C" w:rsidRPr="002C0333" w:rsidRDefault="008C6C88" w:rsidP="00A16664">
      <w:pPr>
        <w:tabs>
          <w:tab w:val="right" w:leader="dot" w:pos="9356"/>
        </w:tabs>
        <w:ind w:left="340"/>
        <w:jc w:val="both"/>
        <w:rPr>
          <w:rFonts w:ascii="Calibri" w:hAnsi="Calibri" w:cs="Calibri"/>
          <w:sz w:val="22"/>
          <w:szCs w:val="22"/>
          <w:lang w:val="de-DE"/>
        </w:rPr>
      </w:pPr>
      <w:r>
        <w:rPr>
          <w:rFonts w:ascii="Calibri" w:hAnsi="Calibri" w:cs="Calibri"/>
          <w:sz w:val="22"/>
          <w:szCs w:val="22"/>
          <w:lang w:val="de-DE"/>
        </w:rPr>
        <w:t>Name</w:t>
      </w:r>
      <w:r w:rsidR="00B42C1C" w:rsidRPr="002C0333">
        <w:rPr>
          <w:rFonts w:ascii="Calibri" w:hAnsi="Calibri" w:cs="Calibri"/>
          <w:sz w:val="22"/>
          <w:szCs w:val="22"/>
          <w:lang w:val="de-DE"/>
        </w:rPr>
        <w:t>:</w:t>
      </w:r>
    </w:p>
    <w:p w14:paraId="65056074" w14:textId="196F0075" w:rsidR="00B42C1C" w:rsidRPr="002C0333" w:rsidRDefault="008C6C88" w:rsidP="00A16664">
      <w:pPr>
        <w:tabs>
          <w:tab w:val="right" w:leader="dot" w:pos="9356"/>
        </w:tabs>
        <w:ind w:left="340"/>
        <w:jc w:val="both"/>
        <w:rPr>
          <w:rFonts w:ascii="Calibri" w:hAnsi="Calibri" w:cs="Calibri"/>
          <w:sz w:val="22"/>
          <w:szCs w:val="22"/>
          <w:lang w:val="de-DE"/>
        </w:rPr>
      </w:pPr>
      <w:r>
        <w:rPr>
          <w:rFonts w:ascii="Calibri" w:hAnsi="Calibri" w:cs="Calibri"/>
          <w:sz w:val="22"/>
          <w:szCs w:val="22"/>
          <w:lang w:val="de-DE"/>
        </w:rPr>
        <w:t>Vorname</w:t>
      </w:r>
      <w:r w:rsidR="00B42C1C" w:rsidRPr="002C0333">
        <w:rPr>
          <w:rFonts w:ascii="Calibri" w:hAnsi="Calibri" w:cs="Calibri"/>
          <w:sz w:val="22"/>
          <w:szCs w:val="22"/>
          <w:lang w:val="de-DE"/>
        </w:rPr>
        <w:t>:</w:t>
      </w:r>
    </w:p>
    <w:p w14:paraId="1A523934" w14:textId="61864AC5" w:rsidR="00B42C1C" w:rsidRPr="002C0333" w:rsidRDefault="008C6C88" w:rsidP="00A16664">
      <w:pPr>
        <w:tabs>
          <w:tab w:val="right" w:leader="dot" w:pos="9356"/>
        </w:tabs>
        <w:ind w:left="340"/>
        <w:jc w:val="both"/>
        <w:rPr>
          <w:rFonts w:ascii="Calibri" w:hAnsi="Calibri" w:cs="Calibri"/>
          <w:sz w:val="22"/>
          <w:szCs w:val="22"/>
          <w:lang w:val="de-DE"/>
        </w:rPr>
      </w:pPr>
      <w:r>
        <w:rPr>
          <w:rFonts w:ascii="Calibri" w:hAnsi="Calibri" w:cs="Calibri"/>
          <w:sz w:val="22"/>
          <w:szCs w:val="22"/>
          <w:lang w:val="de-DE"/>
        </w:rPr>
        <w:t>Funktion</w:t>
      </w:r>
      <w:r w:rsidR="00B42C1C" w:rsidRPr="002C0333">
        <w:rPr>
          <w:rFonts w:ascii="Calibri" w:hAnsi="Calibri" w:cs="Calibri"/>
          <w:sz w:val="22"/>
          <w:szCs w:val="22"/>
          <w:lang w:val="de-DE"/>
        </w:rPr>
        <w:t>:</w:t>
      </w:r>
    </w:p>
    <w:p w14:paraId="5F694B6B" w14:textId="00780A63" w:rsidR="00B42C1C" w:rsidRPr="002C0333" w:rsidRDefault="008C6C88" w:rsidP="00A16664">
      <w:pPr>
        <w:pStyle w:val="Listenabsatz"/>
        <w:numPr>
          <w:ilvl w:val="0"/>
          <w:numId w:val="4"/>
        </w:numPr>
        <w:tabs>
          <w:tab w:val="right" w:leader="dot" w:pos="9356"/>
        </w:tabs>
        <w:contextualSpacing w:val="0"/>
        <w:jc w:val="both"/>
        <w:rPr>
          <w:rFonts w:ascii="Calibri" w:hAnsi="Calibri" w:cs="Calibri"/>
          <w:color w:val="auto"/>
          <w:sz w:val="22"/>
          <w:szCs w:val="22"/>
          <w:u w:val="single"/>
          <w:lang w:val="de-DE"/>
        </w:rPr>
      </w:pPr>
      <w:r>
        <w:rPr>
          <w:rFonts w:ascii="Calibri" w:hAnsi="Calibri" w:cs="Calibri"/>
          <w:color w:val="auto"/>
          <w:sz w:val="22"/>
          <w:szCs w:val="22"/>
          <w:u w:val="single"/>
          <w:lang w:val="de-DE"/>
        </w:rPr>
        <w:t>Wenn keine Rechtspersönlichkeit</w:t>
      </w:r>
      <w:r w:rsidR="00B42C1C" w:rsidRPr="002C0333">
        <w:rPr>
          <w:rFonts w:ascii="Calibri" w:hAnsi="Calibri" w:cs="Calibri"/>
          <w:color w:val="auto"/>
          <w:sz w:val="22"/>
          <w:szCs w:val="22"/>
          <w:lang w:val="de-DE"/>
        </w:rPr>
        <w:t xml:space="preserve"> (</w:t>
      </w:r>
      <w:r>
        <w:rPr>
          <w:rFonts w:ascii="Calibri" w:hAnsi="Calibri" w:cs="Calibri"/>
          <w:color w:val="auto"/>
          <w:sz w:val="22"/>
          <w:szCs w:val="22"/>
          <w:lang w:val="de-DE"/>
        </w:rPr>
        <w:t>angeben, ob die Mitglieder natürliche oder juristische Personen sind</w:t>
      </w:r>
      <w:r w:rsidR="00B42C1C" w:rsidRPr="002C0333">
        <w:rPr>
          <w:rFonts w:ascii="Calibri" w:hAnsi="Calibri" w:cs="Calibri"/>
          <w:color w:val="auto"/>
          <w:sz w:val="22"/>
          <w:szCs w:val="22"/>
          <w:lang w:val="de-DE"/>
        </w:rPr>
        <w:t>)</w:t>
      </w:r>
      <w:r w:rsidR="004D6282">
        <w:rPr>
          <w:rFonts w:ascii="Calibri" w:hAnsi="Calibri" w:cs="Calibri"/>
          <w:color w:val="auto"/>
          <w:sz w:val="22"/>
          <w:szCs w:val="22"/>
          <w:lang w:val="de-DE"/>
        </w:rPr>
        <w:t>:</w:t>
      </w:r>
    </w:p>
    <w:p w14:paraId="11F1D9BE" w14:textId="77777777" w:rsidR="008C6C88" w:rsidRPr="008C6C88" w:rsidRDefault="008C6C88" w:rsidP="008C6C88">
      <w:pPr>
        <w:tabs>
          <w:tab w:val="right" w:leader="dot" w:pos="9356"/>
        </w:tabs>
        <w:ind w:left="709"/>
        <w:jc w:val="both"/>
        <w:rPr>
          <w:rFonts w:ascii="Calibri" w:hAnsi="Calibri" w:cs="Calibri"/>
          <w:sz w:val="22"/>
          <w:szCs w:val="22"/>
          <w:lang w:val="de-DE"/>
        </w:rPr>
      </w:pPr>
      <w:r w:rsidRPr="008C6C88">
        <w:rPr>
          <w:rFonts w:ascii="Calibri" w:hAnsi="Calibri" w:cs="Calibri"/>
          <w:sz w:val="22"/>
          <w:szCs w:val="22"/>
          <w:lang w:val="de-DE"/>
        </w:rPr>
        <w:t xml:space="preserve">Vertreten durch den/die Unterzeichner: </w:t>
      </w:r>
    </w:p>
    <w:p w14:paraId="063B064C" w14:textId="77777777" w:rsidR="008C6C88" w:rsidRPr="008C6C88" w:rsidRDefault="008C6C88" w:rsidP="008C6C88">
      <w:pPr>
        <w:tabs>
          <w:tab w:val="right" w:leader="dot" w:pos="9356"/>
        </w:tabs>
        <w:ind w:left="709"/>
        <w:jc w:val="both"/>
        <w:rPr>
          <w:rFonts w:ascii="Calibri" w:hAnsi="Calibri" w:cs="Calibri"/>
          <w:sz w:val="22"/>
          <w:szCs w:val="22"/>
          <w:lang w:val="de-DE"/>
        </w:rPr>
      </w:pPr>
      <w:r w:rsidRPr="008C6C88">
        <w:rPr>
          <w:rFonts w:ascii="Calibri" w:hAnsi="Calibri" w:cs="Calibri"/>
          <w:sz w:val="22"/>
          <w:szCs w:val="22"/>
          <w:lang w:val="de-DE"/>
        </w:rPr>
        <w:t>Name:</w:t>
      </w:r>
    </w:p>
    <w:p w14:paraId="216D54E6" w14:textId="77777777" w:rsidR="008C6C88" w:rsidRPr="008C6C88" w:rsidRDefault="008C6C88" w:rsidP="008C6C88">
      <w:pPr>
        <w:tabs>
          <w:tab w:val="right" w:leader="dot" w:pos="9356"/>
        </w:tabs>
        <w:ind w:left="709"/>
        <w:jc w:val="both"/>
        <w:rPr>
          <w:rFonts w:ascii="Calibri" w:hAnsi="Calibri" w:cs="Calibri"/>
          <w:sz w:val="22"/>
          <w:szCs w:val="22"/>
          <w:lang w:val="de-DE"/>
        </w:rPr>
      </w:pPr>
      <w:r w:rsidRPr="008C6C88">
        <w:rPr>
          <w:rFonts w:ascii="Calibri" w:hAnsi="Calibri" w:cs="Calibri"/>
          <w:sz w:val="22"/>
          <w:szCs w:val="22"/>
          <w:lang w:val="de-DE"/>
        </w:rPr>
        <w:t>Vorname:</w:t>
      </w:r>
    </w:p>
    <w:p w14:paraId="03977000" w14:textId="7A5EB35F" w:rsidR="00B42C1C" w:rsidRDefault="008C6C88" w:rsidP="008C6C88">
      <w:pPr>
        <w:tabs>
          <w:tab w:val="right" w:leader="dot" w:pos="9356"/>
        </w:tabs>
        <w:ind w:left="709"/>
        <w:jc w:val="both"/>
        <w:rPr>
          <w:rFonts w:ascii="Calibri" w:hAnsi="Calibri" w:cs="Calibri"/>
          <w:sz w:val="22"/>
          <w:szCs w:val="22"/>
          <w:lang w:val="de-DE"/>
        </w:rPr>
      </w:pPr>
      <w:r>
        <w:rPr>
          <w:rFonts w:ascii="Calibri" w:hAnsi="Calibri" w:cs="Calibri"/>
          <w:sz w:val="22"/>
          <w:szCs w:val="22"/>
          <w:lang w:val="de-DE"/>
        </w:rPr>
        <w:t>Funktion</w:t>
      </w:r>
      <w:r w:rsidRPr="002C0333">
        <w:rPr>
          <w:rFonts w:ascii="Calibri" w:hAnsi="Calibri" w:cs="Calibri"/>
          <w:sz w:val="22"/>
          <w:szCs w:val="22"/>
          <w:lang w:val="de-DE"/>
        </w:rPr>
        <w:t>:</w:t>
      </w:r>
    </w:p>
    <w:p w14:paraId="67FAF11F" w14:textId="77777777" w:rsidR="005E4BA9" w:rsidRPr="002C0333" w:rsidRDefault="005E4BA9" w:rsidP="008C6C88">
      <w:pPr>
        <w:tabs>
          <w:tab w:val="right" w:leader="dot" w:pos="9356"/>
        </w:tabs>
        <w:ind w:left="709"/>
        <w:jc w:val="both"/>
        <w:rPr>
          <w:rFonts w:ascii="Calibri" w:hAnsi="Calibri" w:cs="Calibri"/>
          <w:sz w:val="22"/>
          <w:szCs w:val="22"/>
          <w:lang w:val="de-DE"/>
        </w:rPr>
      </w:pPr>
    </w:p>
    <w:p w14:paraId="63B05E01" w14:textId="35E6D8D5" w:rsidR="00B42C1C" w:rsidRPr="002C0333" w:rsidRDefault="008C6C88" w:rsidP="00A16664">
      <w:pPr>
        <w:pStyle w:val="berschrift3"/>
        <w:numPr>
          <w:ilvl w:val="0"/>
          <w:numId w:val="13"/>
        </w:numPr>
        <w:jc w:val="both"/>
        <w:rPr>
          <w:rFonts w:ascii="Calibri" w:hAnsi="Calibri" w:cs="Calibri"/>
          <w:sz w:val="22"/>
          <w:szCs w:val="22"/>
          <w:lang w:val="de-DE"/>
        </w:rPr>
      </w:pPr>
      <w:r>
        <w:rPr>
          <w:rFonts w:ascii="Calibri" w:hAnsi="Calibri" w:cs="Calibri"/>
          <w:sz w:val="22"/>
          <w:szCs w:val="22"/>
          <w:lang w:val="de-DE"/>
        </w:rPr>
        <w:t>ZAHLUNGEN</w:t>
      </w:r>
    </w:p>
    <w:p w14:paraId="4EDC25BA" w14:textId="77777777" w:rsidR="008C6C88" w:rsidRDefault="008C6C88" w:rsidP="00A16664">
      <w:pPr>
        <w:pStyle w:val="Listenabsatz"/>
        <w:tabs>
          <w:tab w:val="right" w:leader="dot" w:pos="9356"/>
        </w:tabs>
        <w:contextualSpacing w:val="0"/>
        <w:jc w:val="both"/>
        <w:rPr>
          <w:rFonts w:ascii="Calibri" w:eastAsia="Times" w:hAnsi="Calibri" w:cs="Calibri"/>
          <w:color w:val="auto"/>
          <w:sz w:val="22"/>
          <w:szCs w:val="22"/>
          <w:lang w:val="de-DE"/>
        </w:rPr>
      </w:pPr>
      <w:r w:rsidRPr="008C6C88">
        <w:rPr>
          <w:rFonts w:ascii="Calibri" w:eastAsia="Times" w:hAnsi="Calibri" w:cs="Calibri"/>
          <w:color w:val="auto"/>
          <w:sz w:val="22"/>
          <w:szCs w:val="22"/>
          <w:lang w:val="de-DE"/>
        </w:rPr>
        <w:t>Zahlungen werden rechtsgülti</w:t>
      </w:r>
      <w:r>
        <w:rPr>
          <w:rFonts w:ascii="Calibri" w:eastAsia="Times" w:hAnsi="Calibri" w:cs="Calibri"/>
          <w:color w:val="auto"/>
          <w:sz w:val="22"/>
          <w:szCs w:val="22"/>
          <w:lang w:val="de-DE"/>
        </w:rPr>
        <w:t>g per Banküberweisung getätigt</w:t>
      </w:r>
    </w:p>
    <w:p w14:paraId="7CB587A4" w14:textId="6DDDDF64" w:rsidR="00B42C1C" w:rsidRPr="00C7334F" w:rsidRDefault="008C6C88" w:rsidP="00A16664">
      <w:pPr>
        <w:pStyle w:val="Listenabsatz"/>
        <w:tabs>
          <w:tab w:val="right" w:leader="dot" w:pos="9356"/>
        </w:tabs>
        <w:contextualSpacing w:val="0"/>
        <w:jc w:val="both"/>
        <w:rPr>
          <w:rFonts w:ascii="Calibri" w:hAnsi="Calibri" w:cs="Calibri"/>
          <w:color w:val="auto"/>
          <w:sz w:val="22"/>
          <w:szCs w:val="22"/>
          <w:lang w:val="de-DE"/>
        </w:rPr>
      </w:pPr>
      <w:r w:rsidRPr="00C7334F">
        <w:rPr>
          <w:rFonts w:ascii="Calibri" w:hAnsi="Calibri" w:cs="Calibri"/>
          <w:color w:val="auto"/>
          <w:sz w:val="22"/>
          <w:szCs w:val="22"/>
          <w:lang w:val="de-DE"/>
        </w:rPr>
        <w:t>Auf das Konto Nr.</w:t>
      </w:r>
      <w:r w:rsidR="00B42C1C" w:rsidRPr="00C7334F">
        <w:rPr>
          <w:rFonts w:ascii="Calibri" w:hAnsi="Calibri" w:cs="Calibri"/>
          <w:color w:val="auto"/>
          <w:sz w:val="22"/>
          <w:szCs w:val="22"/>
          <w:lang w:val="de-DE"/>
        </w:rPr>
        <w:t xml:space="preserve">            </w:t>
      </w:r>
    </w:p>
    <w:p w14:paraId="5B219E2E" w14:textId="50B4A1AF" w:rsidR="00B42C1C" w:rsidRPr="00C7334F" w:rsidRDefault="00C7334F" w:rsidP="00A16664">
      <w:pPr>
        <w:pStyle w:val="Listenabsatz"/>
        <w:tabs>
          <w:tab w:val="right" w:leader="dot" w:pos="9356"/>
        </w:tabs>
        <w:contextualSpacing w:val="0"/>
        <w:jc w:val="both"/>
        <w:rPr>
          <w:rFonts w:ascii="Calibri" w:hAnsi="Calibri" w:cs="Calibri"/>
          <w:color w:val="auto"/>
          <w:sz w:val="22"/>
          <w:szCs w:val="22"/>
          <w:lang w:val="de-DE"/>
        </w:rPr>
      </w:pPr>
      <w:r w:rsidRPr="00C7334F">
        <w:rPr>
          <w:rFonts w:ascii="Calibri" w:hAnsi="Calibri" w:cs="Calibri"/>
          <w:color w:val="auto"/>
          <w:sz w:val="22"/>
          <w:szCs w:val="22"/>
          <w:lang w:val="de-DE"/>
        </w:rPr>
        <w:t>Des folgenden Geldinstituts</w:t>
      </w:r>
    </w:p>
    <w:p w14:paraId="33BE3F13" w14:textId="512C12C4" w:rsidR="00B42C1C" w:rsidRPr="002C0333" w:rsidRDefault="00C7334F" w:rsidP="00A16664">
      <w:pPr>
        <w:pStyle w:val="Listenabsatz"/>
        <w:tabs>
          <w:tab w:val="right" w:leader="dot" w:pos="9356"/>
        </w:tabs>
        <w:contextualSpacing w:val="0"/>
        <w:jc w:val="both"/>
        <w:rPr>
          <w:rFonts w:ascii="Calibri" w:hAnsi="Calibri" w:cs="Calibri"/>
          <w:color w:val="auto"/>
          <w:sz w:val="22"/>
          <w:szCs w:val="22"/>
          <w:lang w:val="de-DE"/>
        </w:rPr>
      </w:pPr>
      <w:r w:rsidRPr="00C7334F">
        <w:rPr>
          <w:rFonts w:ascii="Calibri" w:hAnsi="Calibri" w:cs="Calibri"/>
          <w:color w:val="auto"/>
          <w:sz w:val="22"/>
          <w:szCs w:val="22"/>
          <w:lang w:val="de-DE"/>
        </w:rPr>
        <w:t xml:space="preserve">Eröffnet auf den Namen </w:t>
      </w:r>
    </w:p>
    <w:p w14:paraId="2486991D" w14:textId="77777777" w:rsidR="00B42C1C" w:rsidRPr="002C0333" w:rsidRDefault="00B42C1C" w:rsidP="00A16664">
      <w:pPr>
        <w:jc w:val="both"/>
        <w:rPr>
          <w:rFonts w:ascii="Calibri" w:hAnsi="Calibri" w:cs="Calibri"/>
          <w:sz w:val="22"/>
          <w:szCs w:val="22"/>
          <w:lang w:val="de-DE"/>
        </w:rPr>
      </w:pPr>
    </w:p>
    <w:p w14:paraId="5AACC5E0" w14:textId="484978E7" w:rsidR="00B42C1C" w:rsidRPr="002C0333" w:rsidRDefault="008C6C88" w:rsidP="00A16664">
      <w:pPr>
        <w:pStyle w:val="berschrift3"/>
        <w:numPr>
          <w:ilvl w:val="0"/>
          <w:numId w:val="13"/>
        </w:numPr>
        <w:jc w:val="both"/>
        <w:rPr>
          <w:rFonts w:ascii="Calibri" w:hAnsi="Calibri" w:cs="Calibri"/>
          <w:sz w:val="22"/>
          <w:szCs w:val="22"/>
          <w:lang w:val="de-DE"/>
        </w:rPr>
      </w:pPr>
      <w:r>
        <w:rPr>
          <w:rFonts w:ascii="Calibri" w:hAnsi="Calibri" w:cs="Calibri"/>
          <w:sz w:val="22"/>
          <w:szCs w:val="22"/>
          <w:lang w:val="de-DE"/>
        </w:rPr>
        <w:t>ANHÄNGE</w:t>
      </w:r>
    </w:p>
    <w:p w14:paraId="31300222" w14:textId="1D058AEB" w:rsidR="00B42C1C" w:rsidRPr="002C0333" w:rsidRDefault="008C6C88" w:rsidP="00A16664">
      <w:pPr>
        <w:tabs>
          <w:tab w:val="left" w:pos="567"/>
          <w:tab w:val="right" w:leader="dot" w:pos="9356"/>
        </w:tabs>
        <w:jc w:val="both"/>
        <w:rPr>
          <w:rFonts w:ascii="Calibri" w:hAnsi="Calibri" w:cs="Calibri"/>
          <w:sz w:val="22"/>
          <w:szCs w:val="22"/>
          <w:lang w:val="de-DE"/>
        </w:rPr>
      </w:pPr>
      <w:r w:rsidRPr="008C6C88">
        <w:rPr>
          <w:rFonts w:ascii="Calibri" w:hAnsi="Calibri" w:cs="Calibri"/>
          <w:sz w:val="22"/>
          <w:szCs w:val="22"/>
          <w:lang w:val="de-DE"/>
        </w:rPr>
        <w:t>Diesem Angebotsformular sind beigefügt</w:t>
      </w:r>
      <w:r w:rsidR="00B42C1C" w:rsidRPr="002C0333">
        <w:rPr>
          <w:rFonts w:ascii="Calibri" w:hAnsi="Calibri" w:cs="Calibri"/>
          <w:sz w:val="22"/>
          <w:szCs w:val="22"/>
          <w:lang w:val="de-DE"/>
        </w:rPr>
        <w:t>:</w:t>
      </w:r>
    </w:p>
    <w:p w14:paraId="19CEB170" w14:textId="2EE42944" w:rsidR="00B42C1C" w:rsidRPr="002C0333" w:rsidRDefault="00B42C1C" w:rsidP="00A16664">
      <w:pPr>
        <w:suppressAutoHyphens w:val="0"/>
        <w:autoSpaceDE w:val="0"/>
        <w:autoSpaceDN w:val="0"/>
        <w:adjustRightInd w:val="0"/>
        <w:jc w:val="both"/>
        <w:rPr>
          <w:rFonts w:ascii="Calibri" w:hAnsi="Calibri" w:cs="Calibri"/>
          <w:sz w:val="22"/>
          <w:szCs w:val="22"/>
          <w:lang w:val="de-DE" w:eastAsia="de-DE"/>
        </w:rPr>
      </w:pPr>
      <w:r w:rsidRPr="002C0333">
        <w:rPr>
          <w:rFonts w:ascii="Calibri" w:hAnsi="Calibri" w:cs="Calibri"/>
          <w:sz w:val="22"/>
          <w:szCs w:val="22"/>
          <w:lang w:val="de-DE"/>
        </w:rPr>
        <w:t xml:space="preserve">1° </w:t>
      </w:r>
      <w:r w:rsidRPr="002C0333">
        <w:rPr>
          <w:rFonts w:ascii="Calibri" w:hAnsi="Calibri" w:cs="Calibri"/>
          <w:sz w:val="22"/>
          <w:szCs w:val="22"/>
          <w:highlight w:val="lightGray"/>
          <w:lang w:val="de-DE"/>
        </w:rPr>
        <w:t>[</w:t>
      </w:r>
      <w:r w:rsidR="008C6C88">
        <w:rPr>
          <w:rFonts w:ascii="Calibri" w:hAnsi="Calibri" w:cs="Calibri"/>
          <w:sz w:val="22"/>
          <w:szCs w:val="22"/>
          <w:highlight w:val="lightGray"/>
          <w:lang w:val="de-DE"/>
        </w:rPr>
        <w:t>Insofern das Lastenheft die Unterzeichnung des Angebots auferlegt</w:t>
      </w:r>
      <w:r w:rsidRPr="002C0333">
        <w:rPr>
          <w:rFonts w:ascii="Calibri" w:hAnsi="Calibri" w:cs="Calibri"/>
          <w:sz w:val="22"/>
          <w:szCs w:val="22"/>
          <w:highlight w:val="lightGray"/>
          <w:lang w:val="de-DE"/>
        </w:rPr>
        <w:t>]</w:t>
      </w:r>
      <w:r w:rsidRPr="002C0333">
        <w:rPr>
          <w:rFonts w:ascii="Calibri" w:hAnsi="Calibri" w:cs="Calibri"/>
          <w:sz w:val="22"/>
          <w:szCs w:val="22"/>
          <w:lang w:val="de-DE"/>
        </w:rPr>
        <w:t xml:space="preserve"> [</w:t>
      </w:r>
      <w:r w:rsidR="008C6C88" w:rsidRPr="008C6C88">
        <w:rPr>
          <w:rFonts w:ascii="Calibri" w:hAnsi="Calibri" w:cs="Calibri"/>
          <w:sz w:val="22"/>
          <w:szCs w:val="22"/>
          <w:lang w:val="de-DE"/>
        </w:rPr>
        <w:t>Wenn das Angebot von einer juristischen Person eingereicht wird, muss es zusammen mit de</w:t>
      </w:r>
      <w:r w:rsidR="008C6C88">
        <w:rPr>
          <w:rFonts w:ascii="Calibri" w:hAnsi="Calibri" w:cs="Calibri"/>
          <w:sz w:val="22"/>
          <w:szCs w:val="22"/>
          <w:lang w:val="de-DE"/>
        </w:rPr>
        <w:t>n</w:t>
      </w:r>
      <w:r w:rsidR="008C6C88" w:rsidRPr="008C6C88">
        <w:rPr>
          <w:rFonts w:ascii="Calibri" w:hAnsi="Calibri" w:cs="Calibri"/>
          <w:sz w:val="22"/>
          <w:szCs w:val="22"/>
          <w:lang w:val="de-DE"/>
        </w:rPr>
        <w:t xml:space="preserve"> Satzung</w:t>
      </w:r>
      <w:r w:rsidR="008C6C88">
        <w:rPr>
          <w:rFonts w:ascii="Calibri" w:hAnsi="Calibri" w:cs="Calibri"/>
          <w:sz w:val="22"/>
          <w:szCs w:val="22"/>
          <w:lang w:val="de-DE"/>
        </w:rPr>
        <w:t>en</w:t>
      </w:r>
      <w:r w:rsidR="008C6C88" w:rsidRPr="008C6C88">
        <w:rPr>
          <w:rFonts w:ascii="Calibri" w:hAnsi="Calibri" w:cs="Calibri"/>
          <w:sz w:val="22"/>
          <w:szCs w:val="22"/>
          <w:lang w:val="de-DE"/>
        </w:rPr>
        <w:t xml:space="preserve"> oder den Gesellschaftsurkunden </w:t>
      </w:r>
      <w:r w:rsidR="008C6C88">
        <w:rPr>
          <w:rFonts w:ascii="Calibri" w:hAnsi="Calibri" w:cs="Calibri"/>
          <w:sz w:val="22"/>
          <w:szCs w:val="22"/>
          <w:lang w:val="de-DE"/>
        </w:rPr>
        <w:t>sowie</w:t>
      </w:r>
      <w:r w:rsidR="008C6C88" w:rsidRPr="008C6C88">
        <w:rPr>
          <w:rFonts w:ascii="Calibri" w:hAnsi="Calibri" w:cs="Calibri"/>
          <w:sz w:val="22"/>
          <w:szCs w:val="22"/>
          <w:lang w:val="de-DE"/>
        </w:rPr>
        <w:t xml:space="preserve"> allen Änderungen in den Informationen über ihre </w:t>
      </w:r>
      <w:r w:rsidR="008C6C88">
        <w:rPr>
          <w:rFonts w:ascii="Calibri" w:hAnsi="Calibri" w:cs="Calibri"/>
          <w:sz w:val="22"/>
          <w:szCs w:val="22"/>
          <w:lang w:val="de-DE"/>
        </w:rPr>
        <w:t>Verwalter</w:t>
      </w:r>
      <w:r w:rsidR="008C6C88" w:rsidRPr="008C6C88">
        <w:rPr>
          <w:rFonts w:ascii="Calibri" w:hAnsi="Calibri" w:cs="Calibri"/>
          <w:sz w:val="22"/>
          <w:szCs w:val="22"/>
          <w:lang w:val="de-DE"/>
        </w:rPr>
        <w:t xml:space="preserve"> oder </w:t>
      </w:r>
      <w:r w:rsidR="008C6C88">
        <w:rPr>
          <w:rFonts w:ascii="Calibri" w:hAnsi="Calibri" w:cs="Calibri"/>
          <w:sz w:val="22"/>
          <w:szCs w:val="22"/>
          <w:lang w:val="de-DE"/>
        </w:rPr>
        <w:t>Geschäftsführer eingereicht werden</w:t>
      </w:r>
      <w:r w:rsidRPr="002C0333">
        <w:rPr>
          <w:rFonts w:ascii="Calibri" w:hAnsi="Calibri" w:cs="Calibri"/>
          <w:sz w:val="22"/>
          <w:szCs w:val="22"/>
          <w:lang w:val="de-DE"/>
        </w:rPr>
        <w:t>;]</w:t>
      </w:r>
    </w:p>
    <w:p w14:paraId="2979DC6C" w14:textId="02428EA6" w:rsidR="00B42C1C" w:rsidRPr="002C0333" w:rsidRDefault="00B42C1C" w:rsidP="00A16664">
      <w:pPr>
        <w:suppressAutoHyphens w:val="0"/>
        <w:autoSpaceDE w:val="0"/>
        <w:autoSpaceDN w:val="0"/>
        <w:adjustRightInd w:val="0"/>
        <w:jc w:val="both"/>
        <w:rPr>
          <w:rFonts w:ascii="Calibri" w:hAnsi="Calibri" w:cs="Calibri"/>
          <w:sz w:val="22"/>
          <w:szCs w:val="22"/>
          <w:lang w:val="de-DE"/>
        </w:rPr>
      </w:pPr>
      <w:r w:rsidRPr="002C0333">
        <w:rPr>
          <w:rFonts w:ascii="Calibri" w:hAnsi="Calibri" w:cs="Calibri"/>
          <w:sz w:val="22"/>
          <w:szCs w:val="22"/>
          <w:lang w:val="de-DE"/>
        </w:rPr>
        <w:t xml:space="preserve">2° </w:t>
      </w:r>
      <w:r w:rsidRPr="002C0333">
        <w:rPr>
          <w:rFonts w:ascii="Calibri" w:hAnsi="Calibri" w:cs="Calibri"/>
          <w:sz w:val="22"/>
          <w:szCs w:val="22"/>
          <w:highlight w:val="lightGray"/>
          <w:lang w:val="de-DE"/>
        </w:rPr>
        <w:t>[</w:t>
      </w:r>
      <w:r w:rsidR="008C6C88">
        <w:rPr>
          <w:rFonts w:ascii="Calibri" w:hAnsi="Calibri" w:cs="Calibri"/>
          <w:sz w:val="22"/>
          <w:szCs w:val="22"/>
          <w:highlight w:val="lightGray"/>
          <w:lang w:val="de-DE"/>
        </w:rPr>
        <w:t>Insofern das Lastenheft die Unterzeichnung des Angebots auferlegt</w:t>
      </w:r>
      <w:r w:rsidRPr="002C0333">
        <w:rPr>
          <w:rFonts w:ascii="Calibri" w:hAnsi="Calibri" w:cs="Calibri"/>
          <w:sz w:val="22"/>
          <w:szCs w:val="22"/>
          <w:highlight w:val="lightGray"/>
          <w:lang w:val="de-DE"/>
        </w:rPr>
        <w:t>]</w:t>
      </w:r>
      <w:r w:rsidRPr="002C0333">
        <w:rPr>
          <w:rFonts w:ascii="Calibri" w:hAnsi="Calibri" w:cs="Calibri"/>
          <w:sz w:val="22"/>
          <w:szCs w:val="22"/>
          <w:lang w:val="de-DE"/>
        </w:rPr>
        <w:t xml:space="preserve"> [</w:t>
      </w:r>
      <w:r w:rsidR="008C6C88">
        <w:rPr>
          <w:rFonts w:ascii="Calibri" w:hAnsi="Calibri" w:cs="Calibri"/>
          <w:sz w:val="22"/>
          <w:szCs w:val="22"/>
          <w:lang w:val="de-DE"/>
        </w:rPr>
        <w:t>Wenn</w:t>
      </w:r>
      <w:r w:rsidR="008C6C88" w:rsidRPr="008C6C88">
        <w:rPr>
          <w:rFonts w:ascii="Calibri" w:hAnsi="Calibri" w:cs="Calibri"/>
          <w:sz w:val="22"/>
          <w:szCs w:val="22"/>
          <w:lang w:val="de-DE"/>
        </w:rPr>
        <w:t xml:space="preserve"> das Angebot von einem Bevollmächtigten eingereicht wird, muss eine Kopie der authentischen oder privat</w:t>
      </w:r>
      <w:r w:rsidR="00C7334F">
        <w:rPr>
          <w:rFonts w:ascii="Calibri" w:hAnsi="Calibri" w:cs="Calibri"/>
          <w:sz w:val="22"/>
          <w:szCs w:val="22"/>
          <w:lang w:val="de-DE"/>
        </w:rPr>
        <w:t>schriftlich</w:t>
      </w:r>
      <w:r w:rsidR="008C6C88" w:rsidRPr="008C6C88">
        <w:rPr>
          <w:rFonts w:ascii="Calibri" w:hAnsi="Calibri" w:cs="Calibri"/>
          <w:sz w:val="22"/>
          <w:szCs w:val="22"/>
          <w:lang w:val="de-DE"/>
        </w:rPr>
        <w:t xml:space="preserve">en Urkunde oder </w:t>
      </w:r>
      <w:r w:rsidR="00C7334F">
        <w:rPr>
          <w:rFonts w:ascii="Calibri" w:hAnsi="Calibri" w:cs="Calibri"/>
          <w:sz w:val="22"/>
          <w:szCs w:val="22"/>
          <w:lang w:val="de-DE"/>
        </w:rPr>
        <w:t xml:space="preserve">der </w:t>
      </w:r>
      <w:r w:rsidR="008C6C88" w:rsidRPr="008C6C88">
        <w:rPr>
          <w:rFonts w:ascii="Calibri" w:hAnsi="Calibri" w:cs="Calibri"/>
          <w:sz w:val="22"/>
          <w:szCs w:val="22"/>
          <w:lang w:val="de-DE"/>
        </w:rPr>
        <w:t xml:space="preserve">Vollmacht, </w:t>
      </w:r>
      <w:r w:rsidR="00C7334F">
        <w:rPr>
          <w:rFonts w:ascii="Calibri" w:hAnsi="Calibri" w:cs="Calibri"/>
          <w:sz w:val="22"/>
          <w:szCs w:val="22"/>
          <w:lang w:val="de-DE"/>
        </w:rPr>
        <w:t>mit der</w:t>
      </w:r>
      <w:r w:rsidR="008C6C88" w:rsidRPr="008C6C88">
        <w:rPr>
          <w:rFonts w:ascii="Calibri" w:hAnsi="Calibri" w:cs="Calibri"/>
          <w:sz w:val="22"/>
          <w:szCs w:val="22"/>
          <w:lang w:val="de-DE"/>
        </w:rPr>
        <w:t xml:space="preserve"> ihm </w:t>
      </w:r>
      <w:r w:rsidR="00C7334F">
        <w:rPr>
          <w:rFonts w:ascii="Calibri" w:hAnsi="Calibri" w:cs="Calibri"/>
          <w:sz w:val="22"/>
          <w:szCs w:val="22"/>
          <w:lang w:val="de-DE"/>
        </w:rPr>
        <w:t>diese Befugnis</w:t>
      </w:r>
      <w:r w:rsidR="008C6C88" w:rsidRPr="008C6C88">
        <w:rPr>
          <w:rFonts w:ascii="Calibri" w:hAnsi="Calibri" w:cs="Calibri"/>
          <w:sz w:val="22"/>
          <w:szCs w:val="22"/>
          <w:lang w:val="de-DE"/>
        </w:rPr>
        <w:t xml:space="preserve"> erteilt</w:t>
      </w:r>
      <w:r w:rsidR="00C7334F">
        <w:rPr>
          <w:rFonts w:ascii="Calibri" w:hAnsi="Calibri" w:cs="Calibri"/>
          <w:sz w:val="22"/>
          <w:szCs w:val="22"/>
          <w:lang w:val="de-DE"/>
        </w:rPr>
        <w:t xml:space="preserve"> wird</w:t>
      </w:r>
      <w:r w:rsidR="005E4BA9">
        <w:rPr>
          <w:rFonts w:ascii="Calibri" w:hAnsi="Calibri" w:cs="Calibri"/>
          <w:sz w:val="22"/>
          <w:szCs w:val="22"/>
          <w:lang w:val="de-DE"/>
        </w:rPr>
        <w:t>, beigefügt werden</w:t>
      </w:r>
      <w:r w:rsidRPr="002C0333">
        <w:rPr>
          <w:rFonts w:ascii="Calibri" w:hAnsi="Calibri" w:cs="Calibri"/>
          <w:sz w:val="22"/>
          <w:szCs w:val="22"/>
          <w:lang w:val="de-DE"/>
        </w:rPr>
        <w:t>;]</w:t>
      </w:r>
    </w:p>
    <w:p w14:paraId="7F3D044D" w14:textId="318625A4" w:rsidR="005E4BA9" w:rsidRDefault="00B42C1C" w:rsidP="005E4BA9">
      <w:pPr>
        <w:pStyle w:val="Corpsdetexte31"/>
        <w:rPr>
          <w:rFonts w:ascii="Calibri" w:hAnsi="Calibri" w:cs="Calibri"/>
          <w:bCs/>
          <w:i/>
          <w:color w:val="000000"/>
          <w:sz w:val="22"/>
          <w:szCs w:val="22"/>
          <w:lang w:val="de-DE"/>
        </w:rPr>
      </w:pPr>
      <w:r w:rsidRPr="002C0333">
        <w:rPr>
          <w:rFonts w:ascii="Calibri" w:hAnsi="Calibri" w:cs="Calibri"/>
          <w:sz w:val="22"/>
          <w:szCs w:val="22"/>
          <w:lang w:val="de-DE"/>
        </w:rPr>
        <w:t xml:space="preserve">3° </w:t>
      </w:r>
      <w:r w:rsidR="005E4BA9" w:rsidRPr="006C4203">
        <w:rPr>
          <w:rFonts w:ascii="Calibri" w:hAnsi="Calibri" w:cs="Calibri"/>
          <w:bCs/>
          <w:i/>
          <w:color w:val="000000"/>
          <w:sz w:val="22"/>
          <w:szCs w:val="22"/>
          <w:lang w:val="de-DE"/>
        </w:rPr>
        <w:t xml:space="preserve">einen Vorschlag für die Organisation seiner Tätigkeit innerhalb der </w:t>
      </w:r>
      <w:r w:rsidR="005E4BA9">
        <w:rPr>
          <w:rFonts w:ascii="Calibri" w:hAnsi="Calibri" w:cs="Calibri"/>
          <w:bCs/>
          <w:i/>
          <w:color w:val="000000"/>
          <w:sz w:val="22"/>
          <w:szCs w:val="22"/>
          <w:lang w:val="de-DE"/>
        </w:rPr>
        <w:t xml:space="preserve">Einrichtung (maximal </w:t>
      </w:r>
      <w:r w:rsidR="005E4BA9" w:rsidRPr="002C0333">
        <w:rPr>
          <w:rFonts w:ascii="Calibri" w:hAnsi="Calibri" w:cs="Calibri"/>
          <w:i/>
          <w:sz w:val="22"/>
          <w:szCs w:val="22"/>
          <w:highlight w:val="lightGray"/>
          <w:lang w:val="de-DE"/>
        </w:rPr>
        <w:t>[**]</w:t>
      </w:r>
      <w:r w:rsidR="005E4BA9" w:rsidRPr="002C0333">
        <w:rPr>
          <w:rFonts w:ascii="Calibri" w:hAnsi="Calibri" w:cs="Calibri"/>
          <w:i/>
          <w:sz w:val="22"/>
          <w:szCs w:val="22"/>
          <w:lang w:val="de-DE"/>
        </w:rPr>
        <w:t xml:space="preserve"> </w:t>
      </w:r>
      <w:r w:rsidR="005E4BA9">
        <w:rPr>
          <w:rFonts w:ascii="Calibri" w:hAnsi="Calibri" w:cs="Calibri"/>
          <w:bCs/>
          <w:i/>
          <w:color w:val="000000"/>
          <w:sz w:val="22"/>
          <w:szCs w:val="22"/>
          <w:lang w:val="de-DE"/>
        </w:rPr>
        <w:t>Seiten);</w:t>
      </w:r>
    </w:p>
    <w:p w14:paraId="12B656DD" w14:textId="025EE2B1" w:rsidR="005E4BA9" w:rsidRDefault="005E4BA9" w:rsidP="005E4BA9">
      <w:pPr>
        <w:pStyle w:val="Corpsdetexte31"/>
        <w:rPr>
          <w:rFonts w:ascii="Calibri" w:hAnsi="Calibri" w:cs="Calibri"/>
          <w:bCs/>
          <w:i/>
          <w:color w:val="000000"/>
          <w:sz w:val="22"/>
          <w:szCs w:val="22"/>
          <w:lang w:val="de-DE"/>
        </w:rPr>
      </w:pPr>
      <w:r w:rsidRPr="002C0333">
        <w:rPr>
          <w:rFonts w:ascii="Calibri" w:hAnsi="Calibri" w:cs="Calibri"/>
          <w:i/>
          <w:sz w:val="22"/>
          <w:szCs w:val="22"/>
          <w:lang w:val="de-DE"/>
        </w:rPr>
        <w:t xml:space="preserve">4° </w:t>
      </w:r>
      <w:r w:rsidRPr="006C4203">
        <w:rPr>
          <w:rFonts w:ascii="Calibri" w:hAnsi="Calibri" w:cs="Calibri"/>
          <w:bCs/>
          <w:i/>
          <w:color w:val="000000"/>
          <w:sz w:val="22"/>
          <w:szCs w:val="22"/>
          <w:lang w:val="de-DE"/>
        </w:rPr>
        <w:t>eine Absichtserklärung zur Präventions- und Medikationspolitik</w:t>
      </w:r>
      <w:r>
        <w:rPr>
          <w:rFonts w:ascii="Calibri" w:hAnsi="Calibri" w:cs="Calibri"/>
          <w:bCs/>
          <w:i/>
          <w:color w:val="000000"/>
          <w:sz w:val="22"/>
          <w:szCs w:val="22"/>
          <w:lang w:val="de-DE"/>
        </w:rPr>
        <w:t xml:space="preserve"> (maximal </w:t>
      </w:r>
      <w:r w:rsidRPr="002C0333">
        <w:rPr>
          <w:rFonts w:ascii="Calibri" w:hAnsi="Calibri" w:cs="Calibri"/>
          <w:i/>
          <w:sz w:val="22"/>
          <w:szCs w:val="22"/>
          <w:highlight w:val="lightGray"/>
          <w:lang w:val="de-DE"/>
        </w:rPr>
        <w:t>[**]</w:t>
      </w:r>
      <w:r w:rsidRPr="002C0333">
        <w:rPr>
          <w:rFonts w:ascii="Calibri" w:hAnsi="Calibri" w:cs="Calibri"/>
          <w:i/>
          <w:sz w:val="22"/>
          <w:szCs w:val="22"/>
          <w:lang w:val="de-DE"/>
        </w:rPr>
        <w:t xml:space="preserve"> </w:t>
      </w:r>
      <w:r>
        <w:rPr>
          <w:rFonts w:ascii="Calibri" w:hAnsi="Calibri" w:cs="Calibri"/>
          <w:bCs/>
          <w:i/>
          <w:color w:val="000000"/>
          <w:sz w:val="22"/>
          <w:szCs w:val="22"/>
          <w:lang w:val="de-DE"/>
        </w:rPr>
        <w:t xml:space="preserve"> Seiten);</w:t>
      </w:r>
    </w:p>
    <w:p w14:paraId="235D957B" w14:textId="5AE646C6" w:rsidR="005E4BA9" w:rsidRDefault="005E4BA9" w:rsidP="005E4BA9">
      <w:pPr>
        <w:suppressAutoHyphens w:val="0"/>
        <w:autoSpaceDE w:val="0"/>
        <w:autoSpaceDN w:val="0"/>
        <w:adjustRightInd w:val="0"/>
        <w:jc w:val="both"/>
        <w:rPr>
          <w:rFonts w:ascii="Calibri" w:hAnsi="Calibri" w:cs="Calibri"/>
          <w:bCs/>
          <w:i/>
          <w:color w:val="000000"/>
          <w:sz w:val="22"/>
          <w:szCs w:val="22"/>
          <w:lang w:val="de-DE"/>
        </w:rPr>
      </w:pPr>
      <w:r>
        <w:rPr>
          <w:rFonts w:ascii="Calibri" w:hAnsi="Calibri" w:cs="Calibri"/>
          <w:i/>
          <w:sz w:val="22"/>
          <w:szCs w:val="22"/>
          <w:lang w:val="de-DE"/>
        </w:rPr>
        <w:t>5</w:t>
      </w:r>
      <w:r w:rsidRPr="002C0333">
        <w:rPr>
          <w:rFonts w:ascii="Calibri" w:hAnsi="Calibri" w:cs="Calibri"/>
          <w:i/>
          <w:sz w:val="22"/>
          <w:szCs w:val="22"/>
          <w:lang w:val="de-DE"/>
        </w:rPr>
        <w:t xml:space="preserve">° </w:t>
      </w:r>
      <w:r w:rsidRPr="005E4BA9">
        <w:rPr>
          <w:rFonts w:ascii="Calibri" w:hAnsi="Calibri" w:cs="Calibri"/>
          <w:i/>
          <w:sz w:val="22"/>
          <w:szCs w:val="22"/>
          <w:lang w:val="de-DE"/>
        </w:rPr>
        <w:t>einen</w:t>
      </w:r>
      <w:r w:rsidRPr="005E4BA9">
        <w:rPr>
          <w:rFonts w:ascii="Calibri" w:hAnsi="Calibri" w:cs="Calibri"/>
          <w:bCs/>
          <w:i/>
          <w:color w:val="000000"/>
          <w:sz w:val="22"/>
          <w:szCs w:val="22"/>
          <w:lang w:val="de-DE"/>
        </w:rPr>
        <w:t xml:space="preserve"> </w:t>
      </w:r>
      <w:r w:rsidRPr="00B023B4">
        <w:rPr>
          <w:rFonts w:ascii="Calibri" w:hAnsi="Calibri" w:cs="Calibri"/>
          <w:bCs/>
          <w:i/>
          <w:color w:val="000000"/>
          <w:sz w:val="22"/>
          <w:szCs w:val="22"/>
          <w:lang w:val="de-DE"/>
        </w:rPr>
        <w:t xml:space="preserve">Vorschlag für ein jährliches Ausbildungsprogramm für </w:t>
      </w:r>
      <w:r>
        <w:rPr>
          <w:rFonts w:ascii="Calibri" w:hAnsi="Calibri" w:cs="Calibri"/>
          <w:bCs/>
          <w:i/>
          <w:color w:val="000000"/>
          <w:sz w:val="22"/>
          <w:szCs w:val="22"/>
          <w:lang w:val="de-DE"/>
        </w:rPr>
        <w:t>das Pflegep</w:t>
      </w:r>
      <w:r w:rsidRPr="00B023B4">
        <w:rPr>
          <w:rFonts w:ascii="Calibri" w:hAnsi="Calibri" w:cs="Calibri"/>
          <w:bCs/>
          <w:i/>
          <w:color w:val="000000"/>
          <w:sz w:val="22"/>
          <w:szCs w:val="22"/>
          <w:lang w:val="de-DE"/>
        </w:rPr>
        <w:t xml:space="preserve">ersonal </w:t>
      </w:r>
      <w:r>
        <w:rPr>
          <w:rFonts w:ascii="Calibri" w:hAnsi="Calibri" w:cs="Calibri"/>
          <w:bCs/>
          <w:i/>
          <w:color w:val="000000"/>
          <w:sz w:val="22"/>
          <w:szCs w:val="22"/>
          <w:lang w:val="de-DE"/>
        </w:rPr>
        <w:t>(</w:t>
      </w:r>
      <w:r w:rsidRPr="00B023B4">
        <w:rPr>
          <w:rFonts w:ascii="Calibri" w:hAnsi="Calibri" w:cs="Calibri"/>
          <w:bCs/>
          <w:i/>
          <w:color w:val="000000"/>
          <w:sz w:val="22"/>
          <w:szCs w:val="22"/>
          <w:lang w:val="de-DE"/>
        </w:rPr>
        <w:t>Planung-Themen-Beschreibung nach Thema und Dauer der Ausbildung</w:t>
      </w:r>
      <w:r>
        <w:rPr>
          <w:rFonts w:ascii="Calibri" w:hAnsi="Calibri" w:cs="Calibri"/>
          <w:bCs/>
          <w:i/>
          <w:color w:val="000000"/>
          <w:sz w:val="22"/>
          <w:szCs w:val="22"/>
          <w:lang w:val="de-DE"/>
        </w:rPr>
        <w:t xml:space="preserve">en auf maximal </w:t>
      </w:r>
      <w:r w:rsidRPr="002C0333">
        <w:rPr>
          <w:rFonts w:ascii="Calibri" w:hAnsi="Calibri" w:cs="Calibri"/>
          <w:i/>
          <w:sz w:val="22"/>
          <w:szCs w:val="22"/>
          <w:highlight w:val="lightGray"/>
          <w:lang w:val="de-DE"/>
        </w:rPr>
        <w:t>[**]</w:t>
      </w:r>
      <w:r>
        <w:rPr>
          <w:rFonts w:ascii="Calibri" w:hAnsi="Calibri" w:cs="Calibri"/>
          <w:bCs/>
          <w:i/>
          <w:color w:val="000000"/>
          <w:sz w:val="22"/>
          <w:szCs w:val="22"/>
          <w:lang w:val="de-DE"/>
        </w:rPr>
        <w:t xml:space="preserve"> Seiten).</w:t>
      </w:r>
    </w:p>
    <w:p w14:paraId="4E69A5E5" w14:textId="77777777" w:rsidR="00B42C1C" w:rsidRPr="002C0333" w:rsidRDefault="00B42C1C" w:rsidP="00A16664">
      <w:pPr>
        <w:pStyle w:val="Listenabsatz"/>
        <w:tabs>
          <w:tab w:val="left" w:pos="170"/>
          <w:tab w:val="left" w:pos="567"/>
          <w:tab w:val="right" w:leader="dot" w:pos="9356"/>
        </w:tabs>
        <w:ind w:left="0"/>
        <w:contextualSpacing w:val="0"/>
        <w:jc w:val="both"/>
        <w:rPr>
          <w:rFonts w:ascii="Calibri" w:hAnsi="Calibri" w:cs="Calibri"/>
          <w:b/>
          <w:color w:val="auto"/>
          <w:sz w:val="22"/>
          <w:szCs w:val="22"/>
          <w:u w:val="single"/>
          <w:lang w:val="de-DE"/>
        </w:rPr>
      </w:pPr>
    </w:p>
    <w:p w14:paraId="460E13B7" w14:textId="43E5F529" w:rsidR="00B42C1C" w:rsidRPr="002C0333" w:rsidRDefault="005E4BA9" w:rsidP="00C51E56">
      <w:pPr>
        <w:pStyle w:val="berschrift3"/>
        <w:numPr>
          <w:ilvl w:val="0"/>
          <w:numId w:val="13"/>
        </w:numPr>
        <w:jc w:val="both"/>
        <w:rPr>
          <w:rFonts w:ascii="Calibri" w:hAnsi="Calibri" w:cs="Calibri"/>
          <w:sz w:val="22"/>
          <w:szCs w:val="22"/>
          <w:lang w:val="de-DE"/>
        </w:rPr>
      </w:pPr>
      <w:r>
        <w:rPr>
          <w:rFonts w:ascii="Calibri" w:hAnsi="Calibri" w:cs="Calibri"/>
          <w:sz w:val="22"/>
          <w:szCs w:val="22"/>
          <w:lang w:val="de-DE"/>
        </w:rPr>
        <w:t>VERPFLICHTUNGEN</w:t>
      </w:r>
    </w:p>
    <w:p w14:paraId="5F25796C" w14:textId="1F541B04" w:rsidR="00813844" w:rsidRPr="00813844" w:rsidRDefault="00813844" w:rsidP="00813844">
      <w:pPr>
        <w:tabs>
          <w:tab w:val="left" w:pos="284"/>
        </w:tabs>
        <w:jc w:val="both"/>
        <w:rPr>
          <w:rFonts w:ascii="Calibri" w:hAnsi="Calibri" w:cs="Calibri"/>
          <w:sz w:val="22"/>
          <w:szCs w:val="22"/>
          <w:lang w:val="de-DE"/>
        </w:rPr>
      </w:pPr>
      <w:r w:rsidRPr="00813844">
        <w:rPr>
          <w:rFonts w:ascii="Calibri" w:hAnsi="Calibri" w:cs="Calibri"/>
          <w:sz w:val="22"/>
          <w:szCs w:val="22"/>
          <w:lang w:val="de-DE"/>
        </w:rPr>
        <w:t xml:space="preserve">Durch die </w:t>
      </w:r>
      <w:r>
        <w:rPr>
          <w:rFonts w:ascii="Calibri" w:hAnsi="Calibri" w:cs="Calibri"/>
          <w:sz w:val="22"/>
          <w:szCs w:val="22"/>
          <w:lang w:val="de-DE"/>
        </w:rPr>
        <w:t>bloße</w:t>
      </w:r>
      <w:r w:rsidRPr="00813844">
        <w:rPr>
          <w:rFonts w:ascii="Calibri" w:hAnsi="Calibri" w:cs="Calibri"/>
          <w:sz w:val="22"/>
          <w:szCs w:val="22"/>
          <w:lang w:val="de-DE"/>
        </w:rPr>
        <w:t xml:space="preserve"> Teilnahme am Vergabeverfahren </w:t>
      </w:r>
    </w:p>
    <w:p w14:paraId="4B68C0E7" w14:textId="1C8A8F71" w:rsidR="001E0159" w:rsidRPr="001E0159" w:rsidRDefault="001E0159" w:rsidP="001E0159">
      <w:pPr>
        <w:pStyle w:val="Listenabsatz"/>
        <w:numPr>
          <w:ilvl w:val="3"/>
          <w:numId w:val="27"/>
        </w:numPr>
        <w:ind w:left="426" w:hanging="426"/>
        <w:jc w:val="both"/>
        <w:rPr>
          <w:rFonts w:ascii="Calibri" w:hAnsi="Calibri" w:cs="Calibri"/>
          <w:sz w:val="22"/>
          <w:szCs w:val="22"/>
          <w:lang w:val="de-DE"/>
        </w:rPr>
      </w:pPr>
      <w:r w:rsidRPr="001E0159">
        <w:rPr>
          <w:rFonts w:ascii="Calibri" w:hAnsi="Calibri" w:cs="Calibri"/>
          <w:sz w:val="22"/>
          <w:szCs w:val="22"/>
          <w:lang w:val="de-DE"/>
        </w:rPr>
        <w:t>erklärt</w:t>
      </w:r>
      <w:r w:rsidR="00813844" w:rsidRPr="001E0159">
        <w:rPr>
          <w:rFonts w:ascii="Calibri" w:hAnsi="Calibri" w:cs="Calibri"/>
          <w:sz w:val="22"/>
          <w:szCs w:val="22"/>
          <w:lang w:val="de-DE"/>
        </w:rPr>
        <w:t xml:space="preserve"> der </w:t>
      </w:r>
      <w:r w:rsidR="00642438">
        <w:rPr>
          <w:rFonts w:ascii="Calibri" w:hAnsi="Calibri" w:cs="Calibri"/>
          <w:sz w:val="22"/>
          <w:szCs w:val="22"/>
          <w:lang w:val="de-DE"/>
        </w:rPr>
        <w:t>Bieter</w:t>
      </w:r>
      <w:r w:rsidR="00813844" w:rsidRPr="001E0159">
        <w:rPr>
          <w:rFonts w:ascii="Calibri" w:hAnsi="Calibri" w:cs="Calibri"/>
          <w:sz w:val="22"/>
          <w:szCs w:val="22"/>
          <w:lang w:val="de-DE"/>
        </w:rPr>
        <w:t xml:space="preserve">, </w:t>
      </w:r>
      <w:r w:rsidR="009249C0" w:rsidRPr="009249C0">
        <w:rPr>
          <w:rFonts w:ascii="Calibri" w:hAnsi="Calibri" w:cs="Calibri"/>
          <w:sz w:val="22"/>
          <w:szCs w:val="22"/>
          <w:lang w:val="de-DE"/>
        </w:rPr>
        <w:t xml:space="preserve">dass er keine Absprachen aufgrund von Vorausschreibungen getroffen hat oder durch solche Absprachen gebunden ist und dass er an keiner Vereinbarung, Versammlung oder keinem Zusammenschluss </w:t>
      </w:r>
      <w:r w:rsidR="009249C0" w:rsidRPr="001E0159">
        <w:rPr>
          <w:rFonts w:ascii="Calibri" w:hAnsi="Calibri" w:cs="Calibri"/>
          <w:sz w:val="22"/>
          <w:szCs w:val="22"/>
          <w:lang w:val="de-DE"/>
        </w:rPr>
        <w:t xml:space="preserve">unter Verstoß gegen Artikel 5 des Gesetzes </w:t>
      </w:r>
      <w:r w:rsidR="009249C0" w:rsidRPr="009249C0">
        <w:rPr>
          <w:rFonts w:ascii="Calibri" w:hAnsi="Calibri" w:cs="Calibri"/>
          <w:sz w:val="22"/>
          <w:szCs w:val="22"/>
          <w:lang w:val="de-DE"/>
        </w:rPr>
        <w:t>teilgenommen hat</w:t>
      </w:r>
      <w:r w:rsidR="00F53882">
        <w:rPr>
          <w:rFonts w:ascii="Calibri" w:hAnsi="Calibri" w:cs="Calibri"/>
          <w:sz w:val="22"/>
          <w:szCs w:val="22"/>
          <w:lang w:val="de-DE"/>
        </w:rPr>
        <w:t>;</w:t>
      </w:r>
    </w:p>
    <w:p w14:paraId="0246440B" w14:textId="77777777" w:rsidR="00813844" w:rsidRDefault="00813844" w:rsidP="00813844">
      <w:pPr>
        <w:tabs>
          <w:tab w:val="left" w:pos="284"/>
        </w:tabs>
        <w:jc w:val="both"/>
        <w:rPr>
          <w:rFonts w:ascii="Calibri" w:hAnsi="Calibri" w:cs="Calibri"/>
          <w:sz w:val="22"/>
          <w:szCs w:val="22"/>
          <w:lang w:val="de-DE"/>
        </w:rPr>
      </w:pPr>
    </w:p>
    <w:p w14:paraId="76A3DD3A" w14:textId="77777777" w:rsidR="00813844" w:rsidRDefault="00813844" w:rsidP="00813844">
      <w:pPr>
        <w:tabs>
          <w:tab w:val="left" w:pos="284"/>
        </w:tabs>
        <w:jc w:val="both"/>
        <w:rPr>
          <w:rFonts w:ascii="Calibri" w:hAnsi="Calibri" w:cs="Calibri"/>
          <w:sz w:val="22"/>
          <w:szCs w:val="22"/>
          <w:lang w:val="de-DE"/>
        </w:rPr>
      </w:pPr>
    </w:p>
    <w:p w14:paraId="53DDE163" w14:textId="448CBCD4" w:rsidR="00F53882" w:rsidRPr="004D6282" w:rsidRDefault="00F53882" w:rsidP="00F53882">
      <w:pPr>
        <w:jc w:val="both"/>
        <w:rPr>
          <w:rFonts w:ascii="Calibri" w:hAnsi="Calibri" w:cs="Calibri"/>
          <w:sz w:val="22"/>
          <w:szCs w:val="22"/>
          <w:lang w:val="de-DE"/>
        </w:rPr>
      </w:pPr>
      <w:r w:rsidRPr="00F53882">
        <w:rPr>
          <w:rFonts w:ascii="Calibri" w:hAnsi="Calibri" w:cs="Calibri"/>
          <w:sz w:val="22"/>
          <w:szCs w:val="22"/>
          <w:lang w:val="de-DE"/>
        </w:rPr>
        <w:t>2. verpflichte</w:t>
      </w:r>
      <w:r>
        <w:rPr>
          <w:rFonts w:ascii="Calibri" w:hAnsi="Calibri" w:cs="Calibri"/>
          <w:sz w:val="22"/>
          <w:szCs w:val="22"/>
          <w:lang w:val="de-DE"/>
        </w:rPr>
        <w:t xml:space="preserve">t der </w:t>
      </w:r>
      <w:r w:rsidR="00642438">
        <w:rPr>
          <w:rFonts w:ascii="Calibri" w:hAnsi="Calibri" w:cs="Calibri"/>
          <w:sz w:val="22"/>
          <w:szCs w:val="22"/>
          <w:lang w:val="de-DE"/>
        </w:rPr>
        <w:t>Bieter</w:t>
      </w:r>
      <w:r>
        <w:rPr>
          <w:rFonts w:ascii="Calibri" w:hAnsi="Calibri" w:cs="Calibri"/>
          <w:sz w:val="22"/>
          <w:szCs w:val="22"/>
          <w:lang w:val="de-DE"/>
        </w:rPr>
        <w:t xml:space="preserve"> sich</w:t>
      </w:r>
      <w:r w:rsidRPr="00F53882">
        <w:rPr>
          <w:rFonts w:ascii="Calibri" w:hAnsi="Calibri" w:cs="Calibri"/>
          <w:sz w:val="22"/>
          <w:szCs w:val="22"/>
          <w:lang w:val="de-DE"/>
        </w:rPr>
        <w:t xml:space="preserve">, alle Bedingungen und Klauseln in den Auftragsvergabeunterlagen zu erfüllen, von denen er erklärt, sie vollständig zu kennen, und somit auf alle seine allgemeinen </w:t>
      </w:r>
      <w:r w:rsidRPr="004D6282">
        <w:rPr>
          <w:rFonts w:ascii="Calibri" w:hAnsi="Calibri" w:cs="Calibri"/>
          <w:sz w:val="22"/>
          <w:szCs w:val="22"/>
          <w:lang w:val="de-DE"/>
        </w:rPr>
        <w:t>Verkaufsbedingungen verzichtet;</w:t>
      </w:r>
    </w:p>
    <w:p w14:paraId="04A4F587" w14:textId="19560BE3" w:rsidR="00F53882" w:rsidRPr="004D6282" w:rsidRDefault="00F53882" w:rsidP="00F53882">
      <w:pPr>
        <w:jc w:val="both"/>
        <w:rPr>
          <w:rFonts w:ascii="Calibri" w:hAnsi="Calibri" w:cs="Calibri"/>
          <w:sz w:val="22"/>
          <w:szCs w:val="22"/>
          <w:lang w:val="de-DE"/>
        </w:rPr>
      </w:pPr>
      <w:r w:rsidRPr="004D6282">
        <w:rPr>
          <w:rFonts w:ascii="Calibri" w:hAnsi="Calibri" w:cs="Calibri"/>
          <w:sz w:val="22"/>
          <w:szCs w:val="22"/>
          <w:lang w:val="de-DE"/>
        </w:rPr>
        <w:t xml:space="preserve">3. verpflichtet der </w:t>
      </w:r>
      <w:r w:rsidR="00642438">
        <w:rPr>
          <w:rFonts w:ascii="Calibri" w:hAnsi="Calibri" w:cs="Calibri"/>
          <w:sz w:val="22"/>
          <w:szCs w:val="22"/>
          <w:lang w:val="de-DE"/>
        </w:rPr>
        <w:t>Bieter</w:t>
      </w:r>
      <w:r w:rsidRPr="004D6282">
        <w:rPr>
          <w:rFonts w:ascii="Calibri" w:hAnsi="Calibri" w:cs="Calibri"/>
          <w:sz w:val="22"/>
          <w:szCs w:val="22"/>
          <w:lang w:val="de-DE"/>
        </w:rPr>
        <w:t xml:space="preserve"> sich</w:t>
      </w:r>
      <w:r w:rsidRPr="004D6282">
        <w:t xml:space="preserve"> </w:t>
      </w:r>
      <w:r w:rsidRPr="004D6282">
        <w:rPr>
          <w:rFonts w:ascii="Calibri" w:hAnsi="Calibri" w:cs="Calibri"/>
          <w:sz w:val="22"/>
          <w:szCs w:val="22"/>
          <w:lang w:val="de-DE"/>
        </w:rPr>
        <w:t xml:space="preserve">(gesamtschuldnerisch) </w:t>
      </w:r>
      <w:r w:rsidR="00C63E27" w:rsidRPr="004D6282">
        <w:rPr>
          <w:rFonts w:ascii="Calibri" w:hAnsi="Calibri" w:cs="Calibri"/>
          <w:sz w:val="22"/>
          <w:szCs w:val="22"/>
          <w:lang w:val="de-DE"/>
        </w:rPr>
        <w:t>mit</w:t>
      </w:r>
      <w:r w:rsidRPr="004D6282">
        <w:rPr>
          <w:rFonts w:ascii="Calibri" w:hAnsi="Calibri" w:cs="Calibri"/>
          <w:sz w:val="22"/>
          <w:szCs w:val="22"/>
          <w:lang w:val="de-DE"/>
        </w:rPr>
        <w:t xml:space="preserve"> sein</w:t>
      </w:r>
      <w:r w:rsidR="00C63E27" w:rsidRPr="004D6282">
        <w:rPr>
          <w:rFonts w:ascii="Calibri" w:hAnsi="Calibri" w:cs="Calibri"/>
          <w:sz w:val="22"/>
          <w:szCs w:val="22"/>
          <w:lang w:val="de-DE"/>
        </w:rPr>
        <w:t>e</w:t>
      </w:r>
      <w:r w:rsidR="00171936" w:rsidRPr="004D6282">
        <w:rPr>
          <w:rFonts w:ascii="Calibri" w:hAnsi="Calibri" w:cs="Calibri"/>
          <w:sz w:val="22"/>
          <w:szCs w:val="22"/>
          <w:lang w:val="de-DE"/>
        </w:rPr>
        <w:t>n</w:t>
      </w:r>
      <w:r w:rsidRPr="004D6282">
        <w:rPr>
          <w:rFonts w:ascii="Calibri" w:hAnsi="Calibri" w:cs="Calibri"/>
          <w:sz w:val="22"/>
          <w:szCs w:val="22"/>
          <w:lang w:val="de-DE"/>
        </w:rPr>
        <w:t xml:space="preserve"> bewegliche</w:t>
      </w:r>
      <w:r w:rsidR="00C63E27" w:rsidRPr="004D6282">
        <w:rPr>
          <w:rFonts w:ascii="Calibri" w:hAnsi="Calibri" w:cs="Calibri"/>
          <w:sz w:val="22"/>
          <w:szCs w:val="22"/>
          <w:lang w:val="de-DE"/>
        </w:rPr>
        <w:t>n</w:t>
      </w:r>
      <w:r w:rsidRPr="004D6282">
        <w:rPr>
          <w:rFonts w:ascii="Calibri" w:hAnsi="Calibri" w:cs="Calibri"/>
          <w:sz w:val="22"/>
          <w:szCs w:val="22"/>
          <w:lang w:val="de-DE"/>
        </w:rPr>
        <w:t xml:space="preserve"> und unbewegliche</w:t>
      </w:r>
      <w:r w:rsidR="00C63E27" w:rsidRPr="004D6282">
        <w:rPr>
          <w:rFonts w:ascii="Calibri" w:hAnsi="Calibri" w:cs="Calibri"/>
          <w:sz w:val="22"/>
          <w:szCs w:val="22"/>
          <w:lang w:val="de-DE"/>
        </w:rPr>
        <w:t>n</w:t>
      </w:r>
      <w:r w:rsidRPr="004D6282">
        <w:rPr>
          <w:rFonts w:ascii="Calibri" w:hAnsi="Calibri" w:cs="Calibri"/>
          <w:sz w:val="22"/>
          <w:szCs w:val="22"/>
          <w:lang w:val="de-DE"/>
        </w:rPr>
        <w:t xml:space="preserve"> </w:t>
      </w:r>
      <w:r w:rsidR="00171936" w:rsidRPr="004D6282">
        <w:rPr>
          <w:rFonts w:ascii="Calibri" w:hAnsi="Calibri" w:cs="Calibri"/>
          <w:sz w:val="22"/>
          <w:szCs w:val="22"/>
          <w:lang w:val="de-DE"/>
        </w:rPr>
        <w:t>Gütern</w:t>
      </w:r>
      <w:r w:rsidRPr="004D6282">
        <w:rPr>
          <w:rFonts w:ascii="Calibri" w:hAnsi="Calibri" w:cs="Calibri"/>
          <w:sz w:val="22"/>
          <w:szCs w:val="22"/>
          <w:lang w:val="de-DE"/>
        </w:rPr>
        <w:t>, den Auftrag gemäß den Bedingungen der Auftragsvergabeunterlagen auszuführen.</w:t>
      </w:r>
    </w:p>
    <w:p w14:paraId="461ADCCD" w14:textId="77777777" w:rsidR="00B42C1C" w:rsidRPr="002C0333" w:rsidRDefault="00B42C1C" w:rsidP="00A16664">
      <w:pPr>
        <w:jc w:val="both"/>
        <w:rPr>
          <w:rFonts w:ascii="Calibri" w:hAnsi="Calibri" w:cs="Calibri"/>
          <w:sz w:val="22"/>
          <w:szCs w:val="22"/>
          <w:lang w:val="de-DE"/>
        </w:rPr>
      </w:pPr>
    </w:p>
    <w:p w14:paraId="0F956C2F" w14:textId="4835E28C" w:rsidR="00B42C1C" w:rsidRPr="002C0333" w:rsidRDefault="00756BF3" w:rsidP="00A16664">
      <w:pPr>
        <w:tabs>
          <w:tab w:val="left" w:pos="170"/>
          <w:tab w:val="left" w:pos="567"/>
          <w:tab w:val="right" w:leader="dot" w:pos="9356"/>
        </w:tabs>
        <w:jc w:val="both"/>
        <w:rPr>
          <w:rFonts w:ascii="Calibri" w:hAnsi="Calibri" w:cs="Calibri"/>
          <w:sz w:val="22"/>
          <w:szCs w:val="22"/>
          <w:lang w:val="de-DE"/>
        </w:rPr>
      </w:pPr>
      <w:r>
        <w:rPr>
          <w:rFonts w:ascii="Calibri" w:hAnsi="Calibri" w:cs="Calibri"/>
          <w:sz w:val="22"/>
          <w:szCs w:val="22"/>
          <w:lang w:val="de-DE"/>
        </w:rPr>
        <w:t>Getätigt zu</w:t>
      </w:r>
      <w:r w:rsidR="00B42C1C" w:rsidRPr="002C0333">
        <w:rPr>
          <w:rFonts w:ascii="Calibri" w:hAnsi="Calibri" w:cs="Calibri"/>
          <w:sz w:val="22"/>
          <w:szCs w:val="22"/>
          <w:lang w:val="de-DE"/>
        </w:rPr>
        <w:t xml:space="preserve"> **, </w:t>
      </w:r>
      <w:r>
        <w:rPr>
          <w:rFonts w:ascii="Calibri" w:hAnsi="Calibri" w:cs="Calibri"/>
          <w:sz w:val="22"/>
          <w:szCs w:val="22"/>
          <w:lang w:val="de-DE"/>
        </w:rPr>
        <w:t>am</w:t>
      </w:r>
      <w:r w:rsidR="00B42C1C" w:rsidRPr="002C0333">
        <w:rPr>
          <w:rFonts w:ascii="Calibri" w:hAnsi="Calibri" w:cs="Calibri"/>
          <w:sz w:val="22"/>
          <w:szCs w:val="22"/>
          <w:lang w:val="de-DE"/>
        </w:rPr>
        <w:t xml:space="preserve"> **.</w:t>
      </w:r>
    </w:p>
    <w:p w14:paraId="7263F407" w14:textId="77777777" w:rsidR="00B42C1C" w:rsidRPr="002C0333" w:rsidRDefault="00B42C1C" w:rsidP="00A16664">
      <w:pPr>
        <w:tabs>
          <w:tab w:val="left" w:pos="567"/>
          <w:tab w:val="right" w:leader="dot" w:pos="9356"/>
        </w:tabs>
        <w:jc w:val="both"/>
        <w:rPr>
          <w:rFonts w:ascii="Calibri" w:hAnsi="Calibri" w:cs="Calibri"/>
          <w:sz w:val="22"/>
          <w:szCs w:val="22"/>
          <w:lang w:val="de-DE"/>
        </w:rPr>
      </w:pPr>
    </w:p>
    <w:p w14:paraId="7F95B024" w14:textId="099F51A0" w:rsidR="00B42C1C" w:rsidRPr="002C0333" w:rsidRDefault="00756BF3" w:rsidP="00A16664">
      <w:pPr>
        <w:tabs>
          <w:tab w:val="left" w:pos="567"/>
          <w:tab w:val="right" w:leader="dot" w:pos="9356"/>
        </w:tabs>
        <w:jc w:val="both"/>
        <w:rPr>
          <w:rFonts w:ascii="Calibri" w:hAnsi="Calibri" w:cs="Calibri"/>
          <w:sz w:val="22"/>
          <w:szCs w:val="22"/>
          <w:lang w:val="de-DE"/>
        </w:rPr>
      </w:pPr>
      <w:r>
        <w:rPr>
          <w:rFonts w:ascii="Calibri" w:hAnsi="Calibri" w:cs="Calibri"/>
          <w:sz w:val="22"/>
          <w:szCs w:val="22"/>
          <w:lang w:val="de-DE"/>
        </w:rPr>
        <w:t xml:space="preserve">Der </w:t>
      </w:r>
      <w:r w:rsidR="00642438">
        <w:rPr>
          <w:rFonts w:ascii="Calibri" w:hAnsi="Calibri" w:cs="Calibri"/>
          <w:sz w:val="22"/>
          <w:szCs w:val="22"/>
          <w:lang w:val="de-DE"/>
        </w:rPr>
        <w:t>Bieter</w:t>
      </w:r>
    </w:p>
    <w:p w14:paraId="2C93622B" w14:textId="5A3DE4C8" w:rsidR="00FD4079" w:rsidRPr="002C0333" w:rsidRDefault="008A0809" w:rsidP="005F75C8">
      <w:pPr>
        <w:jc w:val="both"/>
        <w:rPr>
          <w:rFonts w:ascii="Calibri" w:hAnsi="Calibri" w:cs="Calibri"/>
          <w:sz w:val="22"/>
          <w:szCs w:val="22"/>
          <w:lang w:val="de-DE"/>
        </w:rPr>
      </w:pPr>
      <w:r w:rsidRPr="002C0333">
        <w:rPr>
          <w:rFonts w:ascii="Calibri" w:hAnsi="Calibri" w:cs="Calibri"/>
          <w:sz w:val="22"/>
          <w:szCs w:val="22"/>
          <w:highlight w:val="lightGray"/>
          <w:lang w:val="de-DE"/>
        </w:rPr>
        <w:t>[</w:t>
      </w:r>
      <w:r w:rsidR="00756BF3">
        <w:rPr>
          <w:rFonts w:ascii="Calibri" w:hAnsi="Calibri" w:cs="Calibri"/>
          <w:sz w:val="22"/>
          <w:szCs w:val="22"/>
          <w:highlight w:val="lightGray"/>
          <w:lang w:val="de-DE"/>
        </w:rPr>
        <w:t>Unterschrift</w:t>
      </w:r>
      <w:r w:rsidRPr="002C0333">
        <w:rPr>
          <w:rFonts w:ascii="Calibri" w:hAnsi="Calibri" w:cs="Calibri"/>
          <w:sz w:val="22"/>
          <w:szCs w:val="22"/>
          <w:highlight w:val="lightGray"/>
          <w:lang w:val="de-DE"/>
        </w:rPr>
        <w:t>]</w:t>
      </w:r>
    </w:p>
    <w:sectPr w:rsidR="00FD4079" w:rsidRPr="002C0333">
      <w:headerReference w:type="default" r:id="rId11"/>
      <w:type w:val="continuous"/>
      <w:pgSz w:w="11906" w:h="16838"/>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893F0" w14:textId="77777777" w:rsidR="001943EA" w:rsidRDefault="001943EA">
      <w:r>
        <w:separator/>
      </w:r>
    </w:p>
  </w:endnote>
  <w:endnote w:type="continuationSeparator" w:id="0">
    <w:p w14:paraId="0EF4533E" w14:textId="77777777" w:rsidR="001943EA" w:rsidRDefault="0019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altName w:val="Times Roman"/>
    <w:panose1 w:val="00000000000000000000"/>
    <w:charset w:val="4D"/>
    <w:family w:val="roman"/>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00000003" w:usb1="00000000" w:usb2="00000000" w:usb3="00000000" w:csb0="00000001" w:csb1="00000000"/>
  </w:font>
  <w:font w:name="Times-Roman">
    <w:altName w:val="Times Roman"/>
    <w:panose1 w:val="00000000000000000000"/>
    <w:charset w:val="4D"/>
    <w:family w:val="auto"/>
    <w:notTrueType/>
    <w:pitch w:val="default"/>
    <w:sig w:usb0="03000000"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6CE7A" w14:textId="77777777" w:rsidR="001943EA" w:rsidRDefault="001943EA">
    <w:pPr>
      <w:pStyle w:val="Fuzeile"/>
      <w:jc w:val="right"/>
    </w:pPr>
    <w:r>
      <w:fldChar w:fldCharType="begin"/>
    </w:r>
    <w:r>
      <w:instrText>PAGE   \* MERGEFORMAT</w:instrText>
    </w:r>
    <w:r>
      <w:fldChar w:fldCharType="separate"/>
    </w:r>
    <w:r w:rsidR="00B85B3E">
      <w:rPr>
        <w:noProof/>
      </w:rPr>
      <w:t>1</w:t>
    </w:r>
    <w:r>
      <w:fldChar w:fldCharType="end"/>
    </w:r>
  </w:p>
  <w:p w14:paraId="24DBFD08" w14:textId="77777777" w:rsidR="001943EA" w:rsidRPr="00B01931" w:rsidRDefault="001943EA" w:rsidP="0092256D">
    <w:pPr>
      <w:widowControl/>
      <w:tabs>
        <w:tab w:val="center" w:pos="4536"/>
        <w:tab w:val="right" w:pos="9072"/>
      </w:tabs>
      <w:ind w:right="360"/>
      <w:jc w:val="center"/>
      <w:rPr>
        <w:rFonts w:ascii="Arial" w:eastAsia="Times New Roman" w:hAnsi="Arial" w:cs="Arial"/>
        <w:color w:val="000000"/>
        <w:sz w:val="20"/>
      </w:rPr>
    </w:pPr>
    <w:r w:rsidRPr="00624806">
      <w:rPr>
        <w:rFonts w:ascii="Arial" w:eastAsia="Times New Roman" w:hAnsi="Arial" w:cs="Arial"/>
        <w:color w:val="000000"/>
        <w:sz w:val="20"/>
        <w:lang w:val="x-none"/>
      </w:rPr>
      <w:t xml:space="preserve"> © Union des Villes et Communes de Wallonie asbl</w:t>
    </w:r>
    <w:r>
      <w:rPr>
        <w:rFonts w:ascii="Arial" w:eastAsia="Times New Roman" w:hAnsi="Arial" w:cs="Arial"/>
        <w:color w:val="000000"/>
        <w:sz w:val="20"/>
      </w:rPr>
      <w:t xml:space="preserve"> - </w:t>
    </w:r>
    <w:r w:rsidRPr="00633F11">
      <w:rPr>
        <w:rFonts w:ascii="Arial" w:eastAsia="Times New Roman" w:hAnsi="Arial" w:cs="Arial"/>
        <w:color w:val="000000"/>
        <w:sz w:val="20"/>
        <w:lang w:val="x-none"/>
      </w:rPr>
      <w:t>Fédération des CPAS</w:t>
    </w:r>
  </w:p>
  <w:p w14:paraId="2686E629" w14:textId="77777777" w:rsidR="001943EA" w:rsidRDefault="001943EA" w:rsidP="0092256D">
    <w:pPr>
      <w:pStyle w:val="Fuzeile"/>
      <w:tabs>
        <w:tab w:val="clear" w:pos="9072"/>
        <w:tab w:val="right" w:pos="10206"/>
      </w:tabs>
      <w:ind w:left="-567" w:right="-568"/>
    </w:pPr>
  </w:p>
  <w:p w14:paraId="20388CF6" w14:textId="77777777" w:rsidR="001943EA" w:rsidRDefault="001943EA">
    <w:pPr>
      <w:pStyle w:val="Fuzeile"/>
      <w:tabs>
        <w:tab w:val="clear" w:pos="9072"/>
        <w:tab w:val="right" w:pos="10206"/>
      </w:tabs>
      <w:ind w:left="-567" w:right="-56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9E6A9" w14:textId="77777777" w:rsidR="001943EA" w:rsidRDefault="001943EA">
      <w:r>
        <w:separator/>
      </w:r>
    </w:p>
  </w:footnote>
  <w:footnote w:type="continuationSeparator" w:id="0">
    <w:p w14:paraId="1F9272C6" w14:textId="77777777" w:rsidR="001943EA" w:rsidRDefault="001943EA">
      <w:r>
        <w:continuationSeparator/>
      </w:r>
    </w:p>
  </w:footnote>
  <w:footnote w:id="1">
    <w:p w14:paraId="47C0946B" w14:textId="5F9A1F90" w:rsidR="001943EA" w:rsidRPr="001943EA" w:rsidRDefault="001943EA" w:rsidP="000146F7">
      <w:pPr>
        <w:pStyle w:val="Funotentext"/>
        <w:ind w:left="142" w:hanging="142"/>
        <w:rPr>
          <w:rFonts w:ascii="Arial" w:hAnsi="Arial" w:cs="Arial"/>
          <w:sz w:val="18"/>
          <w:szCs w:val="18"/>
          <w:lang w:val="de-DE"/>
        </w:rPr>
      </w:pPr>
      <w:r w:rsidRPr="001943EA">
        <w:rPr>
          <w:rStyle w:val="Funotenzeichen"/>
          <w:rFonts w:ascii="Arial" w:hAnsi="Arial" w:cs="Arial"/>
          <w:sz w:val="18"/>
          <w:szCs w:val="18"/>
        </w:rPr>
        <w:footnoteRef/>
      </w:r>
      <w:r w:rsidRPr="001943EA">
        <w:rPr>
          <w:rFonts w:ascii="Arial" w:hAnsi="Arial" w:cs="Arial"/>
          <w:sz w:val="18"/>
          <w:szCs w:val="18"/>
        </w:rPr>
        <w:t xml:space="preserve"> </w:t>
      </w:r>
      <w:r w:rsidRPr="001943EA">
        <w:rPr>
          <w:rFonts w:ascii="Arial" w:hAnsi="Arial" w:cs="Arial"/>
          <w:sz w:val="18"/>
          <w:szCs w:val="18"/>
          <w:lang w:val="de-DE"/>
        </w:rPr>
        <w:t>Unter Einrichtung versteht man die Einrichtungen für Senioren, so wie unter Art. 2 des Dekretes vom 30.04.2009 über die Aufnahme und Betreuung von Senioren angeführt.</w:t>
      </w:r>
    </w:p>
  </w:footnote>
  <w:footnote w:id="2">
    <w:p w14:paraId="420AA92F" w14:textId="729A539C" w:rsidR="001943EA" w:rsidRPr="003D2DA7" w:rsidRDefault="001943EA" w:rsidP="00CE2EA4">
      <w:pPr>
        <w:pStyle w:val="Funotentext"/>
        <w:ind w:left="284" w:hanging="284"/>
        <w:jc w:val="both"/>
        <w:rPr>
          <w:rFonts w:ascii="Arial" w:hAnsi="Arial" w:cs="Arial"/>
          <w:sz w:val="18"/>
          <w:szCs w:val="18"/>
          <w:lang w:val="de-DE"/>
        </w:rPr>
      </w:pPr>
      <w:r w:rsidRPr="003D2DA7">
        <w:rPr>
          <w:rStyle w:val="Caractresdenotedebasdepage"/>
          <w:rFonts w:ascii="Arial" w:hAnsi="Arial" w:cs="Arial"/>
          <w:sz w:val="18"/>
          <w:szCs w:val="18"/>
          <w:vertAlign w:val="superscript"/>
          <w:lang w:val="de-DE"/>
        </w:rPr>
        <w:footnoteRef/>
      </w:r>
      <w:r w:rsidRPr="003D2DA7">
        <w:rPr>
          <w:rFonts w:ascii="Arial" w:hAnsi="Arial" w:cs="Arial"/>
          <w:sz w:val="18"/>
          <w:szCs w:val="18"/>
          <w:vertAlign w:val="superscript"/>
          <w:lang w:val="de-DE"/>
        </w:rPr>
        <w:t xml:space="preserve"> </w:t>
      </w:r>
      <w:r w:rsidRPr="003D2DA7">
        <w:rPr>
          <w:rFonts w:ascii="Arial" w:hAnsi="Arial" w:cs="Arial"/>
          <w:sz w:val="18"/>
          <w:szCs w:val="18"/>
          <w:lang w:val="de-DE"/>
        </w:rPr>
        <w:t xml:space="preserve">Der </w:t>
      </w:r>
      <w:r w:rsidR="003D2DA7" w:rsidRPr="003D2DA7">
        <w:rPr>
          <w:rFonts w:ascii="Arial" w:hAnsi="Arial" w:cs="Arial"/>
          <w:sz w:val="18"/>
          <w:szCs w:val="18"/>
          <w:lang w:val="de-DE"/>
        </w:rPr>
        <w:t>ärztliche</w:t>
      </w:r>
      <w:r w:rsidRPr="003D2DA7">
        <w:rPr>
          <w:rFonts w:ascii="Arial" w:hAnsi="Arial" w:cs="Arial"/>
          <w:sz w:val="18"/>
          <w:szCs w:val="18"/>
          <w:lang w:val="de-DE"/>
        </w:rPr>
        <w:t xml:space="preserve"> Bereitschaftsdienst findet z</w:t>
      </w:r>
      <w:r w:rsidR="003D2DA7" w:rsidRPr="003D2DA7">
        <w:rPr>
          <w:rFonts w:ascii="Arial" w:hAnsi="Arial" w:cs="Arial"/>
          <w:sz w:val="18"/>
          <w:szCs w:val="18"/>
          <w:lang w:val="de-DE"/>
        </w:rPr>
        <w:t>wischen 19 Uhr und 7 Uhr statt.</w:t>
      </w:r>
    </w:p>
  </w:footnote>
  <w:footnote w:id="3">
    <w:p w14:paraId="36032CD8" w14:textId="0DE7ADCB" w:rsidR="001943EA" w:rsidRPr="00763805" w:rsidRDefault="001943EA" w:rsidP="00B434D1">
      <w:pPr>
        <w:pStyle w:val="Funotentext"/>
        <w:rPr>
          <w:rFonts w:ascii="Arial" w:hAnsi="Arial" w:cs="Arial"/>
          <w:sz w:val="18"/>
          <w:szCs w:val="18"/>
          <w:lang w:val="fr-BE"/>
        </w:rPr>
      </w:pPr>
      <w:r w:rsidRPr="00763805">
        <w:rPr>
          <w:rStyle w:val="Funotenzeichen"/>
          <w:rFonts w:ascii="Arial" w:hAnsi="Arial" w:cs="Arial"/>
          <w:sz w:val="18"/>
          <w:szCs w:val="18"/>
        </w:rPr>
        <w:footnoteRef/>
      </w:r>
      <w:r w:rsidRPr="00763805">
        <w:rPr>
          <w:rFonts w:ascii="Arial" w:hAnsi="Arial" w:cs="Arial"/>
          <w:sz w:val="18"/>
          <w:szCs w:val="18"/>
        </w:rPr>
        <w:t xml:space="preserve"> </w:t>
      </w:r>
      <w:r>
        <w:rPr>
          <w:rFonts w:ascii="Arial" w:hAnsi="Arial" w:cs="Arial"/>
          <w:sz w:val="18"/>
          <w:szCs w:val="18"/>
          <w:lang w:val="fr-BE"/>
        </w:rPr>
        <w:t>Unzutreffendes streichen</w:t>
      </w:r>
      <w:r w:rsidRPr="00763805">
        <w:rPr>
          <w:rFonts w:ascii="Arial" w:hAnsi="Arial" w:cs="Arial"/>
          <w:sz w:val="18"/>
          <w:szCs w:val="18"/>
          <w:lang w:val="fr-BE"/>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40067" w14:textId="77777777" w:rsidR="001943EA" w:rsidRDefault="001943EA" w:rsidP="0092256D">
    <w:pPr>
      <w:widowControl/>
      <w:tabs>
        <w:tab w:val="center" w:pos="4536"/>
        <w:tab w:val="right" w:pos="9072"/>
      </w:tabs>
      <w:jc w:val="center"/>
      <w:rPr>
        <w:rFonts w:ascii="Arial" w:eastAsia="Times New Roman" w:hAnsi="Arial" w:cs="Arial"/>
        <w:color w:val="000000"/>
        <w:sz w:val="20"/>
      </w:rPr>
    </w:pPr>
    <w:r>
      <w:rPr>
        <w:noProof/>
        <w:lang w:val="de-DE" w:eastAsia="de-DE"/>
      </w:rPr>
      <w:drawing>
        <wp:anchor distT="0" distB="0" distL="114300" distR="114300" simplePos="0" relativeHeight="251658240" behindDoc="0" locked="0" layoutInCell="1" allowOverlap="1" wp14:anchorId="760B17EB" wp14:editId="22A186D0">
          <wp:simplePos x="0" y="0"/>
          <wp:positionH relativeFrom="column">
            <wp:posOffset>5061585</wp:posOffset>
          </wp:positionH>
          <wp:positionV relativeFrom="paragraph">
            <wp:posOffset>-360045</wp:posOffset>
          </wp:positionV>
          <wp:extent cx="1619250" cy="971550"/>
          <wp:effectExtent l="0" t="0" r="635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216" behindDoc="0" locked="0" layoutInCell="1" allowOverlap="1" wp14:anchorId="29BD9788" wp14:editId="696AF832">
          <wp:simplePos x="0" y="0"/>
          <wp:positionH relativeFrom="column">
            <wp:posOffset>-720090</wp:posOffset>
          </wp:positionH>
          <wp:positionV relativeFrom="paragraph">
            <wp:posOffset>-250825</wp:posOffset>
          </wp:positionV>
          <wp:extent cx="1506220" cy="721995"/>
          <wp:effectExtent l="0" t="0" r="0" b="0"/>
          <wp:wrapSquare wrapText="bothSides"/>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220" cy="7219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2036E7" w14:textId="77777777" w:rsidR="001943EA" w:rsidRDefault="001943EA" w:rsidP="0092256D">
    <w:pPr>
      <w:widowControl/>
      <w:tabs>
        <w:tab w:val="center" w:pos="4536"/>
        <w:tab w:val="right" w:pos="9072"/>
      </w:tabs>
      <w:jc w:val="center"/>
      <w:rPr>
        <w:rFonts w:ascii="Arial" w:eastAsia="Times New Roman" w:hAnsi="Arial" w:cs="Arial"/>
        <w:color w:val="000000"/>
        <w:sz w:val="20"/>
      </w:rPr>
    </w:pPr>
  </w:p>
  <w:p w14:paraId="32E6FA56" w14:textId="77777777" w:rsidR="001943EA" w:rsidRDefault="001943EA" w:rsidP="0092256D">
    <w:pPr>
      <w:widowControl/>
      <w:tabs>
        <w:tab w:val="center" w:pos="4536"/>
        <w:tab w:val="right" w:pos="9072"/>
      </w:tabs>
      <w:jc w:val="center"/>
      <w:rPr>
        <w:rFonts w:ascii="Arial" w:eastAsia="Times New Roman" w:hAnsi="Arial" w:cs="Arial"/>
        <w:color w:val="000000"/>
        <w:sz w:val="20"/>
        <w:highlight w:val="yellow"/>
      </w:rPr>
    </w:pPr>
  </w:p>
  <w:p w14:paraId="621E747B" w14:textId="77777777" w:rsidR="001943EA" w:rsidRDefault="001943EA" w:rsidP="0092256D">
    <w:pPr>
      <w:widowControl/>
      <w:tabs>
        <w:tab w:val="center" w:pos="4536"/>
        <w:tab w:val="right" w:pos="9072"/>
      </w:tabs>
      <w:jc w:val="center"/>
      <w:rPr>
        <w:rFonts w:ascii="Arial" w:eastAsia="Times New Roman" w:hAnsi="Arial" w:cs="Arial"/>
        <w:color w:val="000000"/>
        <w:sz w:val="20"/>
        <w:highlight w:val="yellow"/>
      </w:rPr>
    </w:pPr>
  </w:p>
  <w:p w14:paraId="45677836" w14:textId="77777777" w:rsidR="001943EA" w:rsidRDefault="001943EA" w:rsidP="0092256D">
    <w:pPr>
      <w:widowControl/>
      <w:tabs>
        <w:tab w:val="center" w:pos="4536"/>
        <w:tab w:val="right" w:pos="9072"/>
      </w:tabs>
      <w:jc w:val="center"/>
      <w:rPr>
        <w:rFonts w:ascii="Arial" w:eastAsia="Times New Roman" w:hAnsi="Arial" w:cs="Arial"/>
        <w:color w:val="000000"/>
        <w:sz w:val="20"/>
        <w:highlight w:val="yellow"/>
      </w:rPr>
    </w:pPr>
  </w:p>
  <w:p w14:paraId="2D7B8E2E" w14:textId="77777777" w:rsidR="001943EA" w:rsidRPr="0038092B" w:rsidRDefault="001943EA" w:rsidP="0038092B">
    <w:pPr>
      <w:widowControl/>
      <w:suppressAutoHyphens w:val="0"/>
      <w:jc w:val="both"/>
      <w:rPr>
        <w:rFonts w:ascii="Arial" w:eastAsia="Times New Roman" w:hAnsi="Arial" w:cs="Times New Roman"/>
        <w:sz w:val="16"/>
        <w:szCs w:val="24"/>
        <w:lang w:val="x-none" w:eastAsia="fr-FR"/>
      </w:rPr>
    </w:pPr>
    <w:r w:rsidRPr="0038092B">
      <w:rPr>
        <w:rFonts w:ascii="Arial" w:eastAsia="Times New Roman" w:hAnsi="Arial" w:cs="Times New Roman"/>
        <w:sz w:val="16"/>
        <w:szCs w:val="24"/>
        <w:lang w:val="x-none" w:eastAsia="fr-FR"/>
      </w:rPr>
      <w:t>Der Wallonische Städte- und Gemeindeverband und der Verband der ÖSHZ stellen ihren Mitgliedern dieses Muster zur Verfügung. Das Muster kann an die lokalen Besonderheiten angepasst werden</w:t>
    </w:r>
  </w:p>
  <w:p w14:paraId="780A3706" w14:textId="77777777" w:rsidR="001943EA" w:rsidRPr="0038092B" w:rsidRDefault="001943EA" w:rsidP="0038092B">
    <w:pPr>
      <w:widowControl/>
      <w:suppressAutoHyphens w:val="0"/>
      <w:jc w:val="both"/>
      <w:rPr>
        <w:rFonts w:ascii="Arial" w:eastAsia="Times New Roman" w:hAnsi="Arial" w:cs="Times New Roman"/>
        <w:sz w:val="16"/>
        <w:szCs w:val="24"/>
        <w:lang w:val="x-none" w:eastAsia="fr-FR"/>
      </w:rPr>
    </w:pPr>
  </w:p>
  <w:p w14:paraId="3AEDE9D9" w14:textId="338FC431" w:rsidR="001943EA" w:rsidRPr="0038092B" w:rsidRDefault="001943EA" w:rsidP="0038092B">
    <w:pPr>
      <w:widowControl/>
      <w:suppressAutoHyphens w:val="0"/>
      <w:jc w:val="both"/>
      <w:rPr>
        <w:rFonts w:ascii="Arial" w:eastAsia="Times New Roman" w:hAnsi="Arial" w:cs="Times New Roman"/>
        <w:sz w:val="16"/>
        <w:szCs w:val="24"/>
        <w:lang w:val="x-none" w:eastAsia="fr-FR"/>
      </w:rPr>
    </w:pPr>
    <w:r w:rsidRPr="0038092B">
      <w:rPr>
        <w:rFonts w:ascii="Arial" w:eastAsia="Times New Roman" w:hAnsi="Arial" w:cs="Times New Roman"/>
        <w:sz w:val="16"/>
        <w:szCs w:val="24"/>
        <w:lang w:val="x-none" w:eastAsia="fr-FR"/>
      </w:rPr>
      <w:t xml:space="preserve">Dieses Muster wurde vom Wallonischen Städte- und Gemeindeverband und dem Verband der ÖSHZ für die ausschließliche Nutzung durch ihre Mitglieder erarbeitet. Jegliche Vervielfältigung, ganz oder auch nur teilweise, durch Dritte, zu kommerziellen Zwecken oder </w:t>
    </w:r>
    <w:r w:rsidRPr="00A933F1">
      <w:rPr>
        <w:rFonts w:ascii="Arial" w:eastAsia="Times New Roman" w:hAnsi="Arial" w:cs="Times New Roman"/>
        <w:sz w:val="16"/>
        <w:szCs w:val="24"/>
        <w:lang w:val="x-none" w:eastAsia="fr-FR"/>
      </w:rPr>
      <w:t>auf schadende Art und Weise, sowie</w:t>
    </w:r>
    <w:r w:rsidRPr="0038092B">
      <w:rPr>
        <w:rFonts w:ascii="Arial" w:eastAsia="Times New Roman" w:hAnsi="Arial" w:cs="Times New Roman"/>
        <w:sz w:val="16"/>
        <w:szCs w:val="24"/>
        <w:lang w:val="x-none" w:eastAsia="fr-FR"/>
      </w:rPr>
      <w:t xml:space="preserve"> jede Weitergabe an Dritte in editierbarer Form sind strengstens verboten.</w:t>
    </w:r>
  </w:p>
  <w:p w14:paraId="54310FA9" w14:textId="77777777" w:rsidR="001943EA" w:rsidRPr="0038092B" w:rsidRDefault="001943EA" w:rsidP="0092256D">
    <w:pPr>
      <w:widowControl/>
      <w:suppressAutoHyphens w:val="0"/>
      <w:jc w:val="both"/>
      <w:rPr>
        <w:rFonts w:ascii="Arial" w:eastAsia="Times New Roman" w:hAnsi="Arial" w:cs="Times New Roman"/>
        <w:sz w:val="16"/>
        <w:szCs w:val="24"/>
        <w:lang w:val="de-DE" w:eastAsia="fr-FR"/>
      </w:rPr>
    </w:pPr>
  </w:p>
  <w:p w14:paraId="79329A76" w14:textId="77777777" w:rsidR="001943EA" w:rsidRDefault="001943EA">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91627" w14:textId="77777777" w:rsidR="001943EA" w:rsidRPr="0092256D" w:rsidRDefault="001943EA" w:rsidP="0092256D">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39E00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lvl w:ilvl="0">
      <w:start w:val="1"/>
      <w:numFmt w:val="bullet"/>
      <w:lvlText w:val=""/>
      <w:lvlJc w:val="left"/>
      <w:pPr>
        <w:tabs>
          <w:tab w:val="num" w:pos="360"/>
        </w:tabs>
        <w:ind w:left="360" w:hanging="360"/>
      </w:pPr>
      <w:rPr>
        <w:rFonts w:ascii="Symbol" w:hAnsi="Symbol"/>
      </w:rPr>
    </w:lvl>
  </w:abstractNum>
  <w:abstractNum w:abstractNumId="2">
    <w:nsid w:val="00000002"/>
    <w:multiLevelType w:val="singleLevel"/>
    <w:tmpl w:val="00000002"/>
    <w:lvl w:ilvl="0">
      <w:start w:val="1"/>
      <w:numFmt w:val="bullet"/>
      <w:lvlText w:val=""/>
      <w:lvlJc w:val="left"/>
      <w:pPr>
        <w:ind w:left="720" w:hanging="360"/>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4">
    <w:nsid w:val="00000004"/>
    <w:multiLevelType w:val="singleLevel"/>
    <w:tmpl w:val="00000004"/>
    <w:name w:val="WW8Num4"/>
    <w:lvl w:ilvl="0">
      <w:numFmt w:val="bullet"/>
      <w:lvlText w:val="-"/>
      <w:lvlJc w:val="left"/>
      <w:pPr>
        <w:tabs>
          <w:tab w:val="num" w:pos="360"/>
        </w:tabs>
        <w:ind w:left="360" w:hanging="360"/>
      </w:pPr>
      <w:rPr>
        <w:rFonts w:ascii="Times New Roman" w:hAnsi="Times New Roman" w:cs="Times New Roman"/>
      </w:rPr>
    </w:lvl>
  </w:abstractNum>
  <w:abstractNum w:abstractNumId="5">
    <w:nsid w:val="00000005"/>
    <w:multiLevelType w:val="singleLevel"/>
    <w:tmpl w:val="00000005"/>
    <w:name w:val="WW8Num5"/>
    <w:lvl w:ilvl="0">
      <w:start w:val="1"/>
      <w:numFmt w:val="upperLetter"/>
      <w:lvlText w:val="%1."/>
      <w:lvlJc w:val="left"/>
      <w:pPr>
        <w:tabs>
          <w:tab w:val="num" w:pos="720"/>
        </w:tabs>
        <w:ind w:left="720" w:hanging="360"/>
      </w:pPr>
      <w:rPr>
        <w:rFonts w:ascii="Times New Roman" w:eastAsia="Times New Roman" w:hAnsi="Times New Roman" w:cs="Times New Roman"/>
      </w:rPr>
    </w:lvl>
  </w:abstractNum>
  <w:abstractNum w:abstractNumId="6">
    <w:nsid w:val="00000006"/>
    <w:multiLevelType w:val="singleLevel"/>
    <w:tmpl w:val="00000006"/>
    <w:name w:val="WW8Num6"/>
    <w:lvl w:ilvl="0">
      <w:start w:val="1"/>
      <w:numFmt w:val="lowerLetter"/>
      <w:lvlText w:val="(%1)"/>
      <w:lvlJc w:val="left"/>
      <w:pPr>
        <w:tabs>
          <w:tab w:val="num" w:pos="0"/>
        </w:tabs>
        <w:ind w:left="1170" w:hanging="450"/>
      </w:pPr>
    </w:lvl>
  </w:abstractNum>
  <w:abstractNum w:abstractNumId="7">
    <w:nsid w:val="00000007"/>
    <w:multiLevelType w:val="singleLevel"/>
    <w:tmpl w:val="00000007"/>
    <w:name w:val="WW8Num7"/>
    <w:lvl w:ilvl="0">
      <w:start w:val="1"/>
      <w:numFmt w:val="lowerLetter"/>
      <w:lvlText w:val="(%1)"/>
      <w:lvlJc w:val="left"/>
      <w:pPr>
        <w:tabs>
          <w:tab w:val="num" w:pos="0"/>
        </w:tabs>
        <w:ind w:left="1080" w:hanging="360"/>
      </w:pPr>
    </w:lvl>
  </w:abstractNum>
  <w:abstractNum w:abstractNumId="8">
    <w:nsid w:val="00000008"/>
    <w:multiLevelType w:val="singleLevel"/>
    <w:tmpl w:val="00000008"/>
    <w:name w:val="WW8Num8"/>
    <w:lvl w:ilvl="0">
      <w:start w:val="1"/>
      <w:numFmt w:val="lowerLetter"/>
      <w:lvlText w:val="(%1)"/>
      <w:lvlJc w:val="left"/>
      <w:pPr>
        <w:tabs>
          <w:tab w:val="num" w:pos="0"/>
        </w:tabs>
        <w:ind w:left="750" w:hanging="390"/>
      </w:pPr>
    </w:lvl>
  </w:abstractNum>
  <w:abstractNum w:abstractNumId="9">
    <w:nsid w:val="00000009"/>
    <w:multiLevelType w:val="singleLevel"/>
    <w:tmpl w:val="00000009"/>
    <w:name w:val="WW8Num9"/>
    <w:lvl w:ilvl="0">
      <w:start w:val="1"/>
      <w:numFmt w:val="decimal"/>
      <w:lvlText w:val="(%1)"/>
      <w:lvlJc w:val="left"/>
      <w:pPr>
        <w:tabs>
          <w:tab w:val="num" w:pos="0"/>
        </w:tabs>
        <w:ind w:left="720" w:hanging="360"/>
      </w:pPr>
    </w:lvl>
  </w:abstractNum>
  <w:abstractNum w:abstractNumId="10">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12"/>
    <w:multiLevelType w:val="singleLevel"/>
    <w:tmpl w:val="00000012"/>
    <w:name w:val="WW8Num105"/>
    <w:lvl w:ilvl="0">
      <w:numFmt w:val="bullet"/>
      <w:lvlText w:val="-"/>
      <w:lvlJc w:val="left"/>
      <w:pPr>
        <w:tabs>
          <w:tab w:val="num" w:pos="170"/>
        </w:tabs>
        <w:ind w:left="170" w:hanging="170"/>
      </w:pPr>
      <w:rPr>
        <w:rFonts w:ascii="StarSymbol" w:hAnsi="StarSymbol"/>
      </w:rPr>
    </w:lvl>
  </w:abstractNum>
  <w:abstractNum w:abstractNumId="12">
    <w:nsid w:val="00000015"/>
    <w:multiLevelType w:val="singleLevel"/>
    <w:tmpl w:val="00000015"/>
    <w:lvl w:ilvl="0">
      <w:numFmt w:val="bullet"/>
      <w:lvlText w:val=""/>
      <w:lvlJc w:val="left"/>
      <w:pPr>
        <w:tabs>
          <w:tab w:val="num" w:pos="567"/>
        </w:tabs>
        <w:ind w:left="567" w:hanging="567"/>
      </w:pPr>
      <w:rPr>
        <w:rFonts w:ascii="Symbol" w:hAnsi="Symbol"/>
      </w:rPr>
    </w:lvl>
  </w:abstractNum>
  <w:abstractNum w:abstractNumId="13">
    <w:nsid w:val="00000016"/>
    <w:multiLevelType w:val="multilevel"/>
    <w:tmpl w:val="00000016"/>
    <w:name w:val="Outline"/>
    <w:lvl w:ilvl="0">
      <w:start w:val="1"/>
      <w:numFmt w:val="upperRoman"/>
      <w:lvlText w:val="%1."/>
      <w:lvlJc w:val="left"/>
      <w:pPr>
        <w:tabs>
          <w:tab w:val="num" w:pos="567"/>
        </w:tabs>
        <w:ind w:left="567" w:hanging="708"/>
      </w:pPr>
    </w:lvl>
    <w:lvl w:ilvl="1">
      <w:start w:val="1"/>
      <w:numFmt w:val="upperLetter"/>
      <w:lvlText w:val="%2."/>
      <w:lvlJc w:val="left"/>
      <w:pPr>
        <w:tabs>
          <w:tab w:val="num" w:pos="0"/>
        </w:tabs>
        <w:ind w:left="0" w:hanging="708"/>
      </w:pPr>
    </w:lvl>
    <w:lvl w:ilvl="2">
      <w:start w:val="1"/>
      <w:numFmt w:val="decimal"/>
      <w:lvlText w:val="%3."/>
      <w:lvlJc w:val="left"/>
      <w:pPr>
        <w:tabs>
          <w:tab w:val="num" w:pos="0"/>
        </w:tabs>
        <w:ind w:left="0" w:firstLine="0"/>
      </w:pPr>
    </w:lvl>
    <w:lvl w:ilvl="3">
      <w:start w:val="1"/>
      <w:numFmt w:val="lowerLetter"/>
      <w:lvlText w:val="%4)"/>
      <w:lvlJc w:val="left"/>
      <w:pPr>
        <w:tabs>
          <w:tab w:val="num" w:pos="0"/>
        </w:tabs>
        <w:ind w:left="0" w:hanging="708"/>
      </w:pPr>
    </w:lvl>
    <w:lvl w:ilvl="4">
      <w:start w:val="1"/>
      <w:numFmt w:val="decimal"/>
      <w:lvlText w:val="(%5)"/>
      <w:lvlJc w:val="left"/>
      <w:pPr>
        <w:tabs>
          <w:tab w:val="num" w:pos="0"/>
        </w:tabs>
        <w:ind w:left="0" w:hanging="708"/>
      </w:pPr>
    </w:lvl>
    <w:lvl w:ilvl="5">
      <w:start w:val="1"/>
      <w:numFmt w:val="lowerLetter"/>
      <w:lvlText w:val="(%6)"/>
      <w:lvlJc w:val="left"/>
      <w:pPr>
        <w:tabs>
          <w:tab w:val="num" w:pos="0"/>
        </w:tabs>
        <w:ind w:left="0" w:hanging="708"/>
      </w:pPr>
    </w:lvl>
    <w:lvl w:ilvl="6">
      <w:start w:val="1"/>
      <w:numFmt w:val="lowerRoman"/>
      <w:lvlText w:val="(%7)"/>
      <w:lvlJc w:val="left"/>
      <w:pPr>
        <w:tabs>
          <w:tab w:val="num" w:pos="0"/>
        </w:tabs>
        <w:ind w:left="0" w:hanging="708"/>
      </w:pPr>
    </w:lvl>
    <w:lvl w:ilvl="7">
      <w:start w:val="1"/>
      <w:numFmt w:val="lowerLetter"/>
      <w:lvlText w:val="(%8)"/>
      <w:lvlJc w:val="left"/>
      <w:pPr>
        <w:tabs>
          <w:tab w:val="num" w:pos="0"/>
        </w:tabs>
        <w:ind w:left="0" w:hanging="708"/>
      </w:pPr>
    </w:lvl>
    <w:lvl w:ilvl="8">
      <w:start w:val="1"/>
      <w:numFmt w:val="lowerRoman"/>
      <w:lvlText w:val="(%9)"/>
      <w:lvlJc w:val="left"/>
      <w:pPr>
        <w:tabs>
          <w:tab w:val="num" w:pos="6372"/>
        </w:tabs>
        <w:ind w:left="6372" w:hanging="708"/>
      </w:pPr>
    </w:lvl>
  </w:abstractNum>
  <w:abstractNum w:abstractNumId="14">
    <w:nsid w:val="01845C8D"/>
    <w:multiLevelType w:val="hybridMultilevel"/>
    <w:tmpl w:val="9886B62C"/>
    <w:lvl w:ilvl="0" w:tplc="A57CF430">
      <w:numFmt w:val="bullet"/>
      <w:lvlText w:val="-"/>
      <w:lvlJc w:val="left"/>
      <w:pPr>
        <w:ind w:left="1080" w:hanging="360"/>
      </w:pPr>
      <w:rPr>
        <w:rFonts w:ascii="Calibri" w:eastAsia="Times New Roman" w:hAnsi="Calibri" w:cs="Calibri"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15">
    <w:nsid w:val="0F711537"/>
    <w:multiLevelType w:val="hybridMultilevel"/>
    <w:tmpl w:val="8190E7C4"/>
    <w:lvl w:ilvl="0" w:tplc="EA0A444C">
      <w:start w:val="1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1E972CBD"/>
    <w:multiLevelType w:val="hybridMultilevel"/>
    <w:tmpl w:val="39528C00"/>
    <w:lvl w:ilvl="0" w:tplc="A57CF430">
      <w:numFmt w:val="bullet"/>
      <w:lvlText w:val="-"/>
      <w:lvlJc w:val="left"/>
      <w:pPr>
        <w:ind w:left="108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2D00E31"/>
    <w:multiLevelType w:val="multilevel"/>
    <w:tmpl w:val="36A22E60"/>
    <w:numStyleLink w:val="Formatvorlage1"/>
  </w:abstractNum>
  <w:abstractNum w:abstractNumId="18">
    <w:nsid w:val="36B613D2"/>
    <w:multiLevelType w:val="multilevel"/>
    <w:tmpl w:val="36A22E60"/>
    <w:styleLink w:val="Formatvorlage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3D157E1A"/>
    <w:multiLevelType w:val="hybridMultilevel"/>
    <w:tmpl w:val="B2EC9C36"/>
    <w:lvl w:ilvl="0" w:tplc="3156301A">
      <w:start w:val="6"/>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42FF0548"/>
    <w:multiLevelType w:val="hybridMultilevel"/>
    <w:tmpl w:val="B806347E"/>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1">
    <w:nsid w:val="58F62F55"/>
    <w:multiLevelType w:val="hybridMultilevel"/>
    <w:tmpl w:val="16E6F03E"/>
    <w:lvl w:ilvl="0" w:tplc="A57CF430">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22">
    <w:nsid w:val="5ADC73A8"/>
    <w:multiLevelType w:val="multilevel"/>
    <w:tmpl w:val="25E0865A"/>
    <w:lvl w:ilvl="0">
      <w:start w:val="1"/>
      <w:numFmt w:val="none"/>
      <w:lvlText w:val="a)"/>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nsid w:val="653A2B85"/>
    <w:multiLevelType w:val="hybridMultilevel"/>
    <w:tmpl w:val="5D6ECCBC"/>
    <w:lvl w:ilvl="0" w:tplc="7E945EF6">
      <w:start w:val="1"/>
      <w:numFmt w:val="upperLetter"/>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24">
    <w:nsid w:val="69FB7FE2"/>
    <w:multiLevelType w:val="hybridMultilevel"/>
    <w:tmpl w:val="B0BA3B68"/>
    <w:lvl w:ilvl="0" w:tplc="0407000F">
      <w:start w:val="1"/>
      <w:numFmt w:val="decimal"/>
      <w:lvlText w:val="%1."/>
      <w:lvlJc w:val="left"/>
      <w:pPr>
        <w:ind w:left="1424" w:hanging="360"/>
      </w:pPr>
    </w:lvl>
    <w:lvl w:ilvl="1" w:tplc="04070019" w:tentative="1">
      <w:start w:val="1"/>
      <w:numFmt w:val="lowerLetter"/>
      <w:lvlText w:val="%2."/>
      <w:lvlJc w:val="left"/>
      <w:pPr>
        <w:ind w:left="2144" w:hanging="360"/>
      </w:pPr>
    </w:lvl>
    <w:lvl w:ilvl="2" w:tplc="0407001B" w:tentative="1">
      <w:start w:val="1"/>
      <w:numFmt w:val="lowerRoman"/>
      <w:lvlText w:val="%3."/>
      <w:lvlJc w:val="right"/>
      <w:pPr>
        <w:ind w:left="2864" w:hanging="180"/>
      </w:pPr>
    </w:lvl>
    <w:lvl w:ilvl="3" w:tplc="0407000F" w:tentative="1">
      <w:start w:val="1"/>
      <w:numFmt w:val="decimal"/>
      <w:lvlText w:val="%4."/>
      <w:lvlJc w:val="left"/>
      <w:pPr>
        <w:ind w:left="3584" w:hanging="360"/>
      </w:pPr>
    </w:lvl>
    <w:lvl w:ilvl="4" w:tplc="04070019" w:tentative="1">
      <w:start w:val="1"/>
      <w:numFmt w:val="lowerLetter"/>
      <w:lvlText w:val="%5."/>
      <w:lvlJc w:val="left"/>
      <w:pPr>
        <w:ind w:left="4304" w:hanging="360"/>
      </w:pPr>
    </w:lvl>
    <w:lvl w:ilvl="5" w:tplc="0407001B" w:tentative="1">
      <w:start w:val="1"/>
      <w:numFmt w:val="lowerRoman"/>
      <w:lvlText w:val="%6."/>
      <w:lvlJc w:val="right"/>
      <w:pPr>
        <w:ind w:left="5024" w:hanging="180"/>
      </w:pPr>
    </w:lvl>
    <w:lvl w:ilvl="6" w:tplc="0407000F" w:tentative="1">
      <w:start w:val="1"/>
      <w:numFmt w:val="decimal"/>
      <w:lvlText w:val="%7."/>
      <w:lvlJc w:val="left"/>
      <w:pPr>
        <w:ind w:left="5744" w:hanging="360"/>
      </w:pPr>
    </w:lvl>
    <w:lvl w:ilvl="7" w:tplc="04070019" w:tentative="1">
      <w:start w:val="1"/>
      <w:numFmt w:val="lowerLetter"/>
      <w:lvlText w:val="%8."/>
      <w:lvlJc w:val="left"/>
      <w:pPr>
        <w:ind w:left="6464" w:hanging="360"/>
      </w:pPr>
    </w:lvl>
    <w:lvl w:ilvl="8" w:tplc="0407001B" w:tentative="1">
      <w:start w:val="1"/>
      <w:numFmt w:val="lowerRoman"/>
      <w:lvlText w:val="%9."/>
      <w:lvlJc w:val="right"/>
      <w:pPr>
        <w:ind w:left="7184" w:hanging="180"/>
      </w:pPr>
    </w:lvl>
  </w:abstractNum>
  <w:abstractNum w:abstractNumId="25">
    <w:nsid w:val="6FE04246"/>
    <w:multiLevelType w:val="hybridMultilevel"/>
    <w:tmpl w:val="A418961E"/>
    <w:lvl w:ilvl="0" w:tplc="D6505FCC">
      <w:start w:val="3"/>
      <w:numFmt w:val="upperLetter"/>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26">
    <w:nsid w:val="70B47AA3"/>
    <w:multiLevelType w:val="hybridMultilevel"/>
    <w:tmpl w:val="9D369A6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2CF4F8B"/>
    <w:multiLevelType w:val="hybridMultilevel"/>
    <w:tmpl w:val="34EA7B6C"/>
    <w:lvl w:ilvl="0" w:tplc="D7FA4CD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3"/>
  </w:num>
  <w:num w:numId="13">
    <w:abstractNumId w:val="23"/>
  </w:num>
  <w:num w:numId="14">
    <w:abstractNumId w:val="25"/>
  </w:num>
  <w:num w:numId="15">
    <w:abstractNumId w:val="15"/>
  </w:num>
  <w:num w:numId="16">
    <w:abstractNumId w:val="12"/>
  </w:num>
  <w:num w:numId="17">
    <w:abstractNumId w:val="14"/>
  </w:num>
  <w:num w:numId="18">
    <w:abstractNumId w:val="19"/>
  </w:num>
  <w:num w:numId="19">
    <w:abstractNumId w:val="14"/>
  </w:num>
  <w:num w:numId="20">
    <w:abstractNumId w:val="20"/>
  </w:num>
  <w:num w:numId="21">
    <w:abstractNumId w:val="0"/>
  </w:num>
  <w:num w:numId="22">
    <w:abstractNumId w:val="21"/>
  </w:num>
  <w:num w:numId="23">
    <w:abstractNumId w:val="24"/>
  </w:num>
  <w:num w:numId="24">
    <w:abstractNumId w:val="27"/>
  </w:num>
  <w:num w:numId="25">
    <w:abstractNumId w:val="16"/>
  </w:num>
  <w:num w:numId="26">
    <w:abstractNumId w:val="26"/>
  </w:num>
  <w:num w:numId="27">
    <w:abstractNumId w:val="22"/>
  </w:num>
  <w:num w:numId="28">
    <w:abstractNumId w:val="18"/>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attachedTemplate r:id="rId1"/>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DEB"/>
    <w:rsid w:val="0000289F"/>
    <w:rsid w:val="00003ACD"/>
    <w:rsid w:val="000146F7"/>
    <w:rsid w:val="00030ED7"/>
    <w:rsid w:val="00036160"/>
    <w:rsid w:val="0003714D"/>
    <w:rsid w:val="00043D04"/>
    <w:rsid w:val="0004692B"/>
    <w:rsid w:val="00046A20"/>
    <w:rsid w:val="0005500B"/>
    <w:rsid w:val="00071368"/>
    <w:rsid w:val="00076BC0"/>
    <w:rsid w:val="0009714A"/>
    <w:rsid w:val="000C382A"/>
    <w:rsid w:val="000C6A6A"/>
    <w:rsid w:val="000D199B"/>
    <w:rsid w:val="000F2F3D"/>
    <w:rsid w:val="00107EED"/>
    <w:rsid w:val="00107F7A"/>
    <w:rsid w:val="0011549F"/>
    <w:rsid w:val="00117967"/>
    <w:rsid w:val="001255E2"/>
    <w:rsid w:val="001417E1"/>
    <w:rsid w:val="00163819"/>
    <w:rsid w:val="00171936"/>
    <w:rsid w:val="001733BA"/>
    <w:rsid w:val="001943EA"/>
    <w:rsid w:val="001A0030"/>
    <w:rsid w:val="001A2EE1"/>
    <w:rsid w:val="001B06A8"/>
    <w:rsid w:val="001B152A"/>
    <w:rsid w:val="001C5CF2"/>
    <w:rsid w:val="001D2400"/>
    <w:rsid w:val="001D2D61"/>
    <w:rsid w:val="001D40F5"/>
    <w:rsid w:val="001E0159"/>
    <w:rsid w:val="001F5D86"/>
    <w:rsid w:val="001F7E9D"/>
    <w:rsid w:val="00202CB5"/>
    <w:rsid w:val="00212FF9"/>
    <w:rsid w:val="002152BA"/>
    <w:rsid w:val="002235C4"/>
    <w:rsid w:val="00227EB7"/>
    <w:rsid w:val="00230A0A"/>
    <w:rsid w:val="00233D16"/>
    <w:rsid w:val="00236640"/>
    <w:rsid w:val="002630E5"/>
    <w:rsid w:val="00264AC7"/>
    <w:rsid w:val="00266B2E"/>
    <w:rsid w:val="0029593A"/>
    <w:rsid w:val="002A5126"/>
    <w:rsid w:val="002A563A"/>
    <w:rsid w:val="002A716F"/>
    <w:rsid w:val="002B1AD5"/>
    <w:rsid w:val="002B3BF0"/>
    <w:rsid w:val="002C0333"/>
    <w:rsid w:val="002C2AC1"/>
    <w:rsid w:val="002E4C96"/>
    <w:rsid w:val="002F0D32"/>
    <w:rsid w:val="002F25A9"/>
    <w:rsid w:val="002F670B"/>
    <w:rsid w:val="00304B8D"/>
    <w:rsid w:val="00311C84"/>
    <w:rsid w:val="00312E85"/>
    <w:rsid w:val="00312F46"/>
    <w:rsid w:val="00326BBD"/>
    <w:rsid w:val="00375013"/>
    <w:rsid w:val="0037672A"/>
    <w:rsid w:val="0038092B"/>
    <w:rsid w:val="003822FF"/>
    <w:rsid w:val="00397BB9"/>
    <w:rsid w:val="003A2C64"/>
    <w:rsid w:val="003B6F9C"/>
    <w:rsid w:val="003C37C0"/>
    <w:rsid w:val="003D2DA7"/>
    <w:rsid w:val="003D57A9"/>
    <w:rsid w:val="003E5A9A"/>
    <w:rsid w:val="003E7EC6"/>
    <w:rsid w:val="003F155B"/>
    <w:rsid w:val="003F1D27"/>
    <w:rsid w:val="004101EE"/>
    <w:rsid w:val="0041275A"/>
    <w:rsid w:val="00412813"/>
    <w:rsid w:val="004221C0"/>
    <w:rsid w:val="00424B9F"/>
    <w:rsid w:val="004256BB"/>
    <w:rsid w:val="00425C75"/>
    <w:rsid w:val="00430C88"/>
    <w:rsid w:val="00431AC4"/>
    <w:rsid w:val="00433181"/>
    <w:rsid w:val="00463E22"/>
    <w:rsid w:val="00475198"/>
    <w:rsid w:val="00491D3D"/>
    <w:rsid w:val="00492A28"/>
    <w:rsid w:val="004A34CF"/>
    <w:rsid w:val="004B6756"/>
    <w:rsid w:val="004C6A11"/>
    <w:rsid w:val="004D6282"/>
    <w:rsid w:val="004E176A"/>
    <w:rsid w:val="004F4B99"/>
    <w:rsid w:val="004F4C21"/>
    <w:rsid w:val="004F5401"/>
    <w:rsid w:val="00500D1D"/>
    <w:rsid w:val="00503DEB"/>
    <w:rsid w:val="00512FD7"/>
    <w:rsid w:val="0051362F"/>
    <w:rsid w:val="00524EA5"/>
    <w:rsid w:val="00541442"/>
    <w:rsid w:val="0054290B"/>
    <w:rsid w:val="0054713A"/>
    <w:rsid w:val="00547752"/>
    <w:rsid w:val="005570CD"/>
    <w:rsid w:val="005A5A80"/>
    <w:rsid w:val="005C15BB"/>
    <w:rsid w:val="005E4BA9"/>
    <w:rsid w:val="005F75C8"/>
    <w:rsid w:val="00607283"/>
    <w:rsid w:val="006315BA"/>
    <w:rsid w:val="00642438"/>
    <w:rsid w:val="0065133C"/>
    <w:rsid w:val="00654DA2"/>
    <w:rsid w:val="00664B9A"/>
    <w:rsid w:val="006846B3"/>
    <w:rsid w:val="00687C2F"/>
    <w:rsid w:val="006A707F"/>
    <w:rsid w:val="006B39DC"/>
    <w:rsid w:val="006B488E"/>
    <w:rsid w:val="006C4203"/>
    <w:rsid w:val="006D2B10"/>
    <w:rsid w:val="006D7730"/>
    <w:rsid w:val="006E581C"/>
    <w:rsid w:val="007160D0"/>
    <w:rsid w:val="00722647"/>
    <w:rsid w:val="00722F59"/>
    <w:rsid w:val="00737E25"/>
    <w:rsid w:val="00746BB2"/>
    <w:rsid w:val="00756BF3"/>
    <w:rsid w:val="00763805"/>
    <w:rsid w:val="00765BCE"/>
    <w:rsid w:val="00770989"/>
    <w:rsid w:val="00773FE1"/>
    <w:rsid w:val="00790941"/>
    <w:rsid w:val="00794869"/>
    <w:rsid w:val="007F2F30"/>
    <w:rsid w:val="008051D2"/>
    <w:rsid w:val="008077FA"/>
    <w:rsid w:val="00810746"/>
    <w:rsid w:val="00813844"/>
    <w:rsid w:val="00824872"/>
    <w:rsid w:val="0082524D"/>
    <w:rsid w:val="008304FE"/>
    <w:rsid w:val="0084672D"/>
    <w:rsid w:val="00855415"/>
    <w:rsid w:val="0087010C"/>
    <w:rsid w:val="00877204"/>
    <w:rsid w:val="00881EF1"/>
    <w:rsid w:val="00884363"/>
    <w:rsid w:val="00886858"/>
    <w:rsid w:val="008A0809"/>
    <w:rsid w:val="008C6C88"/>
    <w:rsid w:val="008D3979"/>
    <w:rsid w:val="008D63F1"/>
    <w:rsid w:val="008D661C"/>
    <w:rsid w:val="008E407E"/>
    <w:rsid w:val="008F31D0"/>
    <w:rsid w:val="009123BA"/>
    <w:rsid w:val="0091755C"/>
    <w:rsid w:val="00921AF8"/>
    <w:rsid w:val="0092256D"/>
    <w:rsid w:val="009239DE"/>
    <w:rsid w:val="009249C0"/>
    <w:rsid w:val="00925F0F"/>
    <w:rsid w:val="00940F8D"/>
    <w:rsid w:val="009457D9"/>
    <w:rsid w:val="00960695"/>
    <w:rsid w:val="009713A2"/>
    <w:rsid w:val="00977581"/>
    <w:rsid w:val="00990BF8"/>
    <w:rsid w:val="0099467C"/>
    <w:rsid w:val="00994E69"/>
    <w:rsid w:val="009A645F"/>
    <w:rsid w:val="009B2674"/>
    <w:rsid w:val="009C1EB6"/>
    <w:rsid w:val="009D0C17"/>
    <w:rsid w:val="009E0470"/>
    <w:rsid w:val="00A02C8F"/>
    <w:rsid w:val="00A0336D"/>
    <w:rsid w:val="00A13295"/>
    <w:rsid w:val="00A16664"/>
    <w:rsid w:val="00A42545"/>
    <w:rsid w:val="00A46AAF"/>
    <w:rsid w:val="00A47173"/>
    <w:rsid w:val="00A82185"/>
    <w:rsid w:val="00A86B11"/>
    <w:rsid w:val="00A933F1"/>
    <w:rsid w:val="00AB0AE5"/>
    <w:rsid w:val="00AC4F51"/>
    <w:rsid w:val="00AD1B86"/>
    <w:rsid w:val="00AE1B4C"/>
    <w:rsid w:val="00AF095D"/>
    <w:rsid w:val="00AF11D6"/>
    <w:rsid w:val="00B01931"/>
    <w:rsid w:val="00B023B4"/>
    <w:rsid w:val="00B1254C"/>
    <w:rsid w:val="00B27C56"/>
    <w:rsid w:val="00B374A3"/>
    <w:rsid w:val="00B41EA9"/>
    <w:rsid w:val="00B42C1C"/>
    <w:rsid w:val="00B434D1"/>
    <w:rsid w:val="00B506C1"/>
    <w:rsid w:val="00B54798"/>
    <w:rsid w:val="00B565B8"/>
    <w:rsid w:val="00B600D7"/>
    <w:rsid w:val="00B62AF0"/>
    <w:rsid w:val="00B65742"/>
    <w:rsid w:val="00B721CD"/>
    <w:rsid w:val="00B74473"/>
    <w:rsid w:val="00B83AF4"/>
    <w:rsid w:val="00B85B3E"/>
    <w:rsid w:val="00B943F2"/>
    <w:rsid w:val="00B95D38"/>
    <w:rsid w:val="00BA35E5"/>
    <w:rsid w:val="00BC4626"/>
    <w:rsid w:val="00BD02DA"/>
    <w:rsid w:val="00BD4DE7"/>
    <w:rsid w:val="00BE3705"/>
    <w:rsid w:val="00BE3B7F"/>
    <w:rsid w:val="00BE3C5A"/>
    <w:rsid w:val="00BF041B"/>
    <w:rsid w:val="00C00703"/>
    <w:rsid w:val="00C060F2"/>
    <w:rsid w:val="00C16C0B"/>
    <w:rsid w:val="00C217E4"/>
    <w:rsid w:val="00C312C4"/>
    <w:rsid w:val="00C32E63"/>
    <w:rsid w:val="00C333A4"/>
    <w:rsid w:val="00C34554"/>
    <w:rsid w:val="00C40DD4"/>
    <w:rsid w:val="00C51758"/>
    <w:rsid w:val="00C51E56"/>
    <w:rsid w:val="00C61E08"/>
    <w:rsid w:val="00C63E27"/>
    <w:rsid w:val="00C7334F"/>
    <w:rsid w:val="00C74A21"/>
    <w:rsid w:val="00C76108"/>
    <w:rsid w:val="00C8592A"/>
    <w:rsid w:val="00C91A32"/>
    <w:rsid w:val="00C920DA"/>
    <w:rsid w:val="00C927B7"/>
    <w:rsid w:val="00CC4DAB"/>
    <w:rsid w:val="00CD0D2A"/>
    <w:rsid w:val="00CD76A8"/>
    <w:rsid w:val="00CE2EA4"/>
    <w:rsid w:val="00CE3886"/>
    <w:rsid w:val="00CE4C68"/>
    <w:rsid w:val="00CE7327"/>
    <w:rsid w:val="00CF49DE"/>
    <w:rsid w:val="00D05A75"/>
    <w:rsid w:val="00D1508C"/>
    <w:rsid w:val="00D160DD"/>
    <w:rsid w:val="00D163CD"/>
    <w:rsid w:val="00D205C2"/>
    <w:rsid w:val="00D4433A"/>
    <w:rsid w:val="00D46202"/>
    <w:rsid w:val="00D54ABE"/>
    <w:rsid w:val="00D5592E"/>
    <w:rsid w:val="00D57327"/>
    <w:rsid w:val="00D75D41"/>
    <w:rsid w:val="00D81B2C"/>
    <w:rsid w:val="00D87933"/>
    <w:rsid w:val="00D92FDF"/>
    <w:rsid w:val="00D95AB8"/>
    <w:rsid w:val="00DA1ED7"/>
    <w:rsid w:val="00DB72E3"/>
    <w:rsid w:val="00DC2EBC"/>
    <w:rsid w:val="00DC6934"/>
    <w:rsid w:val="00DD10EF"/>
    <w:rsid w:val="00DE21EB"/>
    <w:rsid w:val="00DE3DF4"/>
    <w:rsid w:val="00DF55E2"/>
    <w:rsid w:val="00E150D4"/>
    <w:rsid w:val="00E340C2"/>
    <w:rsid w:val="00E345BF"/>
    <w:rsid w:val="00E415EE"/>
    <w:rsid w:val="00E61016"/>
    <w:rsid w:val="00E61C51"/>
    <w:rsid w:val="00E66018"/>
    <w:rsid w:val="00E66384"/>
    <w:rsid w:val="00E80CD4"/>
    <w:rsid w:val="00E86722"/>
    <w:rsid w:val="00EB3874"/>
    <w:rsid w:val="00EB521B"/>
    <w:rsid w:val="00EC6739"/>
    <w:rsid w:val="00ED1B41"/>
    <w:rsid w:val="00ED6ADC"/>
    <w:rsid w:val="00EE5E7E"/>
    <w:rsid w:val="00EF6ACE"/>
    <w:rsid w:val="00F1260C"/>
    <w:rsid w:val="00F13E38"/>
    <w:rsid w:val="00F20C73"/>
    <w:rsid w:val="00F21C29"/>
    <w:rsid w:val="00F342DA"/>
    <w:rsid w:val="00F53882"/>
    <w:rsid w:val="00F545AD"/>
    <w:rsid w:val="00F70DA8"/>
    <w:rsid w:val="00F742DD"/>
    <w:rsid w:val="00F97AE5"/>
    <w:rsid w:val="00FD4079"/>
    <w:rsid w:val="00FE5893"/>
    <w:rsid w:val="00FF3579"/>
    <w:rsid w:val="00FF66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E88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Standard">
    <w:name w:val="Normal"/>
    <w:qFormat/>
    <w:pPr>
      <w:widowControl w:val="0"/>
      <w:suppressAutoHyphens/>
    </w:pPr>
    <w:rPr>
      <w:rFonts w:ascii="Times" w:eastAsia="Times" w:hAnsi="Times" w:cs="Times"/>
      <w:sz w:val="24"/>
      <w:lang w:val="fr-FR" w:eastAsia="ar-SA"/>
    </w:rPr>
  </w:style>
  <w:style w:type="paragraph" w:styleId="berschrift2">
    <w:name w:val="heading 2"/>
    <w:basedOn w:val="Standard"/>
    <w:next w:val="Standard"/>
    <w:link w:val="berschrift2Zeichen"/>
    <w:uiPriority w:val="9"/>
    <w:semiHidden/>
    <w:unhideWhenUsed/>
    <w:qFormat/>
    <w:rsid w:val="00CE2EA4"/>
    <w:pPr>
      <w:keepNext/>
      <w:spacing w:before="240" w:after="60"/>
      <w:outlineLvl w:val="1"/>
    </w:pPr>
    <w:rPr>
      <w:rFonts w:ascii="Calibri Light" w:eastAsia="Times New Roman" w:hAnsi="Calibri Light" w:cs="Times New Roman"/>
      <w:b/>
      <w:bCs/>
      <w:i/>
      <w:iCs/>
      <w:sz w:val="28"/>
      <w:szCs w:val="28"/>
    </w:rPr>
  </w:style>
  <w:style w:type="paragraph" w:styleId="berschrift3">
    <w:name w:val="heading 3"/>
    <w:basedOn w:val="Standard"/>
    <w:next w:val="Standard"/>
    <w:link w:val="berschrift3Zeichen"/>
    <w:qFormat/>
    <w:rsid w:val="004101EE"/>
    <w:pPr>
      <w:widowControl/>
      <w:outlineLvl w:val="2"/>
    </w:pPr>
    <w:rPr>
      <w:rFonts w:ascii="Times New Roman" w:eastAsia="Times New Roman" w:hAnsi="Times New Roman" w:cs="Times New Roman"/>
      <w:b/>
      <w:caps/>
      <w:sz w:val="28"/>
      <w:u w:val="single"/>
    </w:rPr>
  </w:style>
  <w:style w:type="paragraph" w:styleId="berschrift9">
    <w:name w:val="heading 9"/>
    <w:basedOn w:val="Standard"/>
    <w:next w:val="Standard"/>
    <w:link w:val="berschrift9Zeichen"/>
    <w:qFormat/>
    <w:rsid w:val="004101EE"/>
    <w:pPr>
      <w:widowControl/>
      <w:numPr>
        <w:ilvl w:val="8"/>
        <w:numId w:val="21"/>
      </w:numPr>
      <w:spacing w:before="240" w:after="60"/>
      <w:outlineLvl w:val="8"/>
    </w:pPr>
    <w:rPr>
      <w:rFonts w:ascii="Arial" w:eastAsia="Times New Roman" w:hAnsi="Arial" w:cs="Times New Roman"/>
      <w:i/>
      <w:color w:val="00000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eastAsia="Times New Roman" w:hAnsi="Times New Roman" w:cs="Times New Roman"/>
    </w:rPr>
  </w:style>
  <w:style w:type="character" w:customStyle="1" w:styleId="Policepardfaut1">
    <w:name w:val="Police par défaut1"/>
  </w:style>
  <w:style w:type="character" w:styleId="Seitenzahl">
    <w:name w:val="page number"/>
    <w:basedOn w:val="Policepardfaut1"/>
  </w:style>
  <w:style w:type="character" w:customStyle="1" w:styleId="Caractresdenotedebasdepage">
    <w:name w:val="Caractères de note de bas de page"/>
    <w:basedOn w:val="Policepardfaut1"/>
  </w:style>
  <w:style w:type="character" w:customStyle="1" w:styleId="Appelnotedebasdep1">
    <w:name w:val="Appel note de bas de p.1"/>
    <w:rPr>
      <w:vertAlign w:val="superscript"/>
    </w:rPr>
  </w:style>
  <w:style w:type="character" w:customStyle="1" w:styleId="CarCar2">
    <w:name w:val="Car Car2"/>
    <w:rPr>
      <w:rFonts w:ascii="Times New Roman" w:eastAsia="Times New Roman" w:hAnsi="Times New Roman" w:cs="Times"/>
      <w:b/>
      <w:bCs/>
      <w:sz w:val="44"/>
      <w:lang w:val="fr-FR"/>
    </w:rPr>
  </w:style>
  <w:style w:type="character" w:customStyle="1" w:styleId="CarCar1">
    <w:name w:val="Car Car1"/>
    <w:rPr>
      <w:rFonts w:ascii="Times New Roman" w:eastAsia="Times New Roman" w:hAnsi="Times New Roman" w:cs="Times"/>
      <w:sz w:val="24"/>
      <w:szCs w:val="24"/>
      <w:lang w:val="fr-FR"/>
    </w:rPr>
  </w:style>
  <w:style w:type="character" w:customStyle="1" w:styleId="CarCar">
    <w:name w:val="Car Car"/>
    <w:rPr>
      <w:rFonts w:ascii="Times New Roman" w:eastAsia="Times New Roman" w:hAnsi="Times New Roman" w:cs="Times"/>
      <w:lang w:val="fr-FR"/>
    </w:rPr>
  </w:style>
  <w:style w:type="character" w:customStyle="1" w:styleId="Appelnotedebasdep2">
    <w:name w:val="Appel note de bas de p.2"/>
    <w:rPr>
      <w:vertAlign w:val="superscript"/>
    </w:rPr>
  </w:style>
  <w:style w:type="character" w:styleId="Funotenzeichen">
    <w:name w:val="footnote reference"/>
    <w:rPr>
      <w:vertAlign w:val="superscript"/>
    </w:rPr>
  </w:style>
  <w:style w:type="character" w:styleId="Endnotenzeichen">
    <w:name w:val="endnote reference"/>
    <w:rPr>
      <w:vertAlign w:val="superscript"/>
    </w:rPr>
  </w:style>
  <w:style w:type="character" w:customStyle="1" w:styleId="Caractresdenotedefin">
    <w:name w:val="Caractères de note de fin"/>
  </w:style>
  <w:style w:type="paragraph" w:customStyle="1" w:styleId="Titre1">
    <w:name w:val="Titre1"/>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jc w:val="center"/>
    </w:pPr>
    <w:rPr>
      <w:rFonts w:ascii="Times New Roman" w:eastAsia="Times New Roman" w:hAnsi="Times New Roman"/>
      <w:b/>
      <w:bCs/>
      <w:sz w:val="44"/>
    </w:rPr>
  </w:style>
  <w:style w:type="paragraph" w:styleId="Liste">
    <w:name w:val="List"/>
    <w:basedOn w:val="Textkrper"/>
    <w:rPr>
      <w:rFonts w:cs="Tahoma"/>
    </w:rPr>
  </w:style>
  <w:style w:type="paragraph" w:customStyle="1" w:styleId="Lgende1">
    <w:name w:val="Légende1"/>
    <w:basedOn w:val="Standard"/>
    <w:pPr>
      <w:suppressLineNumbers/>
      <w:spacing w:before="120" w:after="120"/>
    </w:pPr>
    <w:rPr>
      <w:rFonts w:cs="Tahoma"/>
      <w:i/>
      <w:iCs/>
      <w:szCs w:val="24"/>
    </w:rPr>
  </w:style>
  <w:style w:type="paragraph" w:customStyle="1" w:styleId="Index">
    <w:name w:val="Index"/>
    <w:basedOn w:val="Standard"/>
    <w:pPr>
      <w:suppressLineNumbers/>
    </w:pPr>
    <w:rPr>
      <w:rFonts w:cs="Tahoma"/>
    </w:rPr>
  </w:style>
  <w:style w:type="paragraph" w:styleId="Kopfzeile">
    <w:name w:val="header"/>
    <w:basedOn w:val="Standard"/>
    <w:pPr>
      <w:tabs>
        <w:tab w:val="center" w:pos="4536"/>
        <w:tab w:val="right" w:pos="9072"/>
      </w:tabs>
    </w:pPr>
  </w:style>
  <w:style w:type="paragraph" w:styleId="Fuzeile">
    <w:name w:val="footer"/>
    <w:basedOn w:val="Standard"/>
    <w:link w:val="FuzeileZeichen"/>
    <w:uiPriority w:val="99"/>
    <w:pPr>
      <w:tabs>
        <w:tab w:val="center" w:pos="4536"/>
        <w:tab w:val="right" w:pos="9072"/>
      </w:tabs>
    </w:pPr>
    <w:rPr>
      <w:rFonts w:cs="Times New Roman"/>
    </w:rPr>
  </w:style>
  <w:style w:type="paragraph" w:customStyle="1" w:styleId="BasicParagraph">
    <w:name w:val="[Basic Paragraph]"/>
    <w:basedOn w:val="Standard"/>
    <w:pPr>
      <w:autoSpaceDE w:val="0"/>
      <w:spacing w:line="288" w:lineRule="auto"/>
      <w:textAlignment w:val="center"/>
    </w:pPr>
    <w:rPr>
      <w:rFonts w:ascii="Times-Roman" w:eastAsia="Times New Roman" w:hAnsi="Times-Roman"/>
      <w:color w:val="000000"/>
      <w:lang w:val="en-US"/>
    </w:rPr>
  </w:style>
  <w:style w:type="paragraph" w:customStyle="1" w:styleId="NoParagraphStyle">
    <w:name w:val="[No Paragraph Style]"/>
    <w:pPr>
      <w:widowControl w:val="0"/>
      <w:suppressAutoHyphens/>
      <w:autoSpaceDE w:val="0"/>
      <w:spacing w:line="288" w:lineRule="auto"/>
      <w:textAlignment w:val="center"/>
    </w:pPr>
    <w:rPr>
      <w:rFonts w:ascii="Times-Roman" w:hAnsi="Times-Roman" w:cs="Times"/>
      <w:color w:val="000000"/>
      <w:sz w:val="24"/>
      <w:lang w:val="en-US" w:eastAsia="ar-SA"/>
    </w:rPr>
  </w:style>
  <w:style w:type="paragraph" w:styleId="Sprechblasentext">
    <w:name w:val="Balloon Text"/>
    <w:basedOn w:val="Standard"/>
    <w:rPr>
      <w:rFonts w:ascii="Tahoma" w:hAnsi="Tahoma" w:cs="Tahoma"/>
      <w:sz w:val="16"/>
      <w:szCs w:val="16"/>
    </w:rPr>
  </w:style>
  <w:style w:type="paragraph" w:customStyle="1" w:styleId="Corpsdetexte31">
    <w:name w:val="Corps de texte 31"/>
    <w:basedOn w:val="Standard"/>
    <w:pPr>
      <w:jc w:val="both"/>
    </w:pPr>
    <w:rPr>
      <w:rFonts w:ascii="Times New Roman" w:eastAsia="Times New Roman" w:hAnsi="Times New Roman"/>
    </w:rPr>
  </w:style>
  <w:style w:type="paragraph" w:customStyle="1" w:styleId="Corpsdetexte21">
    <w:name w:val="Corps de texte 21"/>
    <w:basedOn w:val="Standard"/>
    <w:pPr>
      <w:jc w:val="both"/>
    </w:pPr>
    <w:rPr>
      <w:rFonts w:ascii="Times New Roman" w:eastAsia="Times New Roman" w:hAnsi="Times New Roman"/>
      <w:color w:val="000000"/>
      <w:spacing w:val="-3"/>
    </w:rPr>
  </w:style>
  <w:style w:type="paragraph" w:styleId="Textkrpereinzug">
    <w:name w:val="Body Text Indent"/>
    <w:basedOn w:val="Standard"/>
    <w:pPr>
      <w:spacing w:after="120"/>
      <w:ind w:left="283"/>
    </w:pPr>
    <w:rPr>
      <w:rFonts w:ascii="Times New Roman" w:eastAsia="Times New Roman" w:hAnsi="Times New Roman"/>
      <w:szCs w:val="24"/>
    </w:rPr>
  </w:style>
  <w:style w:type="paragraph" w:styleId="Funotentext">
    <w:name w:val="footnote text"/>
    <w:basedOn w:val="Standard"/>
    <w:link w:val="FunotentextZeichen"/>
    <w:rPr>
      <w:rFonts w:ascii="Times New Roman" w:eastAsia="Times New Roman" w:hAnsi="Times New Roman" w:cs="Times New Roman"/>
      <w:sz w:val="20"/>
    </w:rPr>
  </w:style>
  <w:style w:type="paragraph" w:customStyle="1" w:styleId="Contenudetableau">
    <w:name w:val="Contenu de tableau"/>
    <w:basedOn w:val="Standard"/>
    <w:pPr>
      <w:suppressLineNumbers/>
    </w:pPr>
  </w:style>
  <w:style w:type="paragraph" w:customStyle="1" w:styleId="Titredetableau">
    <w:name w:val="Titre de tableau"/>
    <w:basedOn w:val="Contenudetableau"/>
    <w:pPr>
      <w:jc w:val="center"/>
    </w:pPr>
    <w:rPr>
      <w:b/>
      <w:bCs/>
    </w:rPr>
  </w:style>
  <w:style w:type="character" w:customStyle="1" w:styleId="FuzeileZeichen">
    <w:name w:val="Fußzeile Zeichen"/>
    <w:link w:val="Fuzeile"/>
    <w:uiPriority w:val="99"/>
    <w:rsid w:val="00FF666F"/>
    <w:rPr>
      <w:rFonts w:ascii="Times" w:eastAsia="Times" w:hAnsi="Times" w:cs="Times"/>
      <w:sz w:val="24"/>
      <w:lang w:val="fr-FR" w:eastAsia="ar-SA"/>
    </w:rPr>
  </w:style>
  <w:style w:type="character" w:customStyle="1" w:styleId="FunotentextZeichen">
    <w:name w:val="Fußnotentext Zeichen"/>
    <w:link w:val="Funotentext"/>
    <w:rsid w:val="003C37C0"/>
    <w:rPr>
      <w:rFonts w:cs="Times"/>
      <w:lang w:val="fr-FR" w:eastAsia="ar-SA"/>
    </w:rPr>
  </w:style>
  <w:style w:type="paragraph" w:customStyle="1" w:styleId="Textkrper21">
    <w:name w:val="Textkörper 21"/>
    <w:basedOn w:val="Standard"/>
    <w:rsid w:val="000F2F3D"/>
    <w:pPr>
      <w:widowControl/>
      <w:overflowPunct w:val="0"/>
      <w:autoSpaceDE w:val="0"/>
      <w:ind w:left="709"/>
      <w:jc w:val="both"/>
      <w:textAlignment w:val="baseline"/>
    </w:pPr>
    <w:rPr>
      <w:rFonts w:ascii="Arial" w:eastAsia="Times New Roman" w:hAnsi="Arial" w:cs="Times New Roman"/>
      <w:color w:val="000000"/>
      <w:spacing w:val="-2"/>
      <w:sz w:val="20"/>
    </w:rPr>
  </w:style>
  <w:style w:type="paragraph" w:styleId="Textkrper2">
    <w:name w:val="Body Text 2"/>
    <w:basedOn w:val="Standard"/>
    <w:link w:val="Textkrper2Zeichen"/>
    <w:rsid w:val="00A42545"/>
    <w:pPr>
      <w:widowControl/>
      <w:overflowPunct w:val="0"/>
      <w:autoSpaceDE w:val="0"/>
      <w:spacing w:after="120" w:line="480" w:lineRule="auto"/>
      <w:textAlignment w:val="baseline"/>
    </w:pPr>
    <w:rPr>
      <w:rFonts w:ascii="Arial" w:eastAsia="Times New Roman" w:hAnsi="Arial" w:cs="Times New Roman"/>
      <w:sz w:val="20"/>
    </w:rPr>
  </w:style>
  <w:style w:type="character" w:customStyle="1" w:styleId="Textkrper2Zeichen">
    <w:name w:val="Textkörper 2 Zeichen"/>
    <w:link w:val="Textkrper2"/>
    <w:rsid w:val="00A42545"/>
    <w:rPr>
      <w:rFonts w:ascii="Arial" w:hAnsi="Arial"/>
      <w:lang w:val="fr-FR" w:eastAsia="ar-SA"/>
    </w:rPr>
  </w:style>
  <w:style w:type="character" w:customStyle="1" w:styleId="berschrift3Zeichen">
    <w:name w:val="Überschrift 3 Zeichen"/>
    <w:link w:val="berschrift3"/>
    <w:rsid w:val="004101EE"/>
    <w:rPr>
      <w:b/>
      <w:caps/>
      <w:sz w:val="28"/>
      <w:u w:val="single"/>
      <w:lang w:val="fr-FR" w:eastAsia="ar-SA"/>
    </w:rPr>
  </w:style>
  <w:style w:type="character" w:customStyle="1" w:styleId="berschrift9Zeichen">
    <w:name w:val="Überschrift 9 Zeichen"/>
    <w:link w:val="berschrift9"/>
    <w:rsid w:val="004101EE"/>
    <w:rPr>
      <w:rFonts w:ascii="Arial" w:hAnsi="Arial"/>
      <w:i/>
      <w:color w:val="000000"/>
      <w:sz w:val="18"/>
      <w:lang w:val="fr-FR" w:eastAsia="ar-SA"/>
    </w:rPr>
  </w:style>
  <w:style w:type="character" w:customStyle="1" w:styleId="apple-converted-space">
    <w:name w:val="apple-converted-space"/>
    <w:rsid w:val="00D205C2"/>
  </w:style>
  <w:style w:type="paragraph" w:customStyle="1" w:styleId="Retraitcorpsdetexte31">
    <w:name w:val="Retrait corps de texte 31"/>
    <w:basedOn w:val="Standard"/>
    <w:rsid w:val="00230A0A"/>
    <w:pPr>
      <w:widowControl/>
      <w:ind w:firstLine="567"/>
      <w:jc w:val="both"/>
    </w:pPr>
    <w:rPr>
      <w:rFonts w:ascii="Times New Roman" w:eastAsia="Times New Roman" w:hAnsi="Times New Roman" w:cs="Times New Roman"/>
      <w:color w:val="000000"/>
    </w:rPr>
  </w:style>
  <w:style w:type="character" w:styleId="Kommentarzeichen">
    <w:name w:val="annotation reference"/>
    <w:uiPriority w:val="99"/>
    <w:semiHidden/>
    <w:unhideWhenUsed/>
    <w:rsid w:val="00230A0A"/>
    <w:rPr>
      <w:sz w:val="16"/>
      <w:szCs w:val="16"/>
    </w:rPr>
  </w:style>
  <w:style w:type="paragraph" w:styleId="Kommentartext">
    <w:name w:val="annotation text"/>
    <w:basedOn w:val="Standard"/>
    <w:link w:val="KommentartextZeichen"/>
    <w:uiPriority w:val="99"/>
    <w:semiHidden/>
    <w:unhideWhenUsed/>
    <w:rsid w:val="00230A0A"/>
    <w:rPr>
      <w:sz w:val="20"/>
    </w:rPr>
  </w:style>
  <w:style w:type="character" w:customStyle="1" w:styleId="KommentartextZeichen">
    <w:name w:val="Kommentartext Zeichen"/>
    <w:link w:val="Kommentartext"/>
    <w:uiPriority w:val="99"/>
    <w:semiHidden/>
    <w:rsid w:val="00230A0A"/>
    <w:rPr>
      <w:rFonts w:ascii="Times" w:eastAsia="Times" w:hAnsi="Times" w:cs="Times"/>
      <w:lang w:val="fr-FR" w:eastAsia="ar-SA"/>
    </w:rPr>
  </w:style>
  <w:style w:type="paragraph" w:styleId="Kommentarthema">
    <w:name w:val="annotation subject"/>
    <w:basedOn w:val="Kommentartext"/>
    <w:next w:val="Kommentartext"/>
    <w:link w:val="KommentarthemaZeichen"/>
    <w:uiPriority w:val="99"/>
    <w:semiHidden/>
    <w:unhideWhenUsed/>
    <w:rsid w:val="00230A0A"/>
    <w:rPr>
      <w:b/>
      <w:bCs/>
    </w:rPr>
  </w:style>
  <w:style w:type="character" w:customStyle="1" w:styleId="KommentarthemaZeichen">
    <w:name w:val="Kommentarthema Zeichen"/>
    <w:link w:val="Kommentarthema"/>
    <w:uiPriority w:val="99"/>
    <w:semiHidden/>
    <w:rsid w:val="00230A0A"/>
    <w:rPr>
      <w:rFonts w:ascii="Times" w:eastAsia="Times" w:hAnsi="Times" w:cs="Times"/>
      <w:b/>
      <w:bCs/>
      <w:lang w:val="fr-FR" w:eastAsia="ar-SA"/>
    </w:rPr>
  </w:style>
  <w:style w:type="paragraph" w:styleId="Bearbeitung">
    <w:name w:val="Revision"/>
    <w:hidden/>
    <w:uiPriority w:val="99"/>
    <w:semiHidden/>
    <w:rsid w:val="00230A0A"/>
    <w:rPr>
      <w:rFonts w:ascii="Times" w:eastAsia="Times" w:hAnsi="Times" w:cs="Times"/>
      <w:sz w:val="24"/>
      <w:lang w:val="fr-FR" w:eastAsia="ar-SA"/>
    </w:rPr>
  </w:style>
  <w:style w:type="character" w:styleId="Link">
    <w:name w:val="Hyperlink"/>
    <w:uiPriority w:val="99"/>
    <w:unhideWhenUsed/>
    <w:rsid w:val="004221C0"/>
    <w:rPr>
      <w:color w:val="0000FF"/>
      <w:u w:val="single"/>
    </w:rPr>
  </w:style>
  <w:style w:type="character" w:customStyle="1" w:styleId="berschrift2Zeichen">
    <w:name w:val="Überschrift 2 Zeichen"/>
    <w:link w:val="berschrift2"/>
    <w:uiPriority w:val="9"/>
    <w:semiHidden/>
    <w:rsid w:val="00CE2EA4"/>
    <w:rPr>
      <w:rFonts w:ascii="Calibri Light" w:eastAsia="Times New Roman" w:hAnsi="Calibri Light" w:cs="Times New Roman"/>
      <w:b/>
      <w:bCs/>
      <w:i/>
      <w:iCs/>
      <w:sz w:val="28"/>
      <w:szCs w:val="28"/>
      <w:lang w:val="fr-FR" w:eastAsia="ar-SA"/>
    </w:rPr>
  </w:style>
  <w:style w:type="paragraph" w:styleId="Listenabsatz">
    <w:name w:val="List Paragraph"/>
    <w:aliases w:val="Lettre d'introduction,Paragraphe"/>
    <w:basedOn w:val="Standard"/>
    <w:link w:val="ListenabsatzZeichen"/>
    <w:uiPriority w:val="34"/>
    <w:qFormat/>
    <w:rsid w:val="00B42C1C"/>
    <w:pPr>
      <w:widowControl/>
      <w:ind w:left="720"/>
      <w:contextualSpacing/>
    </w:pPr>
    <w:rPr>
      <w:rFonts w:ascii="Times New Roman" w:eastAsia="Times New Roman" w:hAnsi="Times New Roman" w:cs="Times New Roman"/>
      <w:color w:val="000000"/>
    </w:rPr>
  </w:style>
  <w:style w:type="table" w:styleId="Tabellenraster">
    <w:name w:val="Table Grid"/>
    <w:basedOn w:val="NormaleTabelle"/>
    <w:uiPriority w:val="39"/>
    <w:rsid w:val="00B42C1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nabsatzZeichen">
    <w:name w:val="Listenabsatz Zeichen"/>
    <w:aliases w:val="Lettre d'introduction Zeichen,Paragraphe Zeichen"/>
    <w:link w:val="Listenabsatz"/>
    <w:uiPriority w:val="34"/>
    <w:locked/>
    <w:rsid w:val="00B42C1C"/>
    <w:rPr>
      <w:color w:val="000000"/>
      <w:sz w:val="24"/>
      <w:lang w:val="fr-FR" w:eastAsia="ar-SA"/>
    </w:rPr>
  </w:style>
  <w:style w:type="character" w:styleId="Herausstellen">
    <w:name w:val="Emphasis"/>
    <w:basedOn w:val="Absatzstandardschriftart"/>
    <w:uiPriority w:val="20"/>
    <w:qFormat/>
    <w:rsid w:val="00B943F2"/>
    <w:rPr>
      <w:i/>
      <w:iCs/>
    </w:rPr>
  </w:style>
  <w:style w:type="numbering" w:customStyle="1" w:styleId="Formatvorlage1">
    <w:name w:val="Formatvorlage1"/>
    <w:uiPriority w:val="99"/>
    <w:rsid w:val="00C34554"/>
    <w:pPr>
      <w:numPr>
        <w:numId w:val="28"/>
      </w:numPr>
    </w:pPr>
  </w:style>
  <w:style w:type="character" w:styleId="Betont">
    <w:name w:val="Strong"/>
    <w:basedOn w:val="Absatzstandardschriftart"/>
    <w:uiPriority w:val="22"/>
    <w:qFormat/>
    <w:rsid w:val="00BC462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Standard">
    <w:name w:val="Normal"/>
    <w:qFormat/>
    <w:pPr>
      <w:widowControl w:val="0"/>
      <w:suppressAutoHyphens/>
    </w:pPr>
    <w:rPr>
      <w:rFonts w:ascii="Times" w:eastAsia="Times" w:hAnsi="Times" w:cs="Times"/>
      <w:sz w:val="24"/>
      <w:lang w:val="fr-FR" w:eastAsia="ar-SA"/>
    </w:rPr>
  </w:style>
  <w:style w:type="paragraph" w:styleId="berschrift2">
    <w:name w:val="heading 2"/>
    <w:basedOn w:val="Standard"/>
    <w:next w:val="Standard"/>
    <w:link w:val="berschrift2Zeichen"/>
    <w:uiPriority w:val="9"/>
    <w:semiHidden/>
    <w:unhideWhenUsed/>
    <w:qFormat/>
    <w:rsid w:val="00CE2EA4"/>
    <w:pPr>
      <w:keepNext/>
      <w:spacing w:before="240" w:after="60"/>
      <w:outlineLvl w:val="1"/>
    </w:pPr>
    <w:rPr>
      <w:rFonts w:ascii="Calibri Light" w:eastAsia="Times New Roman" w:hAnsi="Calibri Light" w:cs="Times New Roman"/>
      <w:b/>
      <w:bCs/>
      <w:i/>
      <w:iCs/>
      <w:sz w:val="28"/>
      <w:szCs w:val="28"/>
    </w:rPr>
  </w:style>
  <w:style w:type="paragraph" w:styleId="berschrift3">
    <w:name w:val="heading 3"/>
    <w:basedOn w:val="Standard"/>
    <w:next w:val="Standard"/>
    <w:link w:val="berschrift3Zeichen"/>
    <w:qFormat/>
    <w:rsid w:val="004101EE"/>
    <w:pPr>
      <w:widowControl/>
      <w:outlineLvl w:val="2"/>
    </w:pPr>
    <w:rPr>
      <w:rFonts w:ascii="Times New Roman" w:eastAsia="Times New Roman" w:hAnsi="Times New Roman" w:cs="Times New Roman"/>
      <w:b/>
      <w:caps/>
      <w:sz w:val="28"/>
      <w:u w:val="single"/>
    </w:rPr>
  </w:style>
  <w:style w:type="paragraph" w:styleId="berschrift9">
    <w:name w:val="heading 9"/>
    <w:basedOn w:val="Standard"/>
    <w:next w:val="Standard"/>
    <w:link w:val="berschrift9Zeichen"/>
    <w:qFormat/>
    <w:rsid w:val="004101EE"/>
    <w:pPr>
      <w:widowControl/>
      <w:numPr>
        <w:ilvl w:val="8"/>
        <w:numId w:val="21"/>
      </w:numPr>
      <w:spacing w:before="240" w:after="60"/>
      <w:outlineLvl w:val="8"/>
    </w:pPr>
    <w:rPr>
      <w:rFonts w:ascii="Arial" w:eastAsia="Times New Roman" w:hAnsi="Arial" w:cs="Times New Roman"/>
      <w:i/>
      <w:color w:val="00000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eastAsia="Times New Roman" w:hAnsi="Times New Roman" w:cs="Times New Roman"/>
    </w:rPr>
  </w:style>
  <w:style w:type="character" w:customStyle="1" w:styleId="Policepardfaut1">
    <w:name w:val="Police par défaut1"/>
  </w:style>
  <w:style w:type="character" w:styleId="Seitenzahl">
    <w:name w:val="page number"/>
    <w:basedOn w:val="Policepardfaut1"/>
  </w:style>
  <w:style w:type="character" w:customStyle="1" w:styleId="Caractresdenotedebasdepage">
    <w:name w:val="Caractères de note de bas de page"/>
    <w:basedOn w:val="Policepardfaut1"/>
  </w:style>
  <w:style w:type="character" w:customStyle="1" w:styleId="Appelnotedebasdep1">
    <w:name w:val="Appel note de bas de p.1"/>
    <w:rPr>
      <w:vertAlign w:val="superscript"/>
    </w:rPr>
  </w:style>
  <w:style w:type="character" w:customStyle="1" w:styleId="CarCar2">
    <w:name w:val="Car Car2"/>
    <w:rPr>
      <w:rFonts w:ascii="Times New Roman" w:eastAsia="Times New Roman" w:hAnsi="Times New Roman" w:cs="Times"/>
      <w:b/>
      <w:bCs/>
      <w:sz w:val="44"/>
      <w:lang w:val="fr-FR"/>
    </w:rPr>
  </w:style>
  <w:style w:type="character" w:customStyle="1" w:styleId="CarCar1">
    <w:name w:val="Car Car1"/>
    <w:rPr>
      <w:rFonts w:ascii="Times New Roman" w:eastAsia="Times New Roman" w:hAnsi="Times New Roman" w:cs="Times"/>
      <w:sz w:val="24"/>
      <w:szCs w:val="24"/>
      <w:lang w:val="fr-FR"/>
    </w:rPr>
  </w:style>
  <w:style w:type="character" w:customStyle="1" w:styleId="CarCar">
    <w:name w:val="Car Car"/>
    <w:rPr>
      <w:rFonts w:ascii="Times New Roman" w:eastAsia="Times New Roman" w:hAnsi="Times New Roman" w:cs="Times"/>
      <w:lang w:val="fr-FR"/>
    </w:rPr>
  </w:style>
  <w:style w:type="character" w:customStyle="1" w:styleId="Appelnotedebasdep2">
    <w:name w:val="Appel note de bas de p.2"/>
    <w:rPr>
      <w:vertAlign w:val="superscript"/>
    </w:rPr>
  </w:style>
  <w:style w:type="character" w:styleId="Funotenzeichen">
    <w:name w:val="footnote reference"/>
    <w:rPr>
      <w:vertAlign w:val="superscript"/>
    </w:rPr>
  </w:style>
  <w:style w:type="character" w:styleId="Endnotenzeichen">
    <w:name w:val="endnote reference"/>
    <w:rPr>
      <w:vertAlign w:val="superscript"/>
    </w:rPr>
  </w:style>
  <w:style w:type="character" w:customStyle="1" w:styleId="Caractresdenotedefin">
    <w:name w:val="Caractères de note de fin"/>
  </w:style>
  <w:style w:type="paragraph" w:customStyle="1" w:styleId="Titre1">
    <w:name w:val="Titre1"/>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jc w:val="center"/>
    </w:pPr>
    <w:rPr>
      <w:rFonts w:ascii="Times New Roman" w:eastAsia="Times New Roman" w:hAnsi="Times New Roman"/>
      <w:b/>
      <w:bCs/>
      <w:sz w:val="44"/>
    </w:rPr>
  </w:style>
  <w:style w:type="paragraph" w:styleId="Liste">
    <w:name w:val="List"/>
    <w:basedOn w:val="Textkrper"/>
    <w:rPr>
      <w:rFonts w:cs="Tahoma"/>
    </w:rPr>
  </w:style>
  <w:style w:type="paragraph" w:customStyle="1" w:styleId="Lgende1">
    <w:name w:val="Légende1"/>
    <w:basedOn w:val="Standard"/>
    <w:pPr>
      <w:suppressLineNumbers/>
      <w:spacing w:before="120" w:after="120"/>
    </w:pPr>
    <w:rPr>
      <w:rFonts w:cs="Tahoma"/>
      <w:i/>
      <w:iCs/>
      <w:szCs w:val="24"/>
    </w:rPr>
  </w:style>
  <w:style w:type="paragraph" w:customStyle="1" w:styleId="Index">
    <w:name w:val="Index"/>
    <w:basedOn w:val="Standard"/>
    <w:pPr>
      <w:suppressLineNumbers/>
    </w:pPr>
    <w:rPr>
      <w:rFonts w:cs="Tahoma"/>
    </w:rPr>
  </w:style>
  <w:style w:type="paragraph" w:styleId="Kopfzeile">
    <w:name w:val="header"/>
    <w:basedOn w:val="Standard"/>
    <w:pPr>
      <w:tabs>
        <w:tab w:val="center" w:pos="4536"/>
        <w:tab w:val="right" w:pos="9072"/>
      </w:tabs>
    </w:pPr>
  </w:style>
  <w:style w:type="paragraph" w:styleId="Fuzeile">
    <w:name w:val="footer"/>
    <w:basedOn w:val="Standard"/>
    <w:link w:val="FuzeileZeichen"/>
    <w:uiPriority w:val="99"/>
    <w:pPr>
      <w:tabs>
        <w:tab w:val="center" w:pos="4536"/>
        <w:tab w:val="right" w:pos="9072"/>
      </w:tabs>
    </w:pPr>
    <w:rPr>
      <w:rFonts w:cs="Times New Roman"/>
    </w:rPr>
  </w:style>
  <w:style w:type="paragraph" w:customStyle="1" w:styleId="BasicParagraph">
    <w:name w:val="[Basic Paragraph]"/>
    <w:basedOn w:val="Standard"/>
    <w:pPr>
      <w:autoSpaceDE w:val="0"/>
      <w:spacing w:line="288" w:lineRule="auto"/>
      <w:textAlignment w:val="center"/>
    </w:pPr>
    <w:rPr>
      <w:rFonts w:ascii="Times-Roman" w:eastAsia="Times New Roman" w:hAnsi="Times-Roman"/>
      <w:color w:val="000000"/>
      <w:lang w:val="en-US"/>
    </w:rPr>
  </w:style>
  <w:style w:type="paragraph" w:customStyle="1" w:styleId="NoParagraphStyle">
    <w:name w:val="[No Paragraph Style]"/>
    <w:pPr>
      <w:widowControl w:val="0"/>
      <w:suppressAutoHyphens/>
      <w:autoSpaceDE w:val="0"/>
      <w:spacing w:line="288" w:lineRule="auto"/>
      <w:textAlignment w:val="center"/>
    </w:pPr>
    <w:rPr>
      <w:rFonts w:ascii="Times-Roman" w:hAnsi="Times-Roman" w:cs="Times"/>
      <w:color w:val="000000"/>
      <w:sz w:val="24"/>
      <w:lang w:val="en-US" w:eastAsia="ar-SA"/>
    </w:rPr>
  </w:style>
  <w:style w:type="paragraph" w:styleId="Sprechblasentext">
    <w:name w:val="Balloon Text"/>
    <w:basedOn w:val="Standard"/>
    <w:rPr>
      <w:rFonts w:ascii="Tahoma" w:hAnsi="Tahoma" w:cs="Tahoma"/>
      <w:sz w:val="16"/>
      <w:szCs w:val="16"/>
    </w:rPr>
  </w:style>
  <w:style w:type="paragraph" w:customStyle="1" w:styleId="Corpsdetexte31">
    <w:name w:val="Corps de texte 31"/>
    <w:basedOn w:val="Standard"/>
    <w:pPr>
      <w:jc w:val="both"/>
    </w:pPr>
    <w:rPr>
      <w:rFonts w:ascii="Times New Roman" w:eastAsia="Times New Roman" w:hAnsi="Times New Roman"/>
    </w:rPr>
  </w:style>
  <w:style w:type="paragraph" w:customStyle="1" w:styleId="Corpsdetexte21">
    <w:name w:val="Corps de texte 21"/>
    <w:basedOn w:val="Standard"/>
    <w:pPr>
      <w:jc w:val="both"/>
    </w:pPr>
    <w:rPr>
      <w:rFonts w:ascii="Times New Roman" w:eastAsia="Times New Roman" w:hAnsi="Times New Roman"/>
      <w:color w:val="000000"/>
      <w:spacing w:val="-3"/>
    </w:rPr>
  </w:style>
  <w:style w:type="paragraph" w:styleId="Textkrpereinzug">
    <w:name w:val="Body Text Indent"/>
    <w:basedOn w:val="Standard"/>
    <w:pPr>
      <w:spacing w:after="120"/>
      <w:ind w:left="283"/>
    </w:pPr>
    <w:rPr>
      <w:rFonts w:ascii="Times New Roman" w:eastAsia="Times New Roman" w:hAnsi="Times New Roman"/>
      <w:szCs w:val="24"/>
    </w:rPr>
  </w:style>
  <w:style w:type="paragraph" w:styleId="Funotentext">
    <w:name w:val="footnote text"/>
    <w:basedOn w:val="Standard"/>
    <w:link w:val="FunotentextZeichen"/>
    <w:rPr>
      <w:rFonts w:ascii="Times New Roman" w:eastAsia="Times New Roman" w:hAnsi="Times New Roman" w:cs="Times New Roman"/>
      <w:sz w:val="20"/>
    </w:rPr>
  </w:style>
  <w:style w:type="paragraph" w:customStyle="1" w:styleId="Contenudetableau">
    <w:name w:val="Contenu de tableau"/>
    <w:basedOn w:val="Standard"/>
    <w:pPr>
      <w:suppressLineNumbers/>
    </w:pPr>
  </w:style>
  <w:style w:type="paragraph" w:customStyle="1" w:styleId="Titredetableau">
    <w:name w:val="Titre de tableau"/>
    <w:basedOn w:val="Contenudetableau"/>
    <w:pPr>
      <w:jc w:val="center"/>
    </w:pPr>
    <w:rPr>
      <w:b/>
      <w:bCs/>
    </w:rPr>
  </w:style>
  <w:style w:type="character" w:customStyle="1" w:styleId="FuzeileZeichen">
    <w:name w:val="Fußzeile Zeichen"/>
    <w:link w:val="Fuzeile"/>
    <w:uiPriority w:val="99"/>
    <w:rsid w:val="00FF666F"/>
    <w:rPr>
      <w:rFonts w:ascii="Times" w:eastAsia="Times" w:hAnsi="Times" w:cs="Times"/>
      <w:sz w:val="24"/>
      <w:lang w:val="fr-FR" w:eastAsia="ar-SA"/>
    </w:rPr>
  </w:style>
  <w:style w:type="character" w:customStyle="1" w:styleId="FunotentextZeichen">
    <w:name w:val="Fußnotentext Zeichen"/>
    <w:link w:val="Funotentext"/>
    <w:rsid w:val="003C37C0"/>
    <w:rPr>
      <w:rFonts w:cs="Times"/>
      <w:lang w:val="fr-FR" w:eastAsia="ar-SA"/>
    </w:rPr>
  </w:style>
  <w:style w:type="paragraph" w:customStyle="1" w:styleId="Textkrper21">
    <w:name w:val="Textkörper 21"/>
    <w:basedOn w:val="Standard"/>
    <w:rsid w:val="000F2F3D"/>
    <w:pPr>
      <w:widowControl/>
      <w:overflowPunct w:val="0"/>
      <w:autoSpaceDE w:val="0"/>
      <w:ind w:left="709"/>
      <w:jc w:val="both"/>
      <w:textAlignment w:val="baseline"/>
    </w:pPr>
    <w:rPr>
      <w:rFonts w:ascii="Arial" w:eastAsia="Times New Roman" w:hAnsi="Arial" w:cs="Times New Roman"/>
      <w:color w:val="000000"/>
      <w:spacing w:val="-2"/>
      <w:sz w:val="20"/>
    </w:rPr>
  </w:style>
  <w:style w:type="paragraph" w:styleId="Textkrper2">
    <w:name w:val="Body Text 2"/>
    <w:basedOn w:val="Standard"/>
    <w:link w:val="Textkrper2Zeichen"/>
    <w:rsid w:val="00A42545"/>
    <w:pPr>
      <w:widowControl/>
      <w:overflowPunct w:val="0"/>
      <w:autoSpaceDE w:val="0"/>
      <w:spacing w:after="120" w:line="480" w:lineRule="auto"/>
      <w:textAlignment w:val="baseline"/>
    </w:pPr>
    <w:rPr>
      <w:rFonts w:ascii="Arial" w:eastAsia="Times New Roman" w:hAnsi="Arial" w:cs="Times New Roman"/>
      <w:sz w:val="20"/>
    </w:rPr>
  </w:style>
  <w:style w:type="character" w:customStyle="1" w:styleId="Textkrper2Zeichen">
    <w:name w:val="Textkörper 2 Zeichen"/>
    <w:link w:val="Textkrper2"/>
    <w:rsid w:val="00A42545"/>
    <w:rPr>
      <w:rFonts w:ascii="Arial" w:hAnsi="Arial"/>
      <w:lang w:val="fr-FR" w:eastAsia="ar-SA"/>
    </w:rPr>
  </w:style>
  <w:style w:type="character" w:customStyle="1" w:styleId="berschrift3Zeichen">
    <w:name w:val="Überschrift 3 Zeichen"/>
    <w:link w:val="berschrift3"/>
    <w:rsid w:val="004101EE"/>
    <w:rPr>
      <w:b/>
      <w:caps/>
      <w:sz w:val="28"/>
      <w:u w:val="single"/>
      <w:lang w:val="fr-FR" w:eastAsia="ar-SA"/>
    </w:rPr>
  </w:style>
  <w:style w:type="character" w:customStyle="1" w:styleId="berschrift9Zeichen">
    <w:name w:val="Überschrift 9 Zeichen"/>
    <w:link w:val="berschrift9"/>
    <w:rsid w:val="004101EE"/>
    <w:rPr>
      <w:rFonts w:ascii="Arial" w:hAnsi="Arial"/>
      <w:i/>
      <w:color w:val="000000"/>
      <w:sz w:val="18"/>
      <w:lang w:val="fr-FR" w:eastAsia="ar-SA"/>
    </w:rPr>
  </w:style>
  <w:style w:type="character" w:customStyle="1" w:styleId="apple-converted-space">
    <w:name w:val="apple-converted-space"/>
    <w:rsid w:val="00D205C2"/>
  </w:style>
  <w:style w:type="paragraph" w:customStyle="1" w:styleId="Retraitcorpsdetexte31">
    <w:name w:val="Retrait corps de texte 31"/>
    <w:basedOn w:val="Standard"/>
    <w:rsid w:val="00230A0A"/>
    <w:pPr>
      <w:widowControl/>
      <w:ind w:firstLine="567"/>
      <w:jc w:val="both"/>
    </w:pPr>
    <w:rPr>
      <w:rFonts w:ascii="Times New Roman" w:eastAsia="Times New Roman" w:hAnsi="Times New Roman" w:cs="Times New Roman"/>
      <w:color w:val="000000"/>
    </w:rPr>
  </w:style>
  <w:style w:type="character" w:styleId="Kommentarzeichen">
    <w:name w:val="annotation reference"/>
    <w:uiPriority w:val="99"/>
    <w:semiHidden/>
    <w:unhideWhenUsed/>
    <w:rsid w:val="00230A0A"/>
    <w:rPr>
      <w:sz w:val="16"/>
      <w:szCs w:val="16"/>
    </w:rPr>
  </w:style>
  <w:style w:type="paragraph" w:styleId="Kommentartext">
    <w:name w:val="annotation text"/>
    <w:basedOn w:val="Standard"/>
    <w:link w:val="KommentartextZeichen"/>
    <w:uiPriority w:val="99"/>
    <w:semiHidden/>
    <w:unhideWhenUsed/>
    <w:rsid w:val="00230A0A"/>
    <w:rPr>
      <w:sz w:val="20"/>
    </w:rPr>
  </w:style>
  <w:style w:type="character" w:customStyle="1" w:styleId="KommentartextZeichen">
    <w:name w:val="Kommentartext Zeichen"/>
    <w:link w:val="Kommentartext"/>
    <w:uiPriority w:val="99"/>
    <w:semiHidden/>
    <w:rsid w:val="00230A0A"/>
    <w:rPr>
      <w:rFonts w:ascii="Times" w:eastAsia="Times" w:hAnsi="Times" w:cs="Times"/>
      <w:lang w:val="fr-FR" w:eastAsia="ar-SA"/>
    </w:rPr>
  </w:style>
  <w:style w:type="paragraph" w:styleId="Kommentarthema">
    <w:name w:val="annotation subject"/>
    <w:basedOn w:val="Kommentartext"/>
    <w:next w:val="Kommentartext"/>
    <w:link w:val="KommentarthemaZeichen"/>
    <w:uiPriority w:val="99"/>
    <w:semiHidden/>
    <w:unhideWhenUsed/>
    <w:rsid w:val="00230A0A"/>
    <w:rPr>
      <w:b/>
      <w:bCs/>
    </w:rPr>
  </w:style>
  <w:style w:type="character" w:customStyle="1" w:styleId="KommentarthemaZeichen">
    <w:name w:val="Kommentarthema Zeichen"/>
    <w:link w:val="Kommentarthema"/>
    <w:uiPriority w:val="99"/>
    <w:semiHidden/>
    <w:rsid w:val="00230A0A"/>
    <w:rPr>
      <w:rFonts w:ascii="Times" w:eastAsia="Times" w:hAnsi="Times" w:cs="Times"/>
      <w:b/>
      <w:bCs/>
      <w:lang w:val="fr-FR" w:eastAsia="ar-SA"/>
    </w:rPr>
  </w:style>
  <w:style w:type="paragraph" w:styleId="Bearbeitung">
    <w:name w:val="Revision"/>
    <w:hidden/>
    <w:uiPriority w:val="99"/>
    <w:semiHidden/>
    <w:rsid w:val="00230A0A"/>
    <w:rPr>
      <w:rFonts w:ascii="Times" w:eastAsia="Times" w:hAnsi="Times" w:cs="Times"/>
      <w:sz w:val="24"/>
      <w:lang w:val="fr-FR" w:eastAsia="ar-SA"/>
    </w:rPr>
  </w:style>
  <w:style w:type="character" w:styleId="Link">
    <w:name w:val="Hyperlink"/>
    <w:uiPriority w:val="99"/>
    <w:unhideWhenUsed/>
    <w:rsid w:val="004221C0"/>
    <w:rPr>
      <w:color w:val="0000FF"/>
      <w:u w:val="single"/>
    </w:rPr>
  </w:style>
  <w:style w:type="character" w:customStyle="1" w:styleId="berschrift2Zeichen">
    <w:name w:val="Überschrift 2 Zeichen"/>
    <w:link w:val="berschrift2"/>
    <w:uiPriority w:val="9"/>
    <w:semiHidden/>
    <w:rsid w:val="00CE2EA4"/>
    <w:rPr>
      <w:rFonts w:ascii="Calibri Light" w:eastAsia="Times New Roman" w:hAnsi="Calibri Light" w:cs="Times New Roman"/>
      <w:b/>
      <w:bCs/>
      <w:i/>
      <w:iCs/>
      <w:sz w:val="28"/>
      <w:szCs w:val="28"/>
      <w:lang w:val="fr-FR" w:eastAsia="ar-SA"/>
    </w:rPr>
  </w:style>
  <w:style w:type="paragraph" w:styleId="Listenabsatz">
    <w:name w:val="List Paragraph"/>
    <w:aliases w:val="Lettre d'introduction,Paragraphe"/>
    <w:basedOn w:val="Standard"/>
    <w:link w:val="ListenabsatzZeichen"/>
    <w:uiPriority w:val="34"/>
    <w:qFormat/>
    <w:rsid w:val="00B42C1C"/>
    <w:pPr>
      <w:widowControl/>
      <w:ind w:left="720"/>
      <w:contextualSpacing/>
    </w:pPr>
    <w:rPr>
      <w:rFonts w:ascii="Times New Roman" w:eastAsia="Times New Roman" w:hAnsi="Times New Roman" w:cs="Times New Roman"/>
      <w:color w:val="000000"/>
    </w:rPr>
  </w:style>
  <w:style w:type="table" w:styleId="Tabellenraster">
    <w:name w:val="Table Grid"/>
    <w:basedOn w:val="NormaleTabelle"/>
    <w:uiPriority w:val="39"/>
    <w:rsid w:val="00B42C1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nabsatzZeichen">
    <w:name w:val="Listenabsatz Zeichen"/>
    <w:aliases w:val="Lettre d'introduction Zeichen,Paragraphe Zeichen"/>
    <w:link w:val="Listenabsatz"/>
    <w:uiPriority w:val="34"/>
    <w:locked/>
    <w:rsid w:val="00B42C1C"/>
    <w:rPr>
      <w:color w:val="000000"/>
      <w:sz w:val="24"/>
      <w:lang w:val="fr-FR" w:eastAsia="ar-SA"/>
    </w:rPr>
  </w:style>
  <w:style w:type="character" w:styleId="Herausstellen">
    <w:name w:val="Emphasis"/>
    <w:basedOn w:val="Absatzstandardschriftart"/>
    <w:uiPriority w:val="20"/>
    <w:qFormat/>
    <w:rsid w:val="00B943F2"/>
    <w:rPr>
      <w:i/>
      <w:iCs/>
    </w:rPr>
  </w:style>
  <w:style w:type="numbering" w:customStyle="1" w:styleId="Formatvorlage1">
    <w:name w:val="Formatvorlage1"/>
    <w:uiPriority w:val="99"/>
    <w:rsid w:val="00C34554"/>
    <w:pPr>
      <w:numPr>
        <w:numId w:val="28"/>
      </w:numPr>
    </w:pPr>
  </w:style>
  <w:style w:type="character" w:styleId="Betont">
    <w:name w:val="Strong"/>
    <w:basedOn w:val="Absatzstandardschriftart"/>
    <w:uiPriority w:val="22"/>
    <w:qFormat/>
    <w:rsid w:val="00BC46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8709">
      <w:bodyDiv w:val="1"/>
      <w:marLeft w:val="0"/>
      <w:marRight w:val="0"/>
      <w:marTop w:val="0"/>
      <w:marBottom w:val="0"/>
      <w:divBdr>
        <w:top w:val="none" w:sz="0" w:space="0" w:color="auto"/>
        <w:left w:val="none" w:sz="0" w:space="0" w:color="auto"/>
        <w:bottom w:val="none" w:sz="0" w:space="0" w:color="auto"/>
        <w:right w:val="none" w:sz="0" w:space="0" w:color="auto"/>
      </w:divBdr>
    </w:div>
    <w:div w:id="96760332">
      <w:bodyDiv w:val="1"/>
      <w:marLeft w:val="0"/>
      <w:marRight w:val="0"/>
      <w:marTop w:val="0"/>
      <w:marBottom w:val="0"/>
      <w:divBdr>
        <w:top w:val="none" w:sz="0" w:space="0" w:color="auto"/>
        <w:left w:val="none" w:sz="0" w:space="0" w:color="auto"/>
        <w:bottom w:val="none" w:sz="0" w:space="0" w:color="auto"/>
        <w:right w:val="none" w:sz="0" w:space="0" w:color="auto"/>
      </w:divBdr>
    </w:div>
    <w:div w:id="154222819">
      <w:bodyDiv w:val="1"/>
      <w:marLeft w:val="0"/>
      <w:marRight w:val="0"/>
      <w:marTop w:val="0"/>
      <w:marBottom w:val="0"/>
      <w:divBdr>
        <w:top w:val="none" w:sz="0" w:space="0" w:color="auto"/>
        <w:left w:val="none" w:sz="0" w:space="0" w:color="auto"/>
        <w:bottom w:val="none" w:sz="0" w:space="0" w:color="auto"/>
        <w:right w:val="none" w:sz="0" w:space="0" w:color="auto"/>
      </w:divBdr>
    </w:div>
    <w:div w:id="224991300">
      <w:bodyDiv w:val="1"/>
      <w:marLeft w:val="0"/>
      <w:marRight w:val="0"/>
      <w:marTop w:val="0"/>
      <w:marBottom w:val="0"/>
      <w:divBdr>
        <w:top w:val="none" w:sz="0" w:space="0" w:color="auto"/>
        <w:left w:val="none" w:sz="0" w:space="0" w:color="auto"/>
        <w:bottom w:val="none" w:sz="0" w:space="0" w:color="auto"/>
        <w:right w:val="none" w:sz="0" w:space="0" w:color="auto"/>
      </w:divBdr>
    </w:div>
    <w:div w:id="300963215">
      <w:bodyDiv w:val="1"/>
      <w:marLeft w:val="0"/>
      <w:marRight w:val="0"/>
      <w:marTop w:val="0"/>
      <w:marBottom w:val="0"/>
      <w:divBdr>
        <w:top w:val="none" w:sz="0" w:space="0" w:color="auto"/>
        <w:left w:val="none" w:sz="0" w:space="0" w:color="auto"/>
        <w:bottom w:val="none" w:sz="0" w:space="0" w:color="auto"/>
        <w:right w:val="none" w:sz="0" w:space="0" w:color="auto"/>
      </w:divBdr>
    </w:div>
    <w:div w:id="478379642">
      <w:bodyDiv w:val="1"/>
      <w:marLeft w:val="0"/>
      <w:marRight w:val="0"/>
      <w:marTop w:val="0"/>
      <w:marBottom w:val="0"/>
      <w:divBdr>
        <w:top w:val="none" w:sz="0" w:space="0" w:color="auto"/>
        <w:left w:val="none" w:sz="0" w:space="0" w:color="auto"/>
        <w:bottom w:val="none" w:sz="0" w:space="0" w:color="auto"/>
        <w:right w:val="none" w:sz="0" w:space="0" w:color="auto"/>
      </w:divBdr>
    </w:div>
    <w:div w:id="693925346">
      <w:bodyDiv w:val="1"/>
      <w:marLeft w:val="0"/>
      <w:marRight w:val="0"/>
      <w:marTop w:val="0"/>
      <w:marBottom w:val="0"/>
      <w:divBdr>
        <w:top w:val="none" w:sz="0" w:space="0" w:color="auto"/>
        <w:left w:val="none" w:sz="0" w:space="0" w:color="auto"/>
        <w:bottom w:val="none" w:sz="0" w:space="0" w:color="auto"/>
        <w:right w:val="none" w:sz="0" w:space="0" w:color="auto"/>
      </w:divBdr>
    </w:div>
    <w:div w:id="1368602123">
      <w:bodyDiv w:val="1"/>
      <w:marLeft w:val="0"/>
      <w:marRight w:val="0"/>
      <w:marTop w:val="0"/>
      <w:marBottom w:val="0"/>
      <w:divBdr>
        <w:top w:val="none" w:sz="0" w:space="0" w:color="auto"/>
        <w:left w:val="none" w:sz="0" w:space="0" w:color="auto"/>
        <w:bottom w:val="none" w:sz="0" w:space="0" w:color="auto"/>
        <w:right w:val="none" w:sz="0" w:space="0" w:color="auto"/>
      </w:divBdr>
    </w:div>
    <w:div w:id="1422792719">
      <w:bodyDiv w:val="1"/>
      <w:marLeft w:val="0"/>
      <w:marRight w:val="0"/>
      <w:marTop w:val="0"/>
      <w:marBottom w:val="0"/>
      <w:divBdr>
        <w:top w:val="none" w:sz="0" w:space="0" w:color="auto"/>
        <w:left w:val="none" w:sz="0" w:space="0" w:color="auto"/>
        <w:bottom w:val="none" w:sz="0" w:space="0" w:color="auto"/>
        <w:right w:val="none" w:sz="0" w:space="0" w:color="auto"/>
      </w:divBdr>
    </w:div>
    <w:div w:id="19207508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125"/>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z:\Mod&#232;les\note%20UVCW\Document%20de%20travail.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31BF5-3000-8B43-8A51-2F7067BD0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\Modèles\note UVCW\Document de travail.dot</Template>
  <TotalTime>0</TotalTime>
  <Pages>11</Pages>
  <Words>3140</Words>
  <Characters>19787</Characters>
  <Application>Microsoft Macintosh Word</Application>
  <DocSecurity>0</DocSecurity>
  <Lines>164</Lines>
  <Paragraphs>45</Paragraphs>
  <ScaleCrop>false</ScaleCrop>
  <HeadingPairs>
    <vt:vector size="2" baseType="variant">
      <vt:variant>
        <vt:lpstr>Titre</vt:lpstr>
      </vt:variant>
      <vt:variant>
        <vt:i4>1</vt:i4>
      </vt:variant>
    </vt:vector>
  </HeadingPairs>
  <TitlesOfParts>
    <vt:vector size="1" baseType="lpstr">
      <vt:lpstr>Nom de la société du destinataire</vt:lpstr>
    </vt:vector>
  </TitlesOfParts>
  <Company>UVCW</Company>
  <LinksUpToDate>false</LinksUpToDate>
  <CharactersWithSpaces>22882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de la société du destinataire</dc:title>
  <dc:subject/>
  <dc:creator>Carol Balfroid</dc:creator>
  <cp:keywords/>
  <dc:description/>
  <cp:lastModifiedBy>iMac</cp:lastModifiedBy>
  <cp:revision>3</cp:revision>
  <cp:lastPrinted>2014-07-29T09:39:00Z</cp:lastPrinted>
  <dcterms:created xsi:type="dcterms:W3CDTF">2020-09-16T20:07:00Z</dcterms:created>
  <dcterms:modified xsi:type="dcterms:W3CDTF">2020-09-16T20:12:00Z</dcterms:modified>
</cp:coreProperties>
</file>