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279A4" w14:textId="5181062A" w:rsidR="00462795" w:rsidRDefault="00AC51D5" w:rsidP="00433FE7">
      <w:pPr>
        <w:jc w:val="center"/>
        <w:rPr>
          <w:noProof/>
          <w:lang w:val="fr-BE" w:eastAsia="fr-BE"/>
        </w:rPr>
      </w:pPr>
      <w:r>
        <w:rPr>
          <w:noProof/>
        </w:rPr>
        <w:drawing>
          <wp:anchor distT="0" distB="0" distL="114300" distR="114300" simplePos="0" relativeHeight="251658240" behindDoc="1" locked="0" layoutInCell="1" allowOverlap="1" wp14:anchorId="4E56946A" wp14:editId="35CBFAAD">
            <wp:simplePos x="0" y="0"/>
            <wp:positionH relativeFrom="column">
              <wp:posOffset>2538730</wp:posOffset>
            </wp:positionH>
            <wp:positionV relativeFrom="paragraph">
              <wp:posOffset>-99060</wp:posOffset>
            </wp:positionV>
            <wp:extent cx="662940" cy="714375"/>
            <wp:effectExtent l="0" t="0" r="0" b="0"/>
            <wp:wrapNone/>
            <wp:docPr id="2475270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527096" name="Image 247527096"/>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2940" cy="714375"/>
                    </a:xfrm>
                    <a:prstGeom prst="rect">
                      <a:avLst/>
                    </a:prstGeom>
                  </pic:spPr>
                </pic:pic>
              </a:graphicData>
            </a:graphic>
          </wp:anchor>
        </w:drawing>
      </w:r>
    </w:p>
    <w:p w14:paraId="4617E77A" w14:textId="457C6D7C" w:rsidR="00AC51D5" w:rsidRDefault="00AC51D5" w:rsidP="00433FE7">
      <w:pPr>
        <w:jc w:val="center"/>
      </w:pPr>
    </w:p>
    <w:p w14:paraId="3FCF755A" w14:textId="6A25E902" w:rsidR="00433FE7" w:rsidRPr="00BB78A0" w:rsidRDefault="00433FE7" w:rsidP="00433FE7">
      <w:pPr>
        <w:ind w:left="1134" w:right="1275"/>
        <w:jc w:val="center"/>
        <w:rPr>
          <w:b/>
          <w:bCs/>
          <w:sz w:val="24"/>
          <w:szCs w:val="28"/>
        </w:rPr>
      </w:pPr>
      <w:r w:rsidRPr="00BB78A0">
        <w:rPr>
          <w:b/>
          <w:bCs/>
          <w:sz w:val="24"/>
          <w:szCs w:val="28"/>
        </w:rPr>
        <w:t>RECRUTEMENT D’UN AGENT TECHNIQUE</w:t>
      </w:r>
      <w:r w:rsidR="008E4C4D" w:rsidRPr="00BB78A0">
        <w:rPr>
          <w:b/>
          <w:bCs/>
          <w:sz w:val="24"/>
          <w:szCs w:val="28"/>
        </w:rPr>
        <w:t xml:space="preserve"> </w:t>
      </w:r>
      <w:r w:rsidR="003F7E01" w:rsidRPr="00BB78A0">
        <w:rPr>
          <w:b/>
          <w:bCs/>
          <w:sz w:val="24"/>
          <w:szCs w:val="28"/>
        </w:rPr>
        <w:t xml:space="preserve">EN CHEF </w:t>
      </w:r>
      <w:r w:rsidR="008E4C4D" w:rsidRPr="00BB78A0">
        <w:rPr>
          <w:b/>
          <w:bCs/>
          <w:sz w:val="24"/>
          <w:szCs w:val="28"/>
        </w:rPr>
        <w:t>–</w:t>
      </w:r>
      <w:r w:rsidR="003F7E01" w:rsidRPr="00BB78A0">
        <w:rPr>
          <w:b/>
          <w:bCs/>
          <w:sz w:val="24"/>
          <w:szCs w:val="28"/>
        </w:rPr>
        <w:t>SERVICE</w:t>
      </w:r>
      <w:r w:rsidRPr="00BB78A0">
        <w:rPr>
          <w:b/>
          <w:bCs/>
          <w:sz w:val="24"/>
          <w:szCs w:val="28"/>
        </w:rPr>
        <w:t xml:space="preserve"> </w:t>
      </w:r>
      <w:r w:rsidR="003F7E01" w:rsidRPr="00BB78A0">
        <w:rPr>
          <w:b/>
          <w:bCs/>
          <w:sz w:val="24"/>
          <w:szCs w:val="28"/>
        </w:rPr>
        <w:t>TRAVAUX – BAREME D9 – CDI</w:t>
      </w:r>
      <w:r w:rsidR="008E4C4D" w:rsidRPr="00BB78A0">
        <w:rPr>
          <w:b/>
          <w:bCs/>
          <w:sz w:val="24"/>
          <w:szCs w:val="28"/>
        </w:rPr>
        <w:t xml:space="preserve"> -</w:t>
      </w:r>
      <w:r w:rsidRPr="00BB78A0">
        <w:rPr>
          <w:b/>
          <w:bCs/>
          <w:sz w:val="24"/>
          <w:szCs w:val="28"/>
        </w:rPr>
        <w:t xml:space="preserve"> TEMPS PLEIN</w:t>
      </w:r>
      <w:r w:rsidR="008575CA" w:rsidRPr="00BB78A0">
        <w:rPr>
          <w:b/>
          <w:bCs/>
          <w:sz w:val="24"/>
          <w:szCs w:val="28"/>
        </w:rPr>
        <w:t xml:space="preserve"> ET CREATION D’UNE RESERVE DE RECRUTEMENT</w:t>
      </w:r>
    </w:p>
    <w:p w14:paraId="5A0C14B8" w14:textId="5D23D3BF" w:rsidR="00433FE7" w:rsidRPr="00433FE7" w:rsidRDefault="00433FE7" w:rsidP="00433FE7">
      <w:pPr>
        <w:rPr>
          <w:b/>
          <w:bCs/>
          <w:sz w:val="24"/>
          <w:szCs w:val="24"/>
          <w:u w:val="single"/>
        </w:rPr>
      </w:pPr>
      <w:r w:rsidRPr="00433FE7">
        <w:rPr>
          <w:b/>
          <w:bCs/>
          <w:sz w:val="24"/>
          <w:szCs w:val="24"/>
          <w:u w:val="single"/>
        </w:rPr>
        <w:t>Missions :</w:t>
      </w:r>
    </w:p>
    <w:p w14:paraId="0106A20E" w14:textId="1A3D54F2" w:rsidR="008E4C4D" w:rsidRDefault="0042308E" w:rsidP="001937BB">
      <w:pPr>
        <w:jc w:val="both"/>
        <w:rPr>
          <w:rFonts w:cstheme="minorHAnsi"/>
        </w:rPr>
      </w:pPr>
      <w:r>
        <w:rPr>
          <w:rFonts w:cstheme="minorHAnsi"/>
          <w:lang w:val="fr-BE"/>
        </w:rPr>
        <w:t>Le</w:t>
      </w:r>
      <w:r w:rsidR="008E4C4D" w:rsidRPr="008E4C4D">
        <w:rPr>
          <w:rFonts w:cstheme="minorHAnsi"/>
          <w:lang w:val="fr-BE"/>
        </w:rPr>
        <w:t xml:space="preserve"> Chef travaux, sous l’autorité de la Directrice générale </w:t>
      </w:r>
      <w:r w:rsidR="001937BB" w:rsidRPr="001937BB">
        <w:rPr>
          <w:rFonts w:cstheme="minorHAnsi"/>
        </w:rPr>
        <w:t>supervise la planification, la coordination et la réalisation des projets de construction et d'entretien des infrastructures publiques. Il assure le suivi des chantiers, gère les ressources humaines et matérielles, et veille au respect des normes de sécurité et de qualité. Son rôle inclut également la communication avec les parties prenantes et la gestion administrative des projets.</w:t>
      </w:r>
    </w:p>
    <w:p w14:paraId="4E5895E3" w14:textId="05785589" w:rsidR="001937BB" w:rsidRPr="001937BB" w:rsidRDefault="001937BB" w:rsidP="001937BB">
      <w:pPr>
        <w:rPr>
          <w:b/>
          <w:bCs/>
          <w:sz w:val="24"/>
          <w:szCs w:val="24"/>
          <w:u w:val="single"/>
        </w:rPr>
      </w:pPr>
      <w:r w:rsidRPr="001937BB">
        <w:rPr>
          <w:b/>
          <w:bCs/>
          <w:sz w:val="24"/>
          <w:szCs w:val="24"/>
          <w:u w:val="single"/>
        </w:rPr>
        <w:t>Conditions d’engagement :</w:t>
      </w:r>
    </w:p>
    <w:p w14:paraId="1CB53D90" w14:textId="77777777" w:rsidR="001937BB" w:rsidRDefault="001937BB" w:rsidP="001937BB">
      <w:pPr>
        <w:spacing w:before="120" w:after="0" w:line="240" w:lineRule="auto"/>
        <w:jc w:val="both"/>
        <w:rPr>
          <w:rFonts w:cstheme="minorHAnsi"/>
        </w:rPr>
      </w:pPr>
      <w:r w:rsidRPr="001937BB">
        <w:rPr>
          <w:rFonts w:cstheme="minorHAnsi"/>
        </w:rPr>
        <w:t> 1° être belge, ressortissant ou non de l'Union européenne. Pour les ressortissants hors Union européenne, être en règle en matière d’autorisation de travail au sens de l’AGW du 16 mai 2019      relatif à l’occupation des travailleurs étrangers ;</w:t>
      </w:r>
    </w:p>
    <w:p w14:paraId="3CA8AA20" w14:textId="77777777" w:rsidR="001937BB" w:rsidRDefault="001937BB" w:rsidP="001937BB">
      <w:pPr>
        <w:spacing w:before="120" w:after="0" w:line="240" w:lineRule="auto"/>
        <w:jc w:val="both"/>
        <w:rPr>
          <w:rFonts w:cstheme="minorHAnsi"/>
        </w:rPr>
      </w:pPr>
      <w:r w:rsidRPr="001937BB">
        <w:rPr>
          <w:rFonts w:cstheme="minorHAnsi"/>
        </w:rPr>
        <w:t>2° avoir une connaissance de la langue de la région linguistique jugée suffisante au regard de la fonction à exercer ;</w:t>
      </w:r>
    </w:p>
    <w:p w14:paraId="5924426F" w14:textId="77777777" w:rsidR="001937BB" w:rsidRDefault="001937BB" w:rsidP="001937BB">
      <w:pPr>
        <w:spacing w:before="120" w:after="0" w:line="240" w:lineRule="auto"/>
        <w:jc w:val="both"/>
        <w:rPr>
          <w:rFonts w:cstheme="minorHAnsi"/>
        </w:rPr>
      </w:pPr>
      <w:r w:rsidRPr="001937BB">
        <w:rPr>
          <w:rFonts w:cstheme="minorHAnsi"/>
        </w:rPr>
        <w:t>3° jouir des droits civils et politiques ;</w:t>
      </w:r>
    </w:p>
    <w:p w14:paraId="4110DA03" w14:textId="77777777" w:rsidR="001937BB" w:rsidRDefault="001937BB" w:rsidP="001937BB">
      <w:pPr>
        <w:spacing w:before="120" w:after="0" w:line="240" w:lineRule="auto"/>
        <w:jc w:val="both"/>
        <w:rPr>
          <w:rFonts w:cstheme="minorHAnsi"/>
        </w:rPr>
      </w:pPr>
      <w:r w:rsidRPr="001937BB">
        <w:rPr>
          <w:rFonts w:cstheme="minorHAnsi"/>
        </w:rPr>
        <w:t>4° être d'une conduite répondant aux exigences de la fonction ;</w:t>
      </w:r>
    </w:p>
    <w:p w14:paraId="1D27AE23" w14:textId="77777777" w:rsidR="001937BB" w:rsidRDefault="001937BB" w:rsidP="001937BB">
      <w:pPr>
        <w:spacing w:before="120" w:after="0" w:line="240" w:lineRule="auto"/>
        <w:jc w:val="both"/>
        <w:rPr>
          <w:rFonts w:cstheme="minorHAnsi"/>
        </w:rPr>
      </w:pPr>
      <w:r w:rsidRPr="001937BB">
        <w:rPr>
          <w:rFonts w:cstheme="minorHAnsi"/>
        </w:rPr>
        <w:t>5° justifier de la possession des aptitudes physiques exigées pour la fonction à exercer ;</w:t>
      </w:r>
    </w:p>
    <w:p w14:paraId="1ED299EE" w14:textId="77777777" w:rsidR="001937BB" w:rsidRDefault="001937BB" w:rsidP="001937BB">
      <w:pPr>
        <w:spacing w:before="120" w:after="0" w:line="240" w:lineRule="auto"/>
        <w:jc w:val="both"/>
        <w:rPr>
          <w:rFonts w:cstheme="minorHAnsi"/>
        </w:rPr>
      </w:pPr>
      <w:r w:rsidRPr="001937BB">
        <w:rPr>
          <w:rFonts w:cstheme="minorHAnsi"/>
        </w:rPr>
        <w:t>6° être âgé de 18 ans au moins ;</w:t>
      </w:r>
    </w:p>
    <w:p w14:paraId="57010FA4" w14:textId="77777777" w:rsidR="001937BB" w:rsidRDefault="001937BB" w:rsidP="001937BB">
      <w:pPr>
        <w:spacing w:before="120" w:after="0" w:line="240" w:lineRule="auto"/>
        <w:jc w:val="both"/>
        <w:rPr>
          <w:rFonts w:cstheme="minorHAnsi"/>
        </w:rPr>
      </w:pPr>
      <w:r w:rsidRPr="001937BB">
        <w:rPr>
          <w:rFonts w:cstheme="minorHAnsi"/>
        </w:rPr>
        <w:t>7° être porteur du diplôme de l'enseignement supérieur de type court ou assimilé bachelier (idéalement en travaux publics, construction, architecture, électromécanique ou technique polyvalente) ou niveau équivalent ;</w:t>
      </w:r>
    </w:p>
    <w:p w14:paraId="74683490" w14:textId="1F47905A" w:rsidR="001937BB" w:rsidRPr="008E4C4D" w:rsidRDefault="001937BB" w:rsidP="00105235">
      <w:pPr>
        <w:spacing w:before="120" w:after="120"/>
        <w:jc w:val="both"/>
        <w:rPr>
          <w:rFonts w:cstheme="minorHAnsi"/>
          <w:lang w:val="fr-BE"/>
        </w:rPr>
      </w:pPr>
      <w:r w:rsidRPr="001937BB">
        <w:rPr>
          <w:rFonts w:cstheme="minorHAnsi"/>
        </w:rPr>
        <w:t xml:space="preserve">8° </w:t>
      </w:r>
      <w:r>
        <w:rPr>
          <w:rFonts w:cstheme="minorHAnsi"/>
        </w:rPr>
        <w:t>R</w:t>
      </w:r>
      <w:r w:rsidRPr="001937BB">
        <w:rPr>
          <w:rFonts w:cstheme="minorHAnsi"/>
        </w:rPr>
        <w:t>éussir les épreuves de sélection</w:t>
      </w:r>
      <w:r>
        <w:rPr>
          <w:rFonts w:cstheme="minorHAnsi"/>
        </w:rPr>
        <w:t xml:space="preserve"> (2 écrits et 1 oral).</w:t>
      </w:r>
    </w:p>
    <w:p w14:paraId="04CA9F06" w14:textId="3E806BEB" w:rsidR="00D57132" w:rsidRDefault="00D57132" w:rsidP="00105235">
      <w:pPr>
        <w:spacing w:before="120" w:after="0" w:line="240" w:lineRule="auto"/>
        <w:jc w:val="center"/>
        <w:rPr>
          <w:rFonts w:cstheme="minorHAnsi"/>
        </w:rPr>
      </w:pPr>
      <w:r>
        <w:rPr>
          <w:rFonts w:cstheme="minorHAnsi"/>
        </w:rPr>
        <w:t>Rendez-vous sur</w:t>
      </w:r>
      <w:r w:rsidR="00BB78A0">
        <w:rPr>
          <w:rFonts w:cstheme="minorHAnsi"/>
        </w:rPr>
        <w:t xml:space="preserve"> </w:t>
      </w:r>
      <w:hyperlink r:id="rId6" w:history="1">
        <w:r w:rsidR="00BB78A0" w:rsidRPr="00DB6C30">
          <w:rPr>
            <w:rStyle w:val="Lienhypertexte"/>
          </w:rPr>
          <w:t>www.rouvroy.be</w:t>
        </w:r>
      </w:hyperlink>
      <w:r w:rsidR="00BB78A0">
        <w:t xml:space="preserve"> – onglet « recrutement » </w:t>
      </w:r>
      <w:r>
        <w:rPr>
          <w:rFonts w:cstheme="minorHAnsi"/>
        </w:rPr>
        <w:t>pour prendre connaissance</w:t>
      </w:r>
      <w:r w:rsidR="008E4C4D">
        <w:rPr>
          <w:rFonts w:cstheme="minorHAnsi"/>
        </w:rPr>
        <w:t xml:space="preserve"> du descriptif de fonction complet et</w:t>
      </w:r>
      <w:r>
        <w:rPr>
          <w:rFonts w:cstheme="minorHAnsi"/>
        </w:rPr>
        <w:t xml:space="preserve"> des conditions </w:t>
      </w:r>
      <w:r w:rsidR="00A81DEA">
        <w:rPr>
          <w:rFonts w:cstheme="minorHAnsi"/>
        </w:rPr>
        <w:t>d’engagement</w:t>
      </w:r>
      <w:r>
        <w:rPr>
          <w:rFonts w:cstheme="minorHAnsi"/>
        </w:rPr>
        <w:t>.</w:t>
      </w:r>
    </w:p>
    <w:p w14:paraId="69C37A20" w14:textId="7BCBEECB" w:rsidR="00433FE7" w:rsidRPr="00433FE7" w:rsidRDefault="00433FE7" w:rsidP="00433FE7">
      <w:pPr>
        <w:rPr>
          <w:b/>
          <w:bCs/>
          <w:sz w:val="24"/>
          <w:szCs w:val="24"/>
          <w:u w:val="single"/>
        </w:rPr>
      </w:pPr>
      <w:r w:rsidRPr="00433FE7">
        <w:rPr>
          <w:b/>
          <w:bCs/>
          <w:sz w:val="24"/>
          <w:szCs w:val="24"/>
          <w:u w:val="single"/>
        </w:rPr>
        <w:t>Candidatures :</w:t>
      </w:r>
    </w:p>
    <w:p w14:paraId="7477EB97" w14:textId="5E1C7C62" w:rsidR="00433FE7" w:rsidRDefault="00433FE7" w:rsidP="00BB78A0">
      <w:pPr>
        <w:spacing w:after="0" w:line="240" w:lineRule="auto"/>
        <w:jc w:val="both"/>
      </w:pPr>
      <w:r>
        <w:t xml:space="preserve">Le dossier de candidature devra, </w:t>
      </w:r>
      <w:r w:rsidR="008E4C4D">
        <w:t xml:space="preserve">est </w:t>
      </w:r>
      <w:r>
        <w:t>adressé sous pli recommandé avec accusé de réception à la poste, la date de signature de l’accusé de réception faisant foi, destiné Collège communal – rue du 8 Septembre 41 à 6767 DAMPICOURT – avec la mention</w:t>
      </w:r>
      <w:r w:rsidR="008E4C4D">
        <w:t xml:space="preserve"> « Candidature pour le poste </w:t>
      </w:r>
      <w:r w:rsidR="00C81A58">
        <w:t>de Chef de Service Travaux D9</w:t>
      </w:r>
      <w:r>
        <w:t xml:space="preserve"> (H/F) » OU déposé en mains propres au guichet de l’administration communale OU envoyé par mail à l’adresse suivante : </w:t>
      </w:r>
      <w:hyperlink r:id="rId7" w:history="1">
        <w:r w:rsidR="00C71404" w:rsidRPr="00775698">
          <w:rPr>
            <w:rStyle w:val="Lienhypertexte"/>
          </w:rPr>
          <w:t>coralie.minsart@rouvroy.be</w:t>
        </w:r>
      </w:hyperlink>
      <w:r w:rsidR="00BB78A0">
        <w:t xml:space="preserve"> </w:t>
      </w:r>
      <w:r>
        <w:t xml:space="preserve">pour </w:t>
      </w:r>
      <w:r w:rsidR="002A4B3D" w:rsidRPr="002A4B3D">
        <w:rPr>
          <w:b/>
          <w:bCs/>
        </w:rPr>
        <w:t xml:space="preserve">le </w:t>
      </w:r>
      <w:r w:rsidR="00440051">
        <w:rPr>
          <w:b/>
          <w:bCs/>
        </w:rPr>
        <w:t>5 aout</w:t>
      </w:r>
      <w:r w:rsidRPr="00433FE7">
        <w:rPr>
          <w:b/>
          <w:bCs/>
        </w:rPr>
        <w:t xml:space="preserve"> </w:t>
      </w:r>
      <w:r w:rsidR="008528C0">
        <w:rPr>
          <w:b/>
          <w:bCs/>
        </w:rPr>
        <w:t>202</w:t>
      </w:r>
      <w:r w:rsidR="00440051">
        <w:rPr>
          <w:b/>
          <w:bCs/>
        </w:rPr>
        <w:t>6</w:t>
      </w:r>
      <w:r w:rsidR="008528C0">
        <w:rPr>
          <w:b/>
          <w:bCs/>
        </w:rPr>
        <w:t xml:space="preserve"> </w:t>
      </w:r>
      <w:r w:rsidRPr="00433FE7">
        <w:rPr>
          <w:b/>
          <w:bCs/>
        </w:rPr>
        <w:t>à 17 h 00 au plus tard</w:t>
      </w:r>
      <w:r>
        <w:t xml:space="preserve">, avec </w:t>
      </w:r>
      <w:r w:rsidRPr="00433FE7">
        <w:rPr>
          <w:b/>
          <w:bCs/>
        </w:rPr>
        <w:t>toutes les pièces énumérées</w:t>
      </w:r>
      <w:r>
        <w:t xml:space="preserve"> ci-dessous : </w:t>
      </w:r>
    </w:p>
    <w:p w14:paraId="68150B9A" w14:textId="77777777" w:rsidR="00433FE7" w:rsidRDefault="00433FE7" w:rsidP="00BB78A0">
      <w:pPr>
        <w:spacing w:after="0" w:line="240" w:lineRule="auto"/>
        <w:jc w:val="both"/>
      </w:pPr>
      <w:r>
        <w:t xml:space="preserve">1. Lettre de motivation avec signature manuscrite et un curriculum vitae complet ; </w:t>
      </w:r>
    </w:p>
    <w:p w14:paraId="45271461" w14:textId="5DD1ACD5" w:rsidR="00433FE7" w:rsidRDefault="00433FE7" w:rsidP="00BB78A0">
      <w:pPr>
        <w:spacing w:after="0" w:line="240" w:lineRule="auto"/>
        <w:jc w:val="both"/>
      </w:pPr>
      <w:r>
        <w:t>2. Extrait de casier judiciaire datant de moins de trois mois</w:t>
      </w:r>
      <w:r w:rsidR="008E4C4D">
        <w:t> ;</w:t>
      </w:r>
    </w:p>
    <w:p w14:paraId="14F6C9A6" w14:textId="477387FE" w:rsidR="00433FE7" w:rsidRDefault="00433FE7" w:rsidP="00BB78A0">
      <w:pPr>
        <w:spacing w:after="0" w:line="240" w:lineRule="auto"/>
        <w:jc w:val="both"/>
      </w:pPr>
      <w:r>
        <w:t xml:space="preserve">3. Copie du/des diplôme(s) </w:t>
      </w:r>
      <w:r w:rsidR="003768BD">
        <w:t>µ</w:t>
      </w:r>
      <w:r>
        <w:t xml:space="preserve">éventuels ; </w:t>
      </w:r>
    </w:p>
    <w:p w14:paraId="2CF3E980" w14:textId="77777777" w:rsidR="00433FE7" w:rsidRDefault="00433FE7" w:rsidP="00BB78A0">
      <w:pPr>
        <w:spacing w:after="0" w:line="240" w:lineRule="auto"/>
        <w:jc w:val="both"/>
      </w:pPr>
      <w:r>
        <w:t xml:space="preserve">4. Une copie recto-verso de la carte d’identité ; </w:t>
      </w:r>
    </w:p>
    <w:p w14:paraId="68CA9E6F" w14:textId="683A41B1" w:rsidR="00433FE7" w:rsidRDefault="00433FE7" w:rsidP="00BB78A0">
      <w:pPr>
        <w:spacing w:after="0" w:line="240" w:lineRule="auto"/>
        <w:jc w:val="both"/>
      </w:pPr>
      <w:r>
        <w:t>5. Attestation(s) de travail pour justifier éventuellement de l’expérience utile à la fonction</w:t>
      </w:r>
      <w:r w:rsidR="00BB78A0">
        <w:t>.</w:t>
      </w:r>
    </w:p>
    <w:p w14:paraId="2D2DFCA2" w14:textId="77777777" w:rsidR="00BB78A0" w:rsidRDefault="00BB78A0" w:rsidP="00BB78A0">
      <w:pPr>
        <w:spacing w:after="0" w:line="240" w:lineRule="auto"/>
        <w:jc w:val="both"/>
      </w:pPr>
    </w:p>
    <w:p w14:paraId="1CDE9B97" w14:textId="6150DD50" w:rsidR="00433FE7" w:rsidRPr="008528C0" w:rsidRDefault="0042308E" w:rsidP="0042308E">
      <w:pPr>
        <w:jc w:val="center"/>
        <w:rPr>
          <w:lang w:val="fr-BE"/>
        </w:rPr>
      </w:pPr>
      <w:r w:rsidRPr="008528C0">
        <w:rPr>
          <w:lang w:val="fr-BE"/>
        </w:rPr>
        <w:t>Pour le Collège,</w:t>
      </w:r>
    </w:p>
    <w:p w14:paraId="76471F26" w14:textId="49F16EFE" w:rsidR="0042308E" w:rsidRPr="008528C0" w:rsidRDefault="002A4B3D" w:rsidP="0042308E">
      <w:pPr>
        <w:jc w:val="both"/>
        <w:rPr>
          <w:lang w:val="fr-BE"/>
        </w:rPr>
      </w:pPr>
      <w:r w:rsidRPr="008528C0">
        <w:rPr>
          <w:lang w:val="fr-BE"/>
        </w:rPr>
        <w:t xml:space="preserve">(s) </w:t>
      </w:r>
      <w:r w:rsidR="00BB78A0" w:rsidRPr="008528C0">
        <w:rPr>
          <w:lang w:val="fr-BE"/>
        </w:rPr>
        <w:t>Edith GOBLET</w:t>
      </w:r>
      <w:r w:rsidR="0042308E" w:rsidRPr="008528C0">
        <w:rPr>
          <w:lang w:val="fr-BE"/>
        </w:rPr>
        <w:tab/>
      </w:r>
      <w:r w:rsidR="0042308E" w:rsidRPr="008528C0">
        <w:rPr>
          <w:lang w:val="fr-BE"/>
        </w:rPr>
        <w:tab/>
      </w:r>
      <w:r w:rsidR="0042308E" w:rsidRPr="008528C0">
        <w:rPr>
          <w:lang w:val="fr-BE"/>
        </w:rPr>
        <w:tab/>
      </w:r>
      <w:r w:rsidR="0042308E" w:rsidRPr="008528C0">
        <w:rPr>
          <w:lang w:val="fr-BE"/>
        </w:rPr>
        <w:tab/>
      </w:r>
      <w:r w:rsidR="0042308E" w:rsidRPr="008528C0">
        <w:rPr>
          <w:lang w:val="fr-BE"/>
        </w:rPr>
        <w:tab/>
      </w:r>
      <w:r w:rsidR="0042308E" w:rsidRPr="008528C0">
        <w:rPr>
          <w:lang w:val="fr-BE"/>
        </w:rPr>
        <w:tab/>
      </w:r>
      <w:r w:rsidR="0042308E" w:rsidRPr="008528C0">
        <w:rPr>
          <w:lang w:val="fr-BE"/>
        </w:rPr>
        <w:tab/>
      </w:r>
      <w:r w:rsidRPr="008528C0">
        <w:rPr>
          <w:lang w:val="fr-BE"/>
        </w:rPr>
        <w:t xml:space="preserve">(s) </w:t>
      </w:r>
      <w:r w:rsidR="0042308E" w:rsidRPr="008528C0">
        <w:rPr>
          <w:lang w:val="fr-BE"/>
        </w:rPr>
        <w:t>Carmen RAMLOT</w:t>
      </w:r>
    </w:p>
    <w:p w14:paraId="2A11D5E2" w14:textId="4E3BDCBD" w:rsidR="0042308E" w:rsidRPr="008528C0" w:rsidRDefault="00BB78A0" w:rsidP="0042308E">
      <w:pPr>
        <w:jc w:val="both"/>
        <w:rPr>
          <w:lang w:val="fr-BE"/>
        </w:rPr>
      </w:pPr>
      <w:r w:rsidRPr="008528C0">
        <w:rPr>
          <w:lang w:val="fr-BE"/>
        </w:rPr>
        <w:t>Directrice générale</w:t>
      </w:r>
      <w:r w:rsidR="0042308E" w:rsidRPr="008528C0">
        <w:rPr>
          <w:lang w:val="fr-BE"/>
        </w:rPr>
        <w:tab/>
      </w:r>
      <w:r w:rsidR="0042308E" w:rsidRPr="008528C0">
        <w:rPr>
          <w:lang w:val="fr-BE"/>
        </w:rPr>
        <w:tab/>
      </w:r>
      <w:r w:rsidR="0042308E" w:rsidRPr="008528C0">
        <w:rPr>
          <w:lang w:val="fr-BE"/>
        </w:rPr>
        <w:tab/>
      </w:r>
      <w:r w:rsidR="0042308E" w:rsidRPr="008528C0">
        <w:rPr>
          <w:lang w:val="fr-BE"/>
        </w:rPr>
        <w:tab/>
      </w:r>
      <w:r w:rsidR="0042308E" w:rsidRPr="008528C0">
        <w:rPr>
          <w:lang w:val="fr-BE"/>
        </w:rPr>
        <w:tab/>
      </w:r>
      <w:r w:rsidR="0042308E" w:rsidRPr="008528C0">
        <w:rPr>
          <w:lang w:val="fr-BE"/>
        </w:rPr>
        <w:tab/>
      </w:r>
      <w:r w:rsidR="002A4B3D" w:rsidRPr="008528C0">
        <w:rPr>
          <w:lang w:val="fr-BE"/>
        </w:rPr>
        <w:tab/>
      </w:r>
      <w:r w:rsidR="0042308E" w:rsidRPr="008528C0">
        <w:rPr>
          <w:lang w:val="fr-BE"/>
        </w:rPr>
        <w:t>Bourgmestre</w:t>
      </w:r>
    </w:p>
    <w:sectPr w:rsidR="0042308E" w:rsidRPr="008528C0" w:rsidSect="00BB78A0">
      <w:pgSz w:w="11906" w:h="16838"/>
      <w:pgMar w:top="426"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00B85"/>
    <w:multiLevelType w:val="hybridMultilevel"/>
    <w:tmpl w:val="13D665D2"/>
    <w:lvl w:ilvl="0" w:tplc="CB6C682E">
      <w:start w:val="1"/>
      <w:numFmt w:val="bullet"/>
      <w:lvlText w:val="-"/>
      <w:lvlJc w:val="left"/>
      <w:pPr>
        <w:ind w:left="720" w:hanging="360"/>
      </w:pPr>
      <w:rPr>
        <w:rFonts w:ascii="Times New Roman" w:eastAsiaTheme="minorHAnsi" w:hAnsi="Times New Roman" w:cs="Times New Roman"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580946752">
    <w:abstractNumId w:val="0"/>
  </w:num>
  <w:num w:numId="2" w16cid:durableId="5472317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3FE7"/>
    <w:rsid w:val="000E42FE"/>
    <w:rsid w:val="00105235"/>
    <w:rsid w:val="001937BB"/>
    <w:rsid w:val="001A6D7A"/>
    <w:rsid w:val="00201FAE"/>
    <w:rsid w:val="002A4B3D"/>
    <w:rsid w:val="003768BD"/>
    <w:rsid w:val="003C57B1"/>
    <w:rsid w:val="003F7E01"/>
    <w:rsid w:val="0042308E"/>
    <w:rsid w:val="00433FE7"/>
    <w:rsid w:val="00440051"/>
    <w:rsid w:val="0044273A"/>
    <w:rsid w:val="0044449D"/>
    <w:rsid w:val="00462795"/>
    <w:rsid w:val="004E6B76"/>
    <w:rsid w:val="006333B2"/>
    <w:rsid w:val="00687024"/>
    <w:rsid w:val="00852129"/>
    <w:rsid w:val="008528C0"/>
    <w:rsid w:val="008575CA"/>
    <w:rsid w:val="008E4C4D"/>
    <w:rsid w:val="00A76691"/>
    <w:rsid w:val="00A81DEA"/>
    <w:rsid w:val="00A8225B"/>
    <w:rsid w:val="00AC51D5"/>
    <w:rsid w:val="00BB78A0"/>
    <w:rsid w:val="00C231EB"/>
    <w:rsid w:val="00C71404"/>
    <w:rsid w:val="00C81A58"/>
    <w:rsid w:val="00D57132"/>
    <w:rsid w:val="00D92EAB"/>
    <w:rsid w:val="00E64FD2"/>
    <w:rsid w:val="00FA4CF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21E8E"/>
  <w15:chartTrackingRefBased/>
  <w15:docId w15:val="{B1DCEC1C-2063-4D78-B660-A0DEDA2A7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33FE7"/>
    <w:pPr>
      <w:ind w:left="720"/>
      <w:contextualSpacing/>
    </w:pPr>
    <w:rPr>
      <w:rFonts w:eastAsiaTheme="minorEastAsia"/>
      <w:lang w:val="fr-BE" w:eastAsia="fr-BE"/>
    </w:rPr>
  </w:style>
  <w:style w:type="character" w:styleId="Lienhypertexte">
    <w:name w:val="Hyperlink"/>
    <w:basedOn w:val="Policepardfaut"/>
    <w:uiPriority w:val="99"/>
    <w:unhideWhenUsed/>
    <w:rsid w:val="00D57132"/>
    <w:rPr>
      <w:color w:val="0000FF" w:themeColor="hyperlink"/>
      <w:u w:val="single"/>
    </w:rPr>
  </w:style>
  <w:style w:type="character" w:styleId="Mentionnonrsolue">
    <w:name w:val="Unresolved Mention"/>
    <w:basedOn w:val="Policepardfaut"/>
    <w:uiPriority w:val="99"/>
    <w:semiHidden/>
    <w:unhideWhenUsed/>
    <w:rsid w:val="00BB78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8801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oralie.minsart@rouvroy.b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uvroy.be"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417</Words>
  <Characters>2294</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Coralie Minsart</dc:creator>
  <cp:keywords/>
  <dc:description/>
  <cp:lastModifiedBy>Coralie Minsart</cp:lastModifiedBy>
  <cp:revision>4</cp:revision>
  <dcterms:created xsi:type="dcterms:W3CDTF">2025-03-11T09:07:00Z</dcterms:created>
  <dcterms:modified xsi:type="dcterms:W3CDTF">2026-07-15T14:54:00Z</dcterms:modified>
</cp:coreProperties>
</file>