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8A755" w14:textId="77777777" w:rsidR="0065766D" w:rsidRPr="0065766D" w:rsidRDefault="0065766D" w:rsidP="0065766D"/>
    <w:p w14:paraId="026BC430" w14:textId="0F7B89BE" w:rsidR="0065766D" w:rsidRPr="0065766D" w:rsidRDefault="0065766D" w:rsidP="00B16403">
      <w:pPr>
        <w:jc w:val="center"/>
        <w:rPr>
          <w:b/>
          <w:bCs/>
          <w:u w:val="single"/>
        </w:rPr>
      </w:pPr>
      <w:r w:rsidRPr="0065766D">
        <w:rPr>
          <w:b/>
          <w:bCs/>
          <w:u w:val="single"/>
        </w:rPr>
        <w:t xml:space="preserve">APPEL AUX CANDIDATS EN VUE D'UN RECRUTEMENT AU SEIN </w:t>
      </w:r>
      <w:r w:rsidRPr="00B16403">
        <w:rPr>
          <w:b/>
          <w:bCs/>
          <w:u w:val="single"/>
        </w:rPr>
        <w:t xml:space="preserve">DU CPAS </w:t>
      </w:r>
      <w:r w:rsidRPr="0065766D">
        <w:rPr>
          <w:b/>
          <w:bCs/>
          <w:u w:val="single"/>
        </w:rPr>
        <w:t xml:space="preserve"> D’OREYE : </w:t>
      </w:r>
      <w:r w:rsidRPr="00B16403">
        <w:rPr>
          <w:b/>
          <w:bCs/>
          <w:u w:val="single"/>
        </w:rPr>
        <w:t xml:space="preserve">ASSISTANT </w:t>
      </w:r>
      <w:r w:rsidRPr="0065766D">
        <w:rPr>
          <w:b/>
          <w:bCs/>
          <w:u w:val="single"/>
        </w:rPr>
        <w:t>SOCIAL</w:t>
      </w:r>
    </w:p>
    <w:p w14:paraId="0FC48FB9" w14:textId="77777777" w:rsidR="00B16403" w:rsidRDefault="00B16403" w:rsidP="0065766D">
      <w:pPr>
        <w:rPr>
          <w:b/>
          <w:bCs/>
          <w:i/>
          <w:iCs/>
        </w:rPr>
      </w:pPr>
    </w:p>
    <w:p w14:paraId="11000F04" w14:textId="2BD64AF1" w:rsidR="0065766D" w:rsidRDefault="0065766D" w:rsidP="0065766D">
      <w:r w:rsidRPr="0065766D">
        <w:rPr>
          <w:b/>
          <w:bCs/>
          <w:i/>
          <w:iCs/>
        </w:rPr>
        <w:t xml:space="preserve">Missions principales (liste non exhaustive) : </w:t>
      </w:r>
    </w:p>
    <w:tbl>
      <w:tblPr>
        <w:tblW w:w="9567" w:type="dxa"/>
        <w:tblInd w:w="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67"/>
      </w:tblGrid>
      <w:tr w:rsidR="0065766D" w:rsidRPr="002F4E10" w14:paraId="1BBA1284" w14:textId="77777777" w:rsidTr="0065766D">
        <w:tc>
          <w:tcPr>
            <w:tcW w:w="956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75E5E" w14:textId="3AE154E8" w:rsidR="00B16403" w:rsidRDefault="00B16403" w:rsidP="00B16403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>
              <w:rPr>
                <w:lang w:eastAsia="fr-BE"/>
              </w:rPr>
              <w:t>Gérer une Initiative Locale d’Accueil</w:t>
            </w:r>
            <w:r w:rsidR="00816CC5">
              <w:rPr>
                <w:lang w:eastAsia="fr-BE"/>
              </w:rPr>
              <w:t>,</w:t>
            </w:r>
          </w:p>
          <w:p w14:paraId="4B4DA839" w14:textId="71831514" w:rsidR="0065766D" w:rsidRPr="002F4E10" w:rsidRDefault="0065766D" w:rsidP="00B16403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 xml:space="preserve">Accueillir et renseigner les personnes sur les matières touchant au CPAS </w:t>
            </w:r>
            <w:r w:rsidR="00B16403">
              <w:rPr>
                <w:lang w:eastAsia="fr-BE"/>
              </w:rPr>
              <w:t>(</w:t>
            </w:r>
            <w:r w:rsidRPr="002F4E10">
              <w:rPr>
                <w:lang w:eastAsia="fr-BE"/>
              </w:rPr>
              <w:t xml:space="preserve">aide équivalente au revenu d’intégration, revenu d’intégration, insertion socioprofessionnelle, aides sociales, gestion de logements sociaux pour personnes âgées, ...) </w:t>
            </w:r>
            <w:r w:rsidR="00816CC5">
              <w:rPr>
                <w:lang w:eastAsia="fr-BE"/>
              </w:rPr>
              <w:t>,</w:t>
            </w:r>
          </w:p>
          <w:p w14:paraId="7D3B69FF" w14:textId="6240413D" w:rsidR="0065766D" w:rsidRPr="002F4E10" w:rsidRDefault="0065766D" w:rsidP="00B16403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>Expliquer les modalités et procédures des demandes d’aide</w:t>
            </w:r>
            <w:r w:rsidR="00816CC5">
              <w:rPr>
                <w:lang w:eastAsia="fr-BE"/>
              </w:rPr>
              <w:t>,</w:t>
            </w:r>
          </w:p>
          <w:p w14:paraId="727BAFDC" w14:textId="492B40CD" w:rsidR="0065766D" w:rsidRDefault="0065766D" w:rsidP="00B16403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>Assurer les permanences du service social</w:t>
            </w:r>
            <w:r w:rsidR="00816CC5">
              <w:rPr>
                <w:lang w:eastAsia="fr-BE"/>
              </w:rPr>
              <w:t>,</w:t>
            </w:r>
          </w:p>
          <w:p w14:paraId="0E168B21" w14:textId="0D986B18" w:rsidR="00816CC5" w:rsidRPr="002F4E10" w:rsidRDefault="00816CC5" w:rsidP="00816CC5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>Analyser les situations de demand</w:t>
            </w:r>
            <w:r>
              <w:rPr>
                <w:lang w:eastAsia="fr-BE"/>
              </w:rPr>
              <w:t>e,</w:t>
            </w:r>
          </w:p>
          <w:p w14:paraId="65CA59A0" w14:textId="1443A909" w:rsidR="00816CC5" w:rsidRPr="002F4E10" w:rsidRDefault="00816CC5" w:rsidP="00816CC5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>Réaliser et rédiger l’enquête sociale (analyse des ressources et des dépenses, de la situation générale de l’intéressé et de ses besoins)</w:t>
            </w:r>
            <w:r>
              <w:rPr>
                <w:lang w:eastAsia="fr-BE"/>
              </w:rPr>
              <w:t>,</w:t>
            </w:r>
          </w:p>
          <w:p w14:paraId="772148DE" w14:textId="7C1DF975" w:rsidR="00816CC5" w:rsidRPr="002F4E10" w:rsidRDefault="00816CC5" w:rsidP="00816CC5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>Formuler la proposition d’aide suite au rapport d’enquête dans un rapport écrit adressé au conseil</w:t>
            </w:r>
            <w:r>
              <w:rPr>
                <w:lang w:eastAsia="fr-BE"/>
              </w:rPr>
              <w:t>,</w:t>
            </w:r>
          </w:p>
          <w:p w14:paraId="6B5E4CED" w14:textId="52F55D1D" w:rsidR="00816CC5" w:rsidRPr="002F4E10" w:rsidRDefault="00816CC5" w:rsidP="00816CC5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  <w:r w:rsidRPr="002F4E10">
              <w:rPr>
                <w:lang w:eastAsia="fr-BE"/>
              </w:rPr>
              <w:t>Assurer le suivi administratif du dossier en fonction de la décision du conseil.</w:t>
            </w:r>
          </w:p>
        </w:tc>
      </w:tr>
      <w:tr w:rsidR="0065766D" w:rsidRPr="002F4E10" w14:paraId="36DB28E0" w14:textId="77777777" w:rsidTr="0065766D">
        <w:tc>
          <w:tcPr>
            <w:tcW w:w="956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192CDE" w14:textId="2A02141A" w:rsidR="0065766D" w:rsidRPr="002F4E10" w:rsidRDefault="0065766D" w:rsidP="00B16403">
            <w:pPr>
              <w:widowControl w:val="0"/>
              <w:suppressAutoHyphens/>
              <w:autoSpaceDN w:val="0"/>
              <w:textAlignment w:val="baseline"/>
              <w:rPr>
                <w:lang w:eastAsia="fr-BE"/>
              </w:rPr>
            </w:pPr>
          </w:p>
        </w:tc>
      </w:tr>
    </w:tbl>
    <w:p w14:paraId="4A4CD908" w14:textId="49B03DF0" w:rsidR="0065766D" w:rsidRPr="0065766D" w:rsidRDefault="0065766D" w:rsidP="0065766D">
      <w:r w:rsidRPr="0065766D">
        <w:rPr>
          <w:b/>
          <w:bCs/>
          <w:i/>
          <w:iCs/>
        </w:rPr>
        <w:t xml:space="preserve">Connaissances </w:t>
      </w:r>
    </w:p>
    <w:p w14:paraId="79D83176" w14:textId="24F7EDE7" w:rsidR="0065766D" w:rsidRDefault="00B16403" w:rsidP="0065766D">
      <w:r>
        <w:t>La réglementation relative au CPAS</w:t>
      </w:r>
      <w:r w:rsidR="00816CC5">
        <w:t>,</w:t>
      </w:r>
    </w:p>
    <w:p w14:paraId="0CEE747E" w14:textId="566E6CCA" w:rsidR="00B16403" w:rsidRDefault="00B16403" w:rsidP="0065766D">
      <w:r>
        <w:t>Une connaissance de base de l’anglais est un plus</w:t>
      </w:r>
      <w:r w:rsidR="00816CC5">
        <w:t>,</w:t>
      </w:r>
    </w:p>
    <w:p w14:paraId="2240EC05" w14:textId="65507239" w:rsidR="00B16403" w:rsidRDefault="00B16403" w:rsidP="0065766D">
      <w:r>
        <w:t>Une connaissance de base des outils informatiques</w:t>
      </w:r>
      <w:r w:rsidR="00816CC5">
        <w:t>,</w:t>
      </w:r>
    </w:p>
    <w:p w14:paraId="75BCD19B" w14:textId="5A3AE3AD" w:rsidR="00B16403" w:rsidRDefault="00B16403" w:rsidP="0065766D">
      <w:r>
        <w:t>Une compétence rédactionnelle</w:t>
      </w:r>
      <w:r w:rsidR="00816CC5">
        <w:t>.</w:t>
      </w:r>
    </w:p>
    <w:p w14:paraId="0D5E4BE6" w14:textId="77777777" w:rsidR="00B16403" w:rsidRPr="0065766D" w:rsidRDefault="00B16403" w:rsidP="0065766D"/>
    <w:p w14:paraId="75EE721A" w14:textId="77777777" w:rsidR="0065766D" w:rsidRPr="0065766D" w:rsidRDefault="0065766D" w:rsidP="0065766D">
      <w:r w:rsidRPr="0065766D">
        <w:rPr>
          <w:b/>
          <w:bCs/>
          <w:i/>
          <w:iCs/>
        </w:rPr>
        <w:t xml:space="preserve">Profil et conditions requises : </w:t>
      </w:r>
    </w:p>
    <w:p w14:paraId="579C418F" w14:textId="2ACA65E4" w:rsidR="0065766D" w:rsidRPr="0065766D" w:rsidRDefault="0065766D" w:rsidP="009F2641">
      <w:r w:rsidRPr="0065766D">
        <w:t>Être citoyen.ne de l’Union européenne</w:t>
      </w:r>
      <w:r w:rsidR="00B954C6">
        <w:t>,</w:t>
      </w:r>
    </w:p>
    <w:p w14:paraId="3583C0A3" w14:textId="2AE615F4" w:rsidR="0065766D" w:rsidRPr="0065766D" w:rsidRDefault="0065766D" w:rsidP="009F2641">
      <w:r w:rsidRPr="0065766D">
        <w:t>Jouir des droits civils et politiques et être d’une conduite répondant aux exigences de la fonction (extrait du casier judiciaire modèle 2 de moins de 3 mois)</w:t>
      </w:r>
      <w:r w:rsidR="00B954C6">
        <w:t>,</w:t>
      </w:r>
    </w:p>
    <w:p w14:paraId="1A81FD9E" w14:textId="14CCAF1C" w:rsidR="0065766D" w:rsidRDefault="0065766D" w:rsidP="009F2641">
      <w:r w:rsidRPr="0065766D">
        <w:t xml:space="preserve">Être titulaire </w:t>
      </w:r>
      <w:r w:rsidR="009F2641">
        <w:t>d’un bachelier ou d’un graduat en assistant social</w:t>
      </w:r>
      <w:r w:rsidR="00B954C6">
        <w:t>,</w:t>
      </w:r>
    </w:p>
    <w:p w14:paraId="04E88E0C" w14:textId="5D53E6CE" w:rsidR="004B33CE" w:rsidRDefault="004B33CE" w:rsidP="009F2641">
      <w:r>
        <w:t xml:space="preserve">Avoir un permis de conduire et connaître l’anglais est un plus. </w:t>
      </w:r>
    </w:p>
    <w:p w14:paraId="6882B9F6" w14:textId="0B667B46" w:rsidR="00816CC5" w:rsidRPr="0065766D" w:rsidRDefault="00B954C6" w:rsidP="009F2641">
      <w:r>
        <w:t>Être</w:t>
      </w:r>
      <w:r w:rsidR="00816CC5">
        <w:t xml:space="preserve"> autonome et savoir travailler en équipe</w:t>
      </w:r>
      <w:r>
        <w:t>.</w:t>
      </w:r>
    </w:p>
    <w:p w14:paraId="45D64F62" w14:textId="77777777" w:rsidR="00B954C6" w:rsidRDefault="00B954C6" w:rsidP="0065766D">
      <w:pPr>
        <w:rPr>
          <w:b/>
          <w:bCs/>
          <w:i/>
          <w:iCs/>
        </w:rPr>
      </w:pPr>
    </w:p>
    <w:p w14:paraId="2A3009D2" w14:textId="7593E572" w:rsidR="0065766D" w:rsidRPr="0065766D" w:rsidRDefault="0065766D" w:rsidP="0065766D">
      <w:r w:rsidRPr="0065766D">
        <w:rPr>
          <w:b/>
          <w:bCs/>
          <w:i/>
          <w:iCs/>
        </w:rPr>
        <w:t xml:space="preserve">Contrat : </w:t>
      </w:r>
    </w:p>
    <w:p w14:paraId="0FF58AD8" w14:textId="420F8620" w:rsidR="0065766D" w:rsidRPr="0065766D" w:rsidRDefault="0065766D" w:rsidP="00816CC5">
      <w:r w:rsidRPr="0065766D">
        <w:t xml:space="preserve">A durée déterminée </w:t>
      </w:r>
      <w:r w:rsidR="009D2DE4">
        <w:t>dans un premier temps</w:t>
      </w:r>
      <w:r w:rsidR="009A1FA0">
        <w:t xml:space="preserve"> pouvant évoluer en c</w:t>
      </w:r>
      <w:r w:rsidR="009D2DE4">
        <w:t>ontrat à durée indéterminée</w:t>
      </w:r>
      <w:r w:rsidR="00B954C6">
        <w:t>,</w:t>
      </w:r>
    </w:p>
    <w:p w14:paraId="59DC33DE" w14:textId="6FB21FBF" w:rsidR="0065766D" w:rsidRPr="0065766D" w:rsidRDefault="0065766D" w:rsidP="00816CC5">
      <w:r w:rsidRPr="0065766D">
        <w:t>Rémunération de départ : niveau B1 de la fonction publique</w:t>
      </w:r>
      <w:r w:rsidR="00B954C6">
        <w:t>,</w:t>
      </w:r>
      <w:r w:rsidRPr="0065766D">
        <w:t xml:space="preserve"> </w:t>
      </w:r>
    </w:p>
    <w:p w14:paraId="7214BCAD" w14:textId="3D3469E0" w:rsidR="009A1FA0" w:rsidRDefault="0065766D" w:rsidP="00816CC5">
      <w:r w:rsidRPr="0065766D">
        <w:t>Prime de fin d’année et pécule de vacances</w:t>
      </w:r>
      <w:r w:rsidR="009A1FA0">
        <w:t>;</w:t>
      </w:r>
    </w:p>
    <w:p w14:paraId="5B157690" w14:textId="1ECE861A" w:rsidR="009A1FA0" w:rsidRDefault="009A1FA0" w:rsidP="00816CC5">
      <w:r>
        <w:t>Chèques repas;</w:t>
      </w:r>
    </w:p>
    <w:p w14:paraId="6FBEBCB6" w14:textId="47DB2558" w:rsidR="0065766D" w:rsidRPr="0065766D" w:rsidRDefault="009A1FA0" w:rsidP="00816CC5">
      <w:r>
        <w:t>Remboursement des frais de transport en commun ou à vélo.</w:t>
      </w:r>
      <w:r w:rsidR="0065766D" w:rsidRPr="0065766D">
        <w:t xml:space="preserve"> </w:t>
      </w:r>
    </w:p>
    <w:p w14:paraId="36A03DE6" w14:textId="77777777" w:rsidR="0065766D" w:rsidRPr="0065766D" w:rsidRDefault="0065766D" w:rsidP="0065766D"/>
    <w:p w14:paraId="3C738123" w14:textId="77777777" w:rsidR="0065766D" w:rsidRPr="0065766D" w:rsidRDefault="0065766D" w:rsidP="0065766D">
      <w:r w:rsidRPr="0065766D">
        <w:rPr>
          <w:b/>
          <w:bCs/>
          <w:i/>
          <w:iCs/>
        </w:rPr>
        <w:t xml:space="preserve">Le dossier de candidature doit comporter : </w:t>
      </w:r>
    </w:p>
    <w:p w14:paraId="362DFABA" w14:textId="1F1C5341" w:rsidR="0065766D" w:rsidRPr="0065766D" w:rsidRDefault="0065766D" w:rsidP="00816CC5">
      <w:r w:rsidRPr="0065766D">
        <w:t>Curriculum vitae</w:t>
      </w:r>
      <w:r w:rsidR="00B954C6">
        <w:t>,</w:t>
      </w:r>
    </w:p>
    <w:p w14:paraId="1CF87156" w14:textId="1E07A804" w:rsidR="0065766D" w:rsidRPr="0065766D" w:rsidRDefault="0065766D" w:rsidP="00816CC5">
      <w:r w:rsidRPr="0065766D">
        <w:t>Lettre de motivation datée et signée</w:t>
      </w:r>
      <w:r w:rsidR="00B954C6">
        <w:t>,</w:t>
      </w:r>
    </w:p>
    <w:p w14:paraId="0220B9D3" w14:textId="58A29AC1" w:rsidR="0065766D" w:rsidRPr="0065766D" w:rsidRDefault="0065766D" w:rsidP="00816CC5">
      <w:r w:rsidRPr="0065766D">
        <w:t>Extrait de casier judiciaire, modèle 2, daté de moins de trois mois</w:t>
      </w:r>
      <w:r w:rsidR="00B954C6">
        <w:t>,</w:t>
      </w:r>
    </w:p>
    <w:p w14:paraId="3C85955D" w14:textId="0E247145" w:rsidR="0065766D" w:rsidRPr="0065766D" w:rsidRDefault="0065766D" w:rsidP="00816CC5">
      <w:r w:rsidRPr="0065766D">
        <w:t>Copie des diplômes</w:t>
      </w:r>
      <w:r w:rsidR="00B954C6">
        <w:t>,</w:t>
      </w:r>
    </w:p>
    <w:p w14:paraId="6BBFF617" w14:textId="01054C07" w:rsidR="0065766D" w:rsidRPr="0065766D" w:rsidRDefault="00816CC5" w:rsidP="00816CC5">
      <w:r>
        <w:t>T</w:t>
      </w:r>
      <w:r w:rsidR="0065766D" w:rsidRPr="0065766D">
        <w:t xml:space="preserve">outes pièces utiles justifiant d’une expérience en lien avec le poste à pourvoir. </w:t>
      </w:r>
    </w:p>
    <w:p w14:paraId="3E50B103" w14:textId="77777777" w:rsidR="0065766D" w:rsidRPr="0065766D" w:rsidRDefault="0065766D" w:rsidP="0065766D"/>
    <w:p w14:paraId="2D3A15DD" w14:textId="77777777" w:rsidR="00B954C6" w:rsidRDefault="00B954C6" w:rsidP="0065766D"/>
    <w:p w14:paraId="57F328DF" w14:textId="77777777" w:rsidR="00B954C6" w:rsidRDefault="00B954C6" w:rsidP="0065766D"/>
    <w:p w14:paraId="455E03A8" w14:textId="77777777" w:rsidR="00B954C6" w:rsidRDefault="00B954C6" w:rsidP="0065766D"/>
    <w:p w14:paraId="3B0BED1D" w14:textId="77777777" w:rsidR="00B954C6" w:rsidRDefault="00B954C6" w:rsidP="0065766D"/>
    <w:p w14:paraId="38A3A638" w14:textId="42BF2C1B" w:rsidR="0065766D" w:rsidRPr="0065766D" w:rsidRDefault="0065766D" w:rsidP="0065766D">
      <w:r w:rsidRPr="0065766D">
        <w:t xml:space="preserve">Les </w:t>
      </w:r>
      <w:r w:rsidRPr="0065766D">
        <w:rPr>
          <w:b/>
          <w:bCs/>
        </w:rPr>
        <w:t xml:space="preserve">CANDIDATURES </w:t>
      </w:r>
      <w:r w:rsidRPr="0065766D">
        <w:t xml:space="preserve">sont à adresser au plus tard pour le </w:t>
      </w:r>
      <w:r w:rsidR="00816CC5">
        <w:t>9 mars 2026</w:t>
      </w:r>
      <w:r w:rsidRPr="0065766D">
        <w:t xml:space="preserve"> soit par : </w:t>
      </w:r>
    </w:p>
    <w:p w14:paraId="792C7BEC" w14:textId="77777777" w:rsidR="0065766D" w:rsidRPr="0065766D" w:rsidRDefault="0065766D" w:rsidP="00816CC5">
      <w:r w:rsidRPr="0065766D">
        <w:t xml:space="preserve">Courrier recommandé au CPAS d’Oreye, Directrice générale, rue de la </w:t>
      </w:r>
      <w:proofErr w:type="spellStart"/>
      <w:r w:rsidRPr="0065766D">
        <w:t>Westrée</w:t>
      </w:r>
      <w:proofErr w:type="spellEnd"/>
      <w:r w:rsidRPr="0065766D">
        <w:t xml:space="preserve"> 7 à 4360 Oreye </w:t>
      </w:r>
    </w:p>
    <w:p w14:paraId="4664B32D" w14:textId="0D5FC4E8" w:rsidR="00816CC5" w:rsidRDefault="0065766D" w:rsidP="0065766D">
      <w:r w:rsidRPr="0065766D">
        <w:t>Courrier électronique, en format PDF à : anne-francoise.mievis@oreye.be</w:t>
      </w:r>
    </w:p>
    <w:p w14:paraId="4F6984E3" w14:textId="2E11A517" w:rsidR="0065766D" w:rsidRPr="0065766D" w:rsidRDefault="0065766D" w:rsidP="0065766D">
      <w:r w:rsidRPr="0065766D">
        <w:t xml:space="preserve">Tout renseignement complémentaire peut être obtenu auprès de Mme Anne-Françoise MIEVIS (019/67.77.15 ; anne-francoise.mievis@oreye.be), </w:t>
      </w:r>
    </w:p>
    <w:p w14:paraId="1E1BDA19" w14:textId="21DFB1BE" w:rsidR="0065766D" w:rsidRPr="0065766D" w:rsidRDefault="0065766D" w:rsidP="0065766D">
      <w:r w:rsidRPr="0065766D">
        <w:t xml:space="preserve">Les candidatures incomplètes à la date </w:t>
      </w:r>
      <w:r w:rsidR="00816CC5">
        <w:t>9 mars 2026</w:t>
      </w:r>
      <w:r w:rsidRPr="0065766D">
        <w:t xml:space="preserve"> ne seront pas prises en considération pour la sélection. </w:t>
      </w:r>
    </w:p>
    <w:p w14:paraId="2D8ABE8F" w14:textId="131488D1" w:rsidR="0065766D" w:rsidRPr="0065766D" w:rsidRDefault="0065766D" w:rsidP="0065766D">
      <w:r w:rsidRPr="0065766D">
        <w:t>La commune d’Oreye respecte la vie privée. Les données à caractère personnel recueillies dans le présent document sont indispensables à la bonne gestion d</w:t>
      </w:r>
      <w:r w:rsidR="00816CC5">
        <w:t xml:space="preserve">u recrutement </w:t>
      </w:r>
      <w:r w:rsidRPr="0065766D">
        <w:t xml:space="preserve">et sont traitées conformément aux dispositions de la loi du 30 juillet 2018 relative à la protection des personnes physiques à l’égard des traitements de données à caractère personnel et au Règlement (UE) 2016/679 du Parlement européen et du Conseil du 27 avril 2016 relatif à la protection des personnes physiques à l’égard du traitement des données à caractère personnel et à la circulation des données (RGPD). </w:t>
      </w:r>
    </w:p>
    <w:p w14:paraId="344E3CCE" w14:textId="3EBD46BF" w:rsidR="00815741" w:rsidRDefault="0065766D" w:rsidP="0065766D">
      <w:r w:rsidRPr="0065766D">
        <w:t>Concrètement, cela signifie notamment que : les données à caractère personnel ne peuvent être recueillies et traitées que dans les buts susmentionnés ; les données à caractère personnel ne seront pas communiquées à des tiers ; vous avez le droit de consulter vos données personnelles et vous pouvez vérifier leur exactitude et faire corriger les éventuelles erreurs les concernant. A cet effet, vous pouvez prendre contact par mail à dpd@oreye.be.</w:t>
      </w:r>
    </w:p>
    <w:sectPr w:rsidR="00815741" w:rsidSect="00913C12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77ADC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F8022E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1C60AD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AA13F7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5F5E4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145CFD"/>
    <w:multiLevelType w:val="hybridMultilevel"/>
    <w:tmpl w:val="FFFFFFFF"/>
    <w:lvl w:ilvl="0" w:tplc="FFFFFFFF">
      <w:start w:val="1"/>
      <w:numFmt w:val="decim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3A0793C"/>
    <w:multiLevelType w:val="multilevel"/>
    <w:tmpl w:val="A842893E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94A55C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A7A7386"/>
    <w:multiLevelType w:val="hybridMultilevel"/>
    <w:tmpl w:val="FFFFFFFF"/>
    <w:lvl w:ilvl="0" w:tplc="FFFFFFFF">
      <w:start w:val="1"/>
      <w:numFmt w:val="decim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7B0671D4"/>
    <w:multiLevelType w:val="multilevel"/>
    <w:tmpl w:val="27344804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2093698661">
    <w:abstractNumId w:val="2"/>
  </w:num>
  <w:num w:numId="2" w16cid:durableId="1118258835">
    <w:abstractNumId w:val="4"/>
  </w:num>
  <w:num w:numId="3" w16cid:durableId="1052733640">
    <w:abstractNumId w:val="7"/>
  </w:num>
  <w:num w:numId="4" w16cid:durableId="2047948677">
    <w:abstractNumId w:val="5"/>
  </w:num>
  <w:num w:numId="5" w16cid:durableId="948240588">
    <w:abstractNumId w:val="8"/>
  </w:num>
  <w:num w:numId="6" w16cid:durableId="1359576750">
    <w:abstractNumId w:val="0"/>
  </w:num>
  <w:num w:numId="7" w16cid:durableId="447234736">
    <w:abstractNumId w:val="1"/>
  </w:num>
  <w:num w:numId="8" w16cid:durableId="647131391">
    <w:abstractNumId w:val="3"/>
  </w:num>
  <w:num w:numId="9" w16cid:durableId="1059590671">
    <w:abstractNumId w:val="9"/>
  </w:num>
  <w:num w:numId="10" w16cid:durableId="18186468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66D"/>
    <w:rsid w:val="00067A66"/>
    <w:rsid w:val="00220640"/>
    <w:rsid w:val="004B33CE"/>
    <w:rsid w:val="0065766D"/>
    <w:rsid w:val="00767F2D"/>
    <w:rsid w:val="007840EB"/>
    <w:rsid w:val="007A5CA4"/>
    <w:rsid w:val="00815741"/>
    <w:rsid w:val="00816CC5"/>
    <w:rsid w:val="00913C12"/>
    <w:rsid w:val="00913F8D"/>
    <w:rsid w:val="009A1FA0"/>
    <w:rsid w:val="009D2DE4"/>
    <w:rsid w:val="009F2641"/>
    <w:rsid w:val="00AC3692"/>
    <w:rsid w:val="00B16403"/>
    <w:rsid w:val="00B31C9F"/>
    <w:rsid w:val="00B954C6"/>
    <w:rsid w:val="00C24997"/>
    <w:rsid w:val="00CD5B32"/>
    <w:rsid w:val="00CF6264"/>
    <w:rsid w:val="00E5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E14DD"/>
  <w15:chartTrackingRefBased/>
  <w15:docId w15:val="{5F75CA2A-0532-42C0-8684-DF5511367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155"/>
    <w:rPr>
      <w:rFonts w:ascii="Arial" w:hAnsi="Arial" w:cs="Arial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E5415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5415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E5415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766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766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766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766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766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766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4155"/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E541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E5415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Sansinterligne">
    <w:name w:val="No Spacing"/>
    <w:uiPriority w:val="1"/>
    <w:qFormat/>
    <w:rsid w:val="00E54155"/>
    <w:rPr>
      <w:rFonts w:ascii="Arial" w:hAnsi="Arial" w:cs="Arial"/>
      <w:b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65766D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65766D"/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65766D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65766D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65766D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65766D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6576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76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766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766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766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766D"/>
    <w:rPr>
      <w:rFonts w:ascii="Arial" w:hAnsi="Arial" w:cs="Arial"/>
      <w:i/>
      <w:iCs/>
      <w:color w:val="404040" w:themeColor="text1" w:themeTint="BF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65766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766D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766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766D"/>
    <w:rPr>
      <w:rFonts w:ascii="Arial" w:hAnsi="Arial" w:cs="Arial"/>
      <w:i/>
      <w:iCs/>
      <w:color w:val="365F91" w:themeColor="accent1" w:themeShade="BF"/>
      <w:sz w:val="24"/>
      <w:szCs w:val="24"/>
    </w:rPr>
  </w:style>
  <w:style w:type="character" w:styleId="Rfrenceintense">
    <w:name w:val="Intense Reference"/>
    <w:basedOn w:val="Policepardfaut"/>
    <w:uiPriority w:val="32"/>
    <w:qFormat/>
    <w:rsid w:val="0065766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ersonnalisé 1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546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Civadis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Anne-Françoise Mievis</dc:creator>
  <cp:keywords/>
  <dc:description/>
  <cp:lastModifiedBy>Anne-Françoise Mievis</cp:lastModifiedBy>
  <cp:revision>3</cp:revision>
  <dcterms:created xsi:type="dcterms:W3CDTF">2026-02-10T13:57:00Z</dcterms:created>
  <dcterms:modified xsi:type="dcterms:W3CDTF">2026-02-16T13:02:00Z</dcterms:modified>
</cp:coreProperties>
</file>